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F434" w14:textId="59B4B794" w:rsidR="00916671" w:rsidRPr="004A2F22" w:rsidRDefault="7E913DA0" w:rsidP="008B3B1F">
      <w:pPr>
        <w:rPr>
          <w:rFonts w:ascii="Lato" w:hAnsi="Lato" w:cstheme="minorBidi"/>
          <w:b/>
          <w:color w:val="000000" w:themeColor="text1"/>
          <w:sz w:val="48"/>
          <w:szCs w:val="48"/>
          <w:lang w:eastAsia="nl-NL"/>
        </w:rPr>
      </w:pPr>
      <w:r w:rsidRPr="621588FC">
        <w:rPr>
          <w:rFonts w:ascii="Lato" w:hAnsi="Lato" w:cstheme="minorBidi"/>
          <w:b/>
          <w:bCs/>
          <w:color w:val="000000" w:themeColor="text1"/>
          <w:sz w:val="48"/>
          <w:szCs w:val="48"/>
          <w:lang w:eastAsia="nl-NL"/>
        </w:rPr>
        <w:t xml:space="preserve"> </w:t>
      </w:r>
    </w:p>
    <w:p w14:paraId="4B608C93" w14:textId="3FE49AF5" w:rsidR="005B7934" w:rsidRDefault="005B7934" w:rsidP="005B7934">
      <w:pPr>
        <w:jc w:val="center"/>
        <w:rPr>
          <w:rFonts w:ascii="Lato" w:hAnsi="Lato" w:cstheme="minorBidi"/>
          <w:b/>
          <w:color w:val="000000" w:themeColor="text1"/>
          <w:sz w:val="52"/>
          <w:szCs w:val="52"/>
          <w:lang w:eastAsia="nl-NL"/>
        </w:rPr>
      </w:pPr>
      <w:bookmarkStart w:id="0" w:name="_Toc207272538"/>
      <w:r w:rsidRPr="002B0F8E">
        <w:rPr>
          <w:rFonts w:ascii="Lato" w:hAnsi="Lato" w:cstheme="minorBidi"/>
          <w:b/>
          <w:color w:val="000000" w:themeColor="text1"/>
          <w:sz w:val="52"/>
          <w:szCs w:val="52"/>
          <w:lang w:eastAsia="nl-NL"/>
        </w:rPr>
        <w:t xml:space="preserve">Green Key </w:t>
      </w:r>
      <w:r>
        <w:rPr>
          <w:rFonts w:ascii="Lato" w:hAnsi="Lato" w:cstheme="minorBidi"/>
          <w:b/>
          <w:color w:val="000000" w:themeColor="text1"/>
          <w:sz w:val="52"/>
          <w:szCs w:val="52"/>
          <w:lang w:eastAsia="nl-NL"/>
        </w:rPr>
        <w:t>Criteria and Explanatory Notes</w:t>
      </w:r>
    </w:p>
    <w:p w14:paraId="51FDC94E" w14:textId="683859CF" w:rsidR="005B7934" w:rsidRDefault="005B7934" w:rsidP="34EC2E85">
      <w:pPr>
        <w:spacing w:after="240"/>
        <w:jc w:val="center"/>
        <w:rPr>
          <w:rFonts w:ascii="Lato" w:hAnsi="Lato" w:cstheme="minorBidi"/>
          <w:b/>
          <w:bCs/>
          <w:color w:val="000000" w:themeColor="text1"/>
          <w:sz w:val="40"/>
          <w:szCs w:val="40"/>
          <w:lang w:eastAsia="nl-NL"/>
        </w:rPr>
      </w:pPr>
      <w:r w:rsidRPr="34EC2E85">
        <w:rPr>
          <w:rFonts w:ascii="Lato" w:hAnsi="Lato" w:cstheme="minorBidi"/>
          <w:b/>
          <w:bCs/>
          <w:color w:val="000000" w:themeColor="text1"/>
          <w:sz w:val="40"/>
          <w:szCs w:val="40"/>
          <w:lang w:eastAsia="nl-NL"/>
        </w:rPr>
        <w:t>1 October 2026 – 31 December 2031</w:t>
      </w:r>
    </w:p>
    <w:p w14:paraId="4C4F80F3" w14:textId="1C089BCC" w:rsidR="005B7934" w:rsidRDefault="005B7934" w:rsidP="00BC44DD">
      <w:pPr>
        <w:spacing w:after="240"/>
        <w:jc w:val="center"/>
        <w:rPr>
          <w:rFonts w:ascii="Lato" w:hAnsi="Lato" w:cstheme="minorBidi"/>
          <w:b/>
          <w:color w:val="000000" w:themeColor="text1"/>
          <w:sz w:val="40"/>
          <w:szCs w:val="40"/>
          <w:lang w:eastAsia="nl-NL"/>
        </w:rPr>
      </w:pPr>
      <w:r>
        <w:rPr>
          <w:rFonts w:ascii="Lato" w:hAnsi="Lato" w:cstheme="minorBidi"/>
          <w:b/>
          <w:color w:val="000000" w:themeColor="text1"/>
          <w:sz w:val="40"/>
          <w:szCs w:val="40"/>
          <w:lang w:eastAsia="nl-NL"/>
        </w:rPr>
        <w:t>Category Definitions</w:t>
      </w:r>
    </w:p>
    <w:p w14:paraId="0AC661E8" w14:textId="77777777" w:rsidR="00F37A75" w:rsidRPr="004A2F22" w:rsidRDefault="00F37A75" w:rsidP="00753039">
      <w:pPr>
        <w:spacing w:after="240"/>
        <w:jc w:val="center"/>
        <w:rPr>
          <w:rFonts w:ascii="Lato" w:eastAsia="Times New Roman" w:hAnsi="Lato" w:cstheme="minorBidi"/>
          <w:b/>
          <w:i/>
          <w:color w:val="000000"/>
          <w:sz w:val="48"/>
          <w:szCs w:val="48"/>
          <w:lang w:eastAsia="nl-NL"/>
        </w:rPr>
      </w:pPr>
      <w:r>
        <w:rPr>
          <w:noProof/>
        </w:rPr>
        <w:drawing>
          <wp:inline distT="0" distB="0" distL="0" distR="0" wp14:anchorId="32EB563A" wp14:editId="0957AB77">
            <wp:extent cx="1737976" cy="2190466"/>
            <wp:effectExtent l="0" t="0" r="0" b="635"/>
            <wp:docPr id="187009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6310" cy="2200970"/>
                    </a:xfrm>
                    <a:prstGeom prst="rect">
                      <a:avLst/>
                    </a:prstGeom>
                    <a:noFill/>
                    <a:ln>
                      <a:noFill/>
                    </a:ln>
                  </pic:spPr>
                </pic:pic>
              </a:graphicData>
            </a:graphic>
          </wp:inline>
        </w:drawing>
      </w:r>
    </w:p>
    <w:p w14:paraId="104CDED0" w14:textId="77777777" w:rsidR="008F13AC" w:rsidRDefault="008F13AC" w:rsidP="005774E8">
      <w:pPr>
        <w:widowControl/>
        <w:suppressAutoHyphens w:val="0"/>
        <w:jc w:val="both"/>
        <w:rPr>
          <w:rFonts w:ascii="Lato" w:eastAsia="Times New Roman" w:hAnsi="Lato" w:cs="Segoe UI"/>
          <w:color w:val="000000" w:themeColor="text1"/>
          <w:sz w:val="20"/>
          <w:szCs w:val="20"/>
          <w:lang w:eastAsia="en-GB"/>
        </w:rPr>
      </w:pPr>
    </w:p>
    <w:p w14:paraId="1D23D5AB" w14:textId="1D1202CD" w:rsidR="00F37A75" w:rsidRPr="00753039" w:rsidDel="00BC44DD" w:rsidRDefault="00753039" w:rsidP="00753039">
      <w:pPr>
        <w:spacing w:after="240"/>
        <w:jc w:val="both"/>
        <w:rPr>
          <w:rFonts w:ascii="Lato" w:eastAsia="Times New Roman" w:hAnsi="Lato" w:cstheme="minorBidi"/>
          <w:b/>
          <w:bCs/>
          <w:color w:val="000000" w:themeColor="text1"/>
          <w:sz w:val="40"/>
          <w:szCs w:val="40"/>
          <w:lang w:eastAsia="nl-NL"/>
        </w:rPr>
      </w:pPr>
      <w:r>
        <w:rPr>
          <w:rFonts w:ascii="Lato" w:eastAsia="Times New Roman" w:hAnsi="Lato" w:cs="Segoe UI"/>
          <w:color w:val="000000" w:themeColor="text1"/>
          <w:sz w:val="20"/>
          <w:szCs w:val="20"/>
          <w:lang w:eastAsia="en-GB"/>
        </w:rPr>
        <w:t>T</w:t>
      </w:r>
      <w:r w:rsidRPr="00753039">
        <w:rPr>
          <w:rFonts w:ascii="Lato" w:eastAsia="Times New Roman" w:hAnsi="Lato" w:cs="Segoe UI"/>
          <w:color w:val="000000" w:themeColor="text1"/>
          <w:sz w:val="20"/>
          <w:szCs w:val="20"/>
          <w:lang w:eastAsia="en-GB"/>
        </w:rPr>
        <w:t>his appendix explains the establishment categories eligible for Green Key certification and the eligibility conditions that apply to each category. The categorisation helps ensure that the Green Key criteria are applied consistently across different types of tourism and hospitality operations and makes clear which criteria apply to which establishments.</w:t>
      </w:r>
      <w:r>
        <w:rPr>
          <w:rFonts w:ascii="Lato" w:eastAsia="Times New Roman" w:hAnsi="Lato" w:cs="Segoe UI"/>
          <w:color w:val="000000" w:themeColor="text1"/>
          <w:sz w:val="20"/>
          <w:szCs w:val="20"/>
          <w:lang w:eastAsia="en-GB"/>
        </w:rPr>
        <w:t xml:space="preserve"> </w:t>
      </w:r>
      <w:r w:rsidR="005774E8" w:rsidRPr="00753039">
        <w:rPr>
          <w:rFonts w:ascii="Lato" w:eastAsia="Times New Roman" w:hAnsi="Lato" w:cs="Segoe UI"/>
          <w:color w:val="000000" w:themeColor="text1"/>
          <w:sz w:val="20"/>
          <w:szCs w:val="20"/>
          <w:lang w:eastAsia="en-GB"/>
        </w:rPr>
        <w:t xml:space="preserve">The categorisation is based on the establishment’s primary activity, operational characteristics, and services offered to the public. </w:t>
      </w:r>
    </w:p>
    <w:p w14:paraId="52CA38A1" w14:textId="78504F26" w:rsidR="00F37A75" w:rsidRDefault="00753039" w:rsidP="00347FBE">
      <w:pPr>
        <w:spacing w:after="240"/>
        <w:jc w:val="both"/>
        <w:rPr>
          <w:rFonts w:ascii="Lato" w:eastAsia="Times New Roman" w:hAnsi="Lato" w:cstheme="minorBidi"/>
          <w:b/>
          <w:bCs/>
          <w:color w:val="FF0000"/>
          <w:sz w:val="40"/>
          <w:szCs w:val="40"/>
          <w:lang w:eastAsia="nl-NL"/>
        </w:rPr>
      </w:pPr>
      <w:r w:rsidRPr="6A52D424">
        <w:rPr>
          <w:rFonts w:ascii="Lato" w:eastAsia="Times New Roman" w:hAnsi="Lato" w:cs="Segoe UI"/>
          <w:color w:val="000000" w:themeColor="text1"/>
          <w:sz w:val="20"/>
          <w:szCs w:val="20"/>
          <w:lang w:eastAsia="en-GB"/>
        </w:rPr>
        <w:t>Detailed rules on the certification boundary, including</w:t>
      </w:r>
      <w:r w:rsidR="005774E8" w:rsidRPr="6A52D424">
        <w:rPr>
          <w:rFonts w:ascii="Lato" w:eastAsia="Times New Roman" w:hAnsi="Lato" w:cs="Segoe UI"/>
          <w:color w:val="000000" w:themeColor="text1"/>
          <w:sz w:val="20"/>
          <w:szCs w:val="20"/>
          <w:lang w:eastAsia="en-GB"/>
        </w:rPr>
        <w:t xml:space="preserve"> which services and facilities </w:t>
      </w:r>
      <w:r w:rsidR="0073764B" w:rsidRPr="6A52D424">
        <w:rPr>
          <w:rFonts w:ascii="Lato" w:eastAsia="Times New Roman" w:hAnsi="Lato" w:cs="Segoe UI"/>
          <w:color w:val="000000" w:themeColor="text1"/>
          <w:sz w:val="20"/>
          <w:szCs w:val="20"/>
          <w:lang w:eastAsia="en-GB"/>
        </w:rPr>
        <w:t>are included or excluded, are provided in the</w:t>
      </w:r>
      <w:r w:rsidR="005774E8" w:rsidRPr="6A52D424">
        <w:rPr>
          <w:rFonts w:ascii="Lato" w:eastAsia="Times New Roman" w:hAnsi="Lato" w:cs="Segoe UI"/>
          <w:color w:val="000000" w:themeColor="text1"/>
          <w:sz w:val="20"/>
          <w:szCs w:val="20"/>
          <w:lang w:eastAsia="en-GB"/>
        </w:rPr>
        <w:t xml:space="preserve"> Green Key Scope document (to be accessed </w:t>
      </w:r>
      <w:hyperlink r:id="rId12">
        <w:r w:rsidR="005774E8" w:rsidRPr="6A52D424">
          <w:rPr>
            <w:rStyle w:val="Hyperlink"/>
            <w:rFonts w:ascii="Lato" w:eastAsia="Times New Roman" w:hAnsi="Lato" w:cs="Segoe UI"/>
            <w:color w:val="000000" w:themeColor="text1"/>
            <w:sz w:val="20"/>
            <w:szCs w:val="20"/>
            <w:lang w:eastAsia="en-GB"/>
          </w:rPr>
          <w:t>here</w:t>
        </w:r>
      </w:hyperlink>
      <w:r w:rsidR="005774E8" w:rsidRPr="6A52D424">
        <w:rPr>
          <w:rFonts w:ascii="Lato" w:eastAsia="Times New Roman" w:hAnsi="Lato" w:cs="Segoe UI"/>
          <w:color w:val="000000" w:themeColor="text1"/>
          <w:sz w:val="20"/>
          <w:szCs w:val="20"/>
          <w:lang w:eastAsia="en-GB"/>
        </w:rPr>
        <w:t>)</w:t>
      </w:r>
      <w:r w:rsidR="0073764B" w:rsidRPr="6A52D424">
        <w:rPr>
          <w:rFonts w:ascii="Lato" w:eastAsia="Times New Roman" w:hAnsi="Lato" w:cs="Segoe UI"/>
          <w:color w:val="000000" w:themeColor="text1"/>
          <w:sz w:val="20"/>
          <w:szCs w:val="20"/>
          <w:lang w:eastAsia="en-GB"/>
        </w:rPr>
        <w:t xml:space="preserve">. This document should be read alongside this </w:t>
      </w:r>
      <w:r w:rsidR="0073764B" w:rsidRPr="008662BD">
        <w:rPr>
          <w:rFonts w:ascii="Lato" w:eastAsia="Times New Roman" w:hAnsi="Lato" w:cs="Segoe UI"/>
          <w:color w:val="000000" w:themeColor="text1"/>
          <w:sz w:val="20"/>
          <w:szCs w:val="20"/>
          <w:lang w:eastAsia="en-GB"/>
        </w:rPr>
        <w:t>appendix.</w:t>
      </w:r>
      <w:r w:rsidR="00347FBE">
        <w:rPr>
          <w:rFonts w:ascii="Lato" w:eastAsia="Times New Roman" w:hAnsi="Lato" w:cs="Segoe UI"/>
          <w:color w:val="000000" w:themeColor="text1"/>
          <w:sz w:val="20"/>
          <w:szCs w:val="20"/>
          <w:lang w:eastAsia="en-GB"/>
        </w:rPr>
        <w:t xml:space="preserve"> </w:t>
      </w:r>
      <w:r w:rsidR="00347FBE" w:rsidRPr="00195940">
        <w:rPr>
          <w:rFonts w:ascii="Lato" w:hAnsi="Lato"/>
          <w:snapToGrid w:val="0"/>
          <w:sz w:val="20"/>
          <w:szCs w:val="20"/>
          <w:lang w:eastAsia="en-US"/>
        </w:rPr>
        <w:t xml:space="preserve">A </w:t>
      </w:r>
      <w:r w:rsidR="00347FBE" w:rsidRPr="00195940">
        <w:rPr>
          <w:rFonts w:ascii="Lato" w:hAnsi="Lato"/>
          <w:sz w:val="20"/>
          <w:szCs w:val="20"/>
          <w:lang w:eastAsia="en-US"/>
        </w:rPr>
        <w:t>G</w:t>
      </w:r>
      <w:r w:rsidR="00347FBE" w:rsidRPr="00195940">
        <w:rPr>
          <w:rFonts w:ascii="Lato" w:hAnsi="Lato"/>
          <w:snapToGrid w:val="0"/>
          <w:sz w:val="20"/>
          <w:szCs w:val="20"/>
          <w:lang w:eastAsia="en-US"/>
        </w:rPr>
        <w:t xml:space="preserve">lossary clarifying the terminology and concepts used in the Green Key criteria is available </w:t>
      </w:r>
      <w:hyperlink r:id="rId13" w:history="1">
        <w:r w:rsidR="00347FBE" w:rsidRPr="00195940">
          <w:rPr>
            <w:rStyle w:val="Hyperlink"/>
            <w:rFonts w:ascii="Lato" w:hAnsi="Lato"/>
            <w:snapToGrid w:val="0"/>
            <w:sz w:val="20"/>
            <w:szCs w:val="20"/>
            <w:lang w:eastAsia="en-US"/>
          </w:rPr>
          <w:t>here.</w:t>
        </w:r>
      </w:hyperlink>
      <w:r w:rsidR="00347FBE" w:rsidRPr="00195940">
        <w:rPr>
          <w:rFonts w:ascii="Lato" w:hAnsi="Lato"/>
          <w:snapToGrid w:val="0"/>
          <w:sz w:val="20"/>
          <w:szCs w:val="20"/>
          <w:lang w:eastAsia="en-US"/>
        </w:rPr>
        <w:t xml:space="preserve"> </w:t>
      </w:r>
      <w:r w:rsidRPr="6A52D424">
        <w:rPr>
          <w:rFonts w:ascii="Lato" w:eastAsia="Times New Roman" w:hAnsi="Lato" w:cstheme="minorBidi"/>
          <w:b/>
          <w:bCs/>
          <w:color w:val="FF0000"/>
          <w:sz w:val="40"/>
          <w:szCs w:val="40"/>
          <w:lang w:eastAsia="nl-NL"/>
        </w:rPr>
        <w:br w:type="page"/>
      </w:r>
    </w:p>
    <w:p w14:paraId="123BD870" w14:textId="77777777" w:rsidR="00456F6F" w:rsidRDefault="00456F6F" w:rsidP="00456F6F">
      <w:pPr>
        <w:rPr>
          <w:lang w:eastAsia="en-US"/>
        </w:rPr>
      </w:pPr>
    </w:p>
    <w:bookmarkEnd w:id="0"/>
    <w:p w14:paraId="2F3B386D" w14:textId="6E0765E2" w:rsidR="00281ACC" w:rsidRPr="00753039" w:rsidRDefault="00281ACC" w:rsidP="00281ACC">
      <w:pPr>
        <w:rPr>
          <w:rFonts w:ascii="Lato" w:hAnsi="Lato" w:cstheme="minorHAnsi"/>
          <w:snapToGrid w:val="0"/>
          <w:sz w:val="20"/>
          <w:szCs w:val="20"/>
          <w:lang w:eastAsia="en-US"/>
        </w:rPr>
      </w:pPr>
      <w:r w:rsidRPr="00753039">
        <w:rPr>
          <w:rFonts w:ascii="Lato" w:hAnsi="Lato" w:cstheme="minorHAnsi"/>
          <w:snapToGrid w:val="0"/>
          <w:sz w:val="20"/>
          <w:szCs w:val="20"/>
          <w:lang w:eastAsia="en-US"/>
        </w:rPr>
        <w:t>Green Key is applicable for the following categories:</w:t>
      </w:r>
    </w:p>
    <w:p w14:paraId="4E7B499B" w14:textId="1355FE77" w:rsidR="00A17BE9" w:rsidRPr="004A2F22" w:rsidRDefault="00A17BE9" w:rsidP="00B845C3">
      <w:pPr>
        <w:rPr>
          <w:rFonts w:ascii="Lato" w:hAnsi="Lato" w:cstheme="minorHAnsi"/>
          <w:snapToGrid w:val="0"/>
          <w:sz w:val="22"/>
          <w:szCs w:val="22"/>
          <w:lang w:eastAsia="en-US"/>
        </w:rPr>
      </w:pPr>
    </w:p>
    <w:tbl>
      <w:tblPr>
        <w:tblStyle w:val="TableGrid"/>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0934"/>
      </w:tblGrid>
      <w:tr w:rsidR="00A17BE9" w:rsidRPr="004A2F22" w14:paraId="7E0CAC64" w14:textId="77777777" w:rsidTr="34164087">
        <w:tc>
          <w:tcPr>
            <w:tcW w:w="3060" w:type="dxa"/>
          </w:tcPr>
          <w:p w14:paraId="2F7641F8" w14:textId="765190D0" w:rsidR="00A17BE9" w:rsidRPr="004A2F22" w:rsidRDefault="00A17BE9" w:rsidP="37D8D30A">
            <w:pPr>
              <w:spacing w:before="240"/>
              <w:rPr>
                <w:rFonts w:ascii="Lato" w:hAnsi="Lato" w:cstheme="minorBidi"/>
                <w:b/>
                <w:bCs/>
                <w:snapToGrid w:val="0"/>
                <w:lang w:eastAsia="en-US"/>
              </w:rPr>
            </w:pPr>
            <w:r w:rsidRPr="37D8D30A">
              <w:rPr>
                <w:rFonts w:ascii="Lato" w:hAnsi="Lato" w:cstheme="minorBidi"/>
                <w:b/>
                <w:bCs/>
                <w:snapToGrid w:val="0"/>
                <w:sz w:val="22"/>
                <w:szCs w:val="22"/>
                <w:lang w:eastAsia="en-US"/>
              </w:rPr>
              <w:t xml:space="preserve">Hotels and </w:t>
            </w:r>
            <w:r w:rsidR="16BAFEA4" w:rsidRPr="37D8D30A">
              <w:rPr>
                <w:rFonts w:ascii="Lato" w:hAnsi="Lato" w:cstheme="minorBidi"/>
                <w:b/>
                <w:bCs/>
                <w:snapToGrid w:val="0"/>
                <w:sz w:val="22"/>
                <w:szCs w:val="22"/>
                <w:lang w:eastAsia="en-US"/>
              </w:rPr>
              <w:t>H</w:t>
            </w:r>
            <w:r w:rsidRPr="37D8D30A">
              <w:rPr>
                <w:rFonts w:ascii="Lato" w:hAnsi="Lato" w:cstheme="minorBidi"/>
                <w:b/>
                <w:bCs/>
                <w:snapToGrid w:val="0"/>
                <w:sz w:val="22"/>
                <w:szCs w:val="22"/>
                <w:lang w:eastAsia="en-US"/>
              </w:rPr>
              <w:t xml:space="preserve">ostels </w:t>
            </w:r>
            <w:r w:rsidR="00681D8A" w:rsidRPr="37D8D30A">
              <w:rPr>
                <w:rFonts w:ascii="Lato" w:hAnsi="Lato" w:cstheme="minorBidi"/>
                <w:b/>
                <w:bCs/>
                <w:snapToGrid w:val="0"/>
                <w:sz w:val="22"/>
                <w:szCs w:val="22"/>
                <w:lang w:eastAsia="en-US"/>
              </w:rPr>
              <w:t>(HH)</w:t>
            </w:r>
          </w:p>
          <w:p w14:paraId="64B30BBA" w14:textId="77777777" w:rsidR="00A17BE9" w:rsidRPr="004A2F22" w:rsidRDefault="00A17BE9" w:rsidP="00B845C3">
            <w:pPr>
              <w:rPr>
                <w:rFonts w:ascii="Lato" w:hAnsi="Lato" w:cstheme="minorHAnsi"/>
                <w:snapToGrid w:val="0"/>
                <w:sz w:val="22"/>
                <w:szCs w:val="22"/>
                <w:lang w:eastAsia="en-US"/>
              </w:rPr>
            </w:pPr>
          </w:p>
        </w:tc>
        <w:tc>
          <w:tcPr>
            <w:tcW w:w="10934" w:type="dxa"/>
          </w:tcPr>
          <w:p w14:paraId="78D65095" w14:textId="4D201E0E" w:rsidR="001F693B" w:rsidRPr="004A2F22" w:rsidRDefault="6EFFFD5A" w:rsidP="37D8D30A">
            <w:pPr>
              <w:spacing w:before="240" w:after="240"/>
              <w:jc w:val="both"/>
              <w:rPr>
                <w:rFonts w:ascii="Lato" w:hAnsi="Lato" w:cstheme="minorBidi"/>
                <w:b/>
                <w:bCs/>
                <w:snapToGrid w:val="0"/>
                <w:sz w:val="20"/>
                <w:szCs w:val="20"/>
                <w:lang w:eastAsia="en-US"/>
              </w:rPr>
            </w:pPr>
            <w:r w:rsidRPr="37D8D30A">
              <w:rPr>
                <w:rFonts w:ascii="Lato" w:hAnsi="Lato" w:cstheme="minorBidi"/>
                <w:b/>
                <w:bCs/>
                <w:snapToGrid w:val="0"/>
                <w:sz w:val="20"/>
                <w:szCs w:val="20"/>
                <w:lang w:eastAsia="en-US"/>
              </w:rPr>
              <w:t xml:space="preserve">The Green Key </w:t>
            </w:r>
            <w:r w:rsidR="64B78287" w:rsidRPr="37D8D30A">
              <w:rPr>
                <w:rFonts w:ascii="Lato" w:hAnsi="Lato" w:cstheme="minorBidi"/>
                <w:b/>
                <w:bCs/>
                <w:snapToGrid w:val="0"/>
                <w:sz w:val="20"/>
                <w:szCs w:val="20"/>
                <w:lang w:eastAsia="en-US"/>
              </w:rPr>
              <w:t>H</w:t>
            </w:r>
            <w:r w:rsidRPr="37D8D30A">
              <w:rPr>
                <w:rFonts w:ascii="Lato" w:hAnsi="Lato" w:cstheme="minorBidi"/>
                <w:b/>
                <w:bCs/>
                <w:snapToGrid w:val="0"/>
                <w:sz w:val="20"/>
                <w:szCs w:val="20"/>
                <w:lang w:eastAsia="en-US"/>
              </w:rPr>
              <w:t xml:space="preserve">otel and </w:t>
            </w:r>
            <w:r w:rsidR="3182766E" w:rsidRPr="37D8D30A">
              <w:rPr>
                <w:rFonts w:ascii="Lato" w:hAnsi="Lato" w:cstheme="minorBidi"/>
                <w:b/>
                <w:bCs/>
                <w:snapToGrid w:val="0"/>
                <w:sz w:val="20"/>
                <w:szCs w:val="20"/>
                <w:lang w:eastAsia="en-US"/>
              </w:rPr>
              <w:t>H</w:t>
            </w:r>
            <w:r w:rsidRPr="37D8D30A">
              <w:rPr>
                <w:rFonts w:ascii="Lato" w:hAnsi="Lato" w:cstheme="minorBidi"/>
                <w:b/>
                <w:bCs/>
                <w:snapToGrid w:val="0"/>
                <w:sz w:val="20"/>
                <w:szCs w:val="20"/>
                <w:lang w:eastAsia="en-US"/>
              </w:rPr>
              <w:t xml:space="preserve">ostel criteria are applicable to fully operational hotels and hostels offering regular hospitality services. </w:t>
            </w:r>
            <w:r w:rsidR="511055EB" w:rsidRPr="01CB4592">
              <w:rPr>
                <w:rFonts w:ascii="Lato" w:hAnsi="Lato" w:cstheme="minorBidi"/>
                <w:b/>
                <w:sz w:val="20"/>
                <w:szCs w:val="20"/>
                <w:lang w:eastAsia="en-US"/>
              </w:rPr>
              <w:t xml:space="preserve"> </w:t>
            </w:r>
            <w:r w:rsidR="511055EB" w:rsidRPr="37D8D30A">
              <w:rPr>
                <w:rFonts w:ascii="Lato" w:hAnsi="Lato" w:cstheme="minorBidi"/>
                <w:b/>
                <w:bCs/>
                <w:sz w:val="20"/>
                <w:szCs w:val="20"/>
                <w:lang w:eastAsia="en-US"/>
              </w:rPr>
              <w:t>Establishments undergoing major construction</w:t>
            </w:r>
            <w:r w:rsidR="511055EB" w:rsidRPr="37D8D30A">
              <w:rPr>
                <w:rFonts w:ascii="Lato" w:hAnsi="Lato" w:cstheme="minorBidi"/>
                <w:b/>
                <w:bCs/>
                <w:sz w:val="20"/>
                <w:szCs w:val="20"/>
                <w:lang w:eastAsia="en-US"/>
              </w:rPr>
              <w:t>/</w:t>
            </w:r>
            <w:r w:rsidR="511055EB" w:rsidRPr="37D8D30A">
              <w:rPr>
                <w:rFonts w:ascii="Lato" w:hAnsi="Lato" w:cstheme="minorBidi"/>
                <w:b/>
                <w:bCs/>
                <w:sz w:val="20"/>
                <w:szCs w:val="20"/>
                <w:lang w:eastAsia="en-US"/>
              </w:rPr>
              <w:t>renovation works</w:t>
            </w:r>
            <w:r w:rsidR="00DF5B2A">
              <w:rPr>
                <w:rStyle w:val="FootnoteReference"/>
                <w:rFonts w:ascii="Lato" w:hAnsi="Lato" w:cstheme="minorBidi"/>
                <w:b/>
                <w:bCs/>
                <w:sz w:val="20"/>
                <w:szCs w:val="20"/>
                <w:lang w:eastAsia="en-US"/>
              </w:rPr>
              <w:footnoteReference w:id="2"/>
            </w:r>
            <w:r w:rsidR="511055EB" w:rsidRPr="37D8D30A">
              <w:rPr>
                <w:rFonts w:ascii="Lato" w:hAnsi="Lato" w:cstheme="minorBidi"/>
                <w:b/>
                <w:bCs/>
                <w:sz w:val="20"/>
                <w:szCs w:val="20"/>
                <w:lang w:eastAsia="en-US"/>
              </w:rPr>
              <w:t xml:space="preserve"> can only obtain the certificate when works are finalised</w:t>
            </w:r>
            <w:r w:rsidR="008662BD">
              <w:rPr>
                <w:rFonts w:ascii="Lato" w:hAnsi="Lato" w:cstheme="minorBidi"/>
                <w:b/>
                <w:bCs/>
                <w:sz w:val="20"/>
                <w:szCs w:val="20"/>
                <w:lang w:eastAsia="en-US"/>
              </w:rPr>
              <w:t xml:space="preserve">. </w:t>
            </w:r>
            <w:r w:rsidR="28C80D51" w:rsidRPr="37D8D30A">
              <w:rPr>
                <w:rFonts w:ascii="Lato" w:hAnsi="Lato" w:cstheme="minorBidi"/>
                <w:b/>
                <w:bCs/>
                <w:snapToGrid w:val="0"/>
                <w:sz w:val="20"/>
                <w:szCs w:val="20"/>
                <w:lang w:eastAsia="en-US"/>
              </w:rPr>
              <w:t xml:space="preserve">While establishments offering temporary/occasional services do not fall under the scope of this category, seasonal establishments may be eligible if they are fully operational during the time of the audit. </w:t>
            </w:r>
            <w:r w:rsidRPr="37D8D30A">
              <w:rPr>
                <w:rFonts w:ascii="Lato" w:hAnsi="Lato" w:cstheme="minorBidi"/>
                <w:b/>
                <w:bCs/>
                <w:snapToGrid w:val="0"/>
                <w:sz w:val="20"/>
                <w:szCs w:val="20"/>
                <w:lang w:eastAsia="en-US"/>
              </w:rPr>
              <w:t xml:space="preserve">The hotel/hostel </w:t>
            </w:r>
            <w:proofErr w:type="gramStart"/>
            <w:r w:rsidR="79B6EAF8" w:rsidRPr="20AA1442">
              <w:rPr>
                <w:rFonts w:ascii="Lato" w:hAnsi="Lato" w:cstheme="minorBidi"/>
                <w:b/>
                <w:sz w:val="20"/>
                <w:szCs w:val="20"/>
                <w:lang w:eastAsia="en-US"/>
              </w:rPr>
              <w:t xml:space="preserve">is </w:t>
            </w:r>
            <w:r w:rsidRPr="37D8D30A">
              <w:rPr>
                <w:rFonts w:ascii="Lato" w:hAnsi="Lato" w:cstheme="minorBidi"/>
                <w:b/>
                <w:bCs/>
                <w:snapToGrid w:val="0"/>
                <w:sz w:val="20"/>
                <w:szCs w:val="20"/>
                <w:lang w:eastAsia="en-US"/>
              </w:rPr>
              <w:t>located in</w:t>
            </w:r>
            <w:proofErr w:type="gramEnd"/>
            <w:r w:rsidRPr="37D8D30A">
              <w:rPr>
                <w:rFonts w:ascii="Lato" w:hAnsi="Lato" w:cstheme="minorBidi"/>
                <w:b/>
                <w:bCs/>
                <w:snapToGrid w:val="0"/>
                <w:sz w:val="20"/>
                <w:szCs w:val="20"/>
                <w:lang w:eastAsia="en-US"/>
              </w:rPr>
              <w:t xml:space="preserve"> one permanent setting, </w:t>
            </w:r>
            <w:r w:rsidR="00C01DF5">
              <w:rPr>
                <w:rFonts w:ascii="Lato" w:hAnsi="Lato"/>
                <w:b/>
                <w:bCs/>
                <w:snapToGrid w:val="0"/>
                <w:sz w:val="20"/>
                <w:szCs w:val="20"/>
                <w:lang w:eastAsia="en-US"/>
              </w:rPr>
              <w:t>has</w:t>
            </w:r>
            <w:r w:rsidR="00C01DF5" w:rsidRPr="004A2F22">
              <w:rPr>
                <w:rFonts w:ascii="Lato" w:hAnsi="Lato"/>
                <w:b/>
                <w:bCs/>
                <w:snapToGrid w:val="0"/>
                <w:sz w:val="20"/>
                <w:szCs w:val="20"/>
                <w:lang w:eastAsia="en-US"/>
              </w:rPr>
              <w:t xml:space="preserve"> </w:t>
            </w:r>
            <w:r w:rsidR="1A28F36A">
              <w:rPr>
                <w:rFonts w:ascii="Lato" w:hAnsi="Lato"/>
                <w:b/>
                <w:bCs/>
                <w:snapToGrid w:val="0"/>
                <w:sz w:val="20"/>
                <w:szCs w:val="20"/>
                <w:lang w:eastAsia="en-US"/>
              </w:rPr>
              <w:t xml:space="preserve">more than </w:t>
            </w:r>
            <w:r w:rsidR="1A28F36A" w:rsidRPr="004A2F22">
              <w:rPr>
                <w:rFonts w:ascii="Lato" w:hAnsi="Lato"/>
                <w:b/>
                <w:bCs/>
                <w:snapToGrid w:val="0"/>
                <w:sz w:val="20"/>
                <w:szCs w:val="20"/>
                <w:lang w:eastAsia="en-US"/>
              </w:rPr>
              <w:t xml:space="preserve">20 bedrooms or 40 beds, </w:t>
            </w:r>
            <w:r w:rsidR="1A28F36A">
              <w:rPr>
                <w:rFonts w:ascii="Lato" w:hAnsi="Lato"/>
                <w:b/>
                <w:bCs/>
                <w:snapToGrid w:val="0"/>
                <w:sz w:val="20"/>
                <w:szCs w:val="20"/>
                <w:lang w:eastAsia="en-US"/>
              </w:rPr>
              <w:t xml:space="preserve">and </w:t>
            </w:r>
            <w:r w:rsidR="1A28F36A" w:rsidRPr="37D8D30A">
              <w:rPr>
                <w:rFonts w:ascii="Lato" w:hAnsi="Lato" w:cstheme="minorBidi"/>
                <w:b/>
                <w:bCs/>
                <w:snapToGrid w:val="0"/>
                <w:sz w:val="20"/>
                <w:szCs w:val="20"/>
                <w:lang w:eastAsia="en-US"/>
              </w:rPr>
              <w:t>offer</w:t>
            </w:r>
            <w:r w:rsidR="00C01DF5">
              <w:rPr>
                <w:rFonts w:ascii="Lato" w:hAnsi="Lato" w:cstheme="minorBidi"/>
                <w:b/>
                <w:bCs/>
                <w:snapToGrid w:val="0"/>
                <w:sz w:val="20"/>
                <w:szCs w:val="20"/>
                <w:lang w:eastAsia="en-US"/>
              </w:rPr>
              <w:t>s</w:t>
            </w:r>
            <w:r w:rsidR="1A28F36A" w:rsidRPr="37D8D30A">
              <w:rPr>
                <w:rFonts w:ascii="Lato" w:hAnsi="Lato" w:cstheme="minorBidi"/>
                <w:b/>
                <w:bCs/>
                <w:snapToGrid w:val="0"/>
                <w:sz w:val="20"/>
                <w:szCs w:val="20"/>
                <w:lang w:eastAsia="en-US"/>
              </w:rPr>
              <w:t xml:space="preserve"> its </w:t>
            </w:r>
            <w:r w:rsidR="1A28F36A" w:rsidRPr="004A2F22">
              <w:rPr>
                <w:rFonts w:ascii="Lato" w:hAnsi="Lato"/>
                <w:b/>
                <w:bCs/>
                <w:snapToGrid w:val="0"/>
                <w:sz w:val="20"/>
                <w:szCs w:val="20"/>
                <w:lang w:eastAsia="en-US"/>
              </w:rPr>
              <w:t>services</w:t>
            </w:r>
            <w:r w:rsidR="1A28F36A" w:rsidRPr="37D8D30A">
              <w:rPr>
                <w:rFonts w:ascii="Lato" w:hAnsi="Lato" w:cstheme="minorBidi"/>
                <w:b/>
                <w:bCs/>
                <w:snapToGrid w:val="0"/>
                <w:sz w:val="20"/>
                <w:szCs w:val="20"/>
                <w:lang w:eastAsia="en-US"/>
              </w:rPr>
              <w:t xml:space="preserve"> to the </w:t>
            </w:r>
            <w:proofErr w:type="gramStart"/>
            <w:r w:rsidR="1A28F36A" w:rsidRPr="37D8D30A">
              <w:rPr>
                <w:rFonts w:ascii="Lato" w:hAnsi="Lato" w:cstheme="minorBidi"/>
                <w:b/>
                <w:bCs/>
                <w:snapToGrid w:val="0"/>
                <w:sz w:val="20"/>
                <w:szCs w:val="20"/>
                <w:lang w:eastAsia="en-US"/>
              </w:rPr>
              <w:t>general public</w:t>
            </w:r>
            <w:proofErr w:type="gramEnd"/>
            <w:r w:rsidR="1A28F36A" w:rsidRPr="37D8D30A">
              <w:rPr>
                <w:rFonts w:ascii="Lato" w:hAnsi="Lato" w:cstheme="minorBidi"/>
                <w:b/>
                <w:bCs/>
                <w:snapToGrid w:val="0"/>
                <w:sz w:val="20"/>
                <w:szCs w:val="20"/>
                <w:lang w:eastAsia="en-US"/>
              </w:rPr>
              <w:t>.</w:t>
            </w:r>
            <w:r w:rsidR="779AF3B7" w:rsidRPr="37D8D30A">
              <w:rPr>
                <w:rFonts w:ascii="Lato" w:hAnsi="Lato" w:cstheme="minorBidi"/>
                <w:b/>
                <w:bCs/>
                <w:snapToGrid w:val="0"/>
                <w:sz w:val="20"/>
                <w:szCs w:val="20"/>
                <w:lang w:eastAsia="en-US"/>
              </w:rPr>
              <w:t xml:space="preserve"> </w:t>
            </w:r>
          </w:p>
          <w:p w14:paraId="74E41FC5" w14:textId="77777777" w:rsidR="002D3B64" w:rsidRPr="004A2F22" w:rsidRDefault="002D3B64" w:rsidP="002D3B64">
            <w:p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The Green Key certification generally does not apply to holiday home style properties, co-living sites, permanent residences, stand-alone co-living spaces or long-term lease apartments. However, in mixed-use buildings or hotel-residence hybrids, the following conditions apply:</w:t>
            </w:r>
          </w:p>
          <w:p w14:paraId="6EA3B476" w14:textId="77777777" w:rsidR="002D3B64" w:rsidRPr="004A2F22" w:rsidRDefault="002D3B64" w:rsidP="002D3B64">
            <w:pPr>
              <w:numPr>
                <w:ilvl w:val="0"/>
                <w:numId w:val="52"/>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Both short-term and long-term rentals (rooms or apartments) may be included, only if:</w:t>
            </w:r>
          </w:p>
          <w:p w14:paraId="194F024A" w14:textId="77777777" w:rsidR="002D3B64" w:rsidRPr="004A2F22" w:rsidRDefault="002D3B64" w:rsidP="002D3B64">
            <w:pPr>
              <w:numPr>
                <w:ilvl w:val="1"/>
                <w:numId w:val="52"/>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The establishment maintains regular access to the rented unit during guest stays (</w:t>
            </w:r>
            <w:r>
              <w:rPr>
                <w:rFonts w:ascii="Lato" w:hAnsi="Lato" w:cstheme="minorHAnsi"/>
                <w:snapToGrid w:val="0"/>
                <w:sz w:val="20"/>
                <w:szCs w:val="20"/>
                <w:lang w:eastAsia="en-US"/>
              </w:rPr>
              <w:t xml:space="preserve">e.g. </w:t>
            </w:r>
            <w:r w:rsidRPr="004A2F22">
              <w:rPr>
                <w:rFonts w:ascii="Lato" w:hAnsi="Lato" w:cstheme="minorHAnsi"/>
                <w:snapToGrid w:val="0"/>
                <w:sz w:val="20"/>
                <w:szCs w:val="20"/>
                <w:lang w:eastAsia="en-US"/>
              </w:rPr>
              <w:t>for cleaning or maintenance)</w:t>
            </w:r>
            <w:r>
              <w:rPr>
                <w:rFonts w:ascii="Lato" w:hAnsi="Lato" w:cstheme="minorHAnsi"/>
                <w:snapToGrid w:val="0"/>
                <w:sz w:val="20"/>
                <w:szCs w:val="20"/>
                <w:lang w:eastAsia="en-US"/>
              </w:rPr>
              <w:t>;</w:t>
            </w:r>
            <w:r w:rsidRPr="004A2F22">
              <w:rPr>
                <w:rFonts w:ascii="Lato" w:hAnsi="Lato" w:cstheme="minorHAnsi"/>
                <w:snapToGrid w:val="0"/>
                <w:sz w:val="20"/>
                <w:szCs w:val="20"/>
                <w:lang w:eastAsia="en-US"/>
              </w:rPr>
              <w:t xml:space="preserve"> and</w:t>
            </w:r>
          </w:p>
          <w:p w14:paraId="07178842" w14:textId="77777777" w:rsidR="002D3B64" w:rsidRPr="004A2F22" w:rsidRDefault="002D3B64" w:rsidP="002D3B64">
            <w:pPr>
              <w:numPr>
                <w:ilvl w:val="1"/>
                <w:numId w:val="52"/>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The establishment guarantees that standard hospitality services are continuously provided, regardless of the rental duration.</w:t>
            </w:r>
          </w:p>
          <w:p w14:paraId="2CD3085F" w14:textId="77777777" w:rsidR="002D3B64" w:rsidRPr="002E6598" w:rsidRDefault="002D3B64" w:rsidP="002D3B64">
            <w:pPr>
              <w:pStyle w:val="ListParagraph"/>
              <w:numPr>
                <w:ilvl w:val="0"/>
                <w:numId w:val="53"/>
              </w:numPr>
              <w:spacing w:after="240"/>
              <w:jc w:val="both"/>
              <w:rPr>
                <w:rFonts w:ascii="Lato" w:hAnsi="Lato" w:cstheme="minorHAnsi"/>
                <w:snapToGrid w:val="0"/>
                <w:sz w:val="20"/>
                <w:szCs w:val="20"/>
                <w:lang w:val="en-GB" w:eastAsia="en-US"/>
              </w:rPr>
            </w:pPr>
            <w:r w:rsidRPr="00724D0E">
              <w:rPr>
                <w:rFonts w:ascii="Lato" w:eastAsia="Lucida Sans Unicode" w:hAnsi="Lato" w:cstheme="minorHAnsi"/>
                <w:snapToGrid w:val="0"/>
                <w:sz w:val="20"/>
                <w:szCs w:val="20"/>
                <w:lang w:val="en-GB" w:eastAsia="en-US"/>
              </w:rPr>
              <w:t>If the establishment cannot enter the unit at any point during the guest's stay (min. every 3 weeks for apartment-style establishments), or if the unit is used as a private residence with no hospitality service, it cannot be included in the Green Key certification scope.</w:t>
            </w:r>
          </w:p>
          <w:p w14:paraId="6B522C4E" w14:textId="77777777" w:rsidR="001F693B" w:rsidRPr="004A2F22" w:rsidRDefault="001F693B" w:rsidP="00CB3E81">
            <w:pPr>
              <w:jc w:val="both"/>
              <w:rPr>
                <w:rFonts w:ascii="Lato" w:hAnsi="Lato" w:cstheme="minorHAnsi"/>
                <w:snapToGrid w:val="0"/>
                <w:sz w:val="20"/>
                <w:szCs w:val="20"/>
                <w:lang w:eastAsia="en-US"/>
              </w:rPr>
            </w:pPr>
            <w:r w:rsidRPr="004A2F22">
              <w:rPr>
                <w:rFonts w:ascii="Lato" w:hAnsi="Lato" w:cstheme="minorHAnsi"/>
                <w:b/>
                <w:snapToGrid w:val="0"/>
                <w:sz w:val="20"/>
                <w:szCs w:val="20"/>
                <w:lang w:eastAsia="en-US"/>
              </w:rPr>
              <w:t xml:space="preserve">Eligibility: </w:t>
            </w:r>
          </w:p>
          <w:p w14:paraId="4A7A9E00" w14:textId="36AB0ECD" w:rsidR="001F693B" w:rsidRPr="004A2F22" w:rsidRDefault="001F693B" w:rsidP="37D8D30A">
            <w:pPr>
              <w:jc w:val="both"/>
              <w:rPr>
                <w:rFonts w:ascii="Lato" w:hAnsi="Lato" w:cstheme="minorBidi"/>
                <w:snapToGrid w:val="0"/>
                <w:sz w:val="20"/>
                <w:szCs w:val="20"/>
                <w:lang w:eastAsia="en-US"/>
              </w:rPr>
            </w:pPr>
            <w:r w:rsidRPr="37D8D30A">
              <w:rPr>
                <w:rFonts w:ascii="Lato" w:hAnsi="Lato" w:cstheme="minorBidi"/>
                <w:snapToGrid w:val="0"/>
                <w:sz w:val="20"/>
                <w:szCs w:val="20"/>
                <w:lang w:eastAsia="en-US"/>
              </w:rPr>
              <w:t xml:space="preserve">To be eligible for the Green Key </w:t>
            </w:r>
            <w:r w:rsidR="31C58AB1" w:rsidRPr="37D8D30A">
              <w:rPr>
                <w:rFonts w:ascii="Lato" w:hAnsi="Lato" w:cstheme="minorBidi"/>
                <w:snapToGrid w:val="0"/>
                <w:sz w:val="20"/>
                <w:szCs w:val="20"/>
                <w:lang w:eastAsia="en-US"/>
              </w:rPr>
              <w:t>H</w:t>
            </w:r>
            <w:r w:rsidRPr="37D8D30A">
              <w:rPr>
                <w:rFonts w:ascii="Lato" w:hAnsi="Lato" w:cstheme="minorBidi"/>
                <w:snapToGrid w:val="0"/>
                <w:sz w:val="20"/>
                <w:szCs w:val="20"/>
                <w:lang w:eastAsia="en-US"/>
              </w:rPr>
              <w:t xml:space="preserve">otel and </w:t>
            </w:r>
            <w:r w:rsidR="4E8B1DFC" w:rsidRPr="37D8D30A">
              <w:rPr>
                <w:rFonts w:ascii="Lato" w:hAnsi="Lato" w:cstheme="minorBidi"/>
                <w:snapToGrid w:val="0"/>
                <w:sz w:val="20"/>
                <w:szCs w:val="20"/>
                <w:lang w:eastAsia="en-US"/>
              </w:rPr>
              <w:t>H</w:t>
            </w:r>
            <w:r w:rsidRPr="37D8D30A">
              <w:rPr>
                <w:rFonts w:ascii="Lato" w:hAnsi="Lato" w:cstheme="minorBidi"/>
                <w:snapToGrid w:val="0"/>
                <w:sz w:val="20"/>
                <w:szCs w:val="20"/>
                <w:lang w:eastAsia="en-US"/>
              </w:rPr>
              <w:t>ostel criteria, the applicant establishment</w:t>
            </w:r>
            <w:r w:rsidR="04685A42" w:rsidRPr="37D8D30A">
              <w:rPr>
                <w:rFonts w:ascii="Lato" w:hAnsi="Lato" w:cstheme="minorBidi"/>
                <w:snapToGrid w:val="0"/>
                <w:sz w:val="20"/>
                <w:szCs w:val="20"/>
                <w:lang w:eastAsia="en-US"/>
              </w:rPr>
              <w:t>’s</w:t>
            </w:r>
            <w:r w:rsidRPr="37D8D30A">
              <w:rPr>
                <w:rFonts w:ascii="Lato" w:hAnsi="Lato" w:cstheme="minorBidi"/>
                <w:snapToGrid w:val="0"/>
                <w:sz w:val="20"/>
                <w:szCs w:val="20"/>
                <w:lang w:eastAsia="en-US"/>
              </w:rPr>
              <w:t xml:space="preserve"> main activity </w:t>
            </w:r>
            <w:r w:rsidR="008F5E3E">
              <w:rPr>
                <w:rFonts w:ascii="Lato" w:hAnsi="Lato" w:cstheme="minorBidi"/>
                <w:snapToGrid w:val="0"/>
                <w:sz w:val="20"/>
                <w:szCs w:val="20"/>
                <w:lang w:eastAsia="en-US"/>
              </w:rPr>
              <w:t xml:space="preserve">is </w:t>
            </w:r>
            <w:r w:rsidRPr="37D8D30A">
              <w:rPr>
                <w:rFonts w:ascii="Lato" w:hAnsi="Lato" w:cstheme="minorBidi"/>
                <w:snapToGrid w:val="0"/>
                <w:sz w:val="20"/>
                <w:szCs w:val="20"/>
                <w:lang w:eastAsia="en-US"/>
              </w:rPr>
              <w:t>that of</w:t>
            </w:r>
            <w:r w:rsidR="0F071AD5" w:rsidRPr="37D8D30A">
              <w:rPr>
                <w:rFonts w:ascii="Lato" w:hAnsi="Lato" w:cstheme="minorBidi"/>
                <w:snapToGrid w:val="0"/>
                <w:sz w:val="20"/>
                <w:szCs w:val="20"/>
                <w:lang w:eastAsia="en-US"/>
              </w:rPr>
              <w:t xml:space="preserve"> a</w:t>
            </w:r>
            <w:r w:rsidRPr="37D8D30A">
              <w:rPr>
                <w:rFonts w:ascii="Lato" w:hAnsi="Lato" w:cstheme="minorBidi"/>
                <w:snapToGrid w:val="0"/>
                <w:sz w:val="20"/>
                <w:szCs w:val="20"/>
                <w:lang w:eastAsia="en-US"/>
              </w:rPr>
              <w:t xml:space="preserve"> hotel/hostel. This can be verified if at least </w:t>
            </w:r>
            <w:r w:rsidR="00E6452A">
              <w:rPr>
                <w:rFonts w:ascii="Lato" w:eastAsia="Calibri" w:hAnsi="Lato" w:cs="Calibri"/>
                <w:sz w:val="20"/>
                <w:szCs w:val="20"/>
              </w:rPr>
              <w:t xml:space="preserve">1 </w:t>
            </w:r>
            <w:r w:rsidRPr="37D8D30A">
              <w:rPr>
                <w:rFonts w:ascii="Lato" w:hAnsi="Lato" w:cstheme="minorBidi"/>
                <w:snapToGrid w:val="0"/>
                <w:sz w:val="20"/>
                <w:szCs w:val="20"/>
                <w:lang w:eastAsia="en-US"/>
              </w:rPr>
              <w:t>of the following conditions is met:</w:t>
            </w:r>
          </w:p>
          <w:p w14:paraId="5D0C54F8" w14:textId="77777777" w:rsidR="001F693B" w:rsidRPr="004A2F22" w:rsidRDefault="523FBB71" w:rsidP="00B322F2">
            <w:pPr>
              <w:numPr>
                <w:ilvl w:val="0"/>
                <w:numId w:val="54"/>
              </w:numPr>
              <w:jc w:val="both"/>
              <w:rPr>
                <w:rFonts w:ascii="Lato" w:hAnsi="Lato" w:cstheme="minorBidi"/>
                <w:snapToGrid w:val="0"/>
                <w:sz w:val="20"/>
                <w:szCs w:val="20"/>
                <w:lang w:eastAsia="en-US"/>
              </w:rPr>
            </w:pPr>
            <w:r w:rsidRPr="187315BA">
              <w:rPr>
                <w:rFonts w:ascii="Lato" w:hAnsi="Lato" w:cstheme="minorBidi"/>
                <w:snapToGrid w:val="0"/>
                <w:sz w:val="20"/>
                <w:szCs w:val="20"/>
                <w:lang w:eastAsia="en-US"/>
              </w:rPr>
              <w:t>The establishment holds official registration as a hotel/hostel, with this function being officially registered as its main activity in accordance with national legislation.</w:t>
            </w:r>
          </w:p>
          <w:p w14:paraId="7DE9D0DE" w14:textId="1E68D4DE" w:rsidR="00C4222D" w:rsidRPr="00C4222D" w:rsidRDefault="7C3F43A3" w:rsidP="00C4222D">
            <w:pPr>
              <w:numPr>
                <w:ilvl w:val="0"/>
                <w:numId w:val="54"/>
              </w:numPr>
              <w:jc w:val="both"/>
              <w:rPr>
                <w:rFonts w:ascii="Lato" w:hAnsi="Lato"/>
                <w:snapToGrid w:val="0"/>
                <w:color w:val="FF0000"/>
                <w:sz w:val="20"/>
                <w:szCs w:val="20"/>
                <w:lang w:eastAsia="en-US"/>
              </w:rPr>
            </w:pPr>
            <w:r w:rsidRPr="34164087">
              <w:rPr>
                <w:rFonts w:ascii="Lato" w:hAnsi="Lato" w:cstheme="minorBidi"/>
                <w:snapToGrid w:val="0"/>
                <w:sz w:val="20"/>
                <w:szCs w:val="20"/>
                <w:lang w:eastAsia="en-US"/>
              </w:rPr>
              <w:t xml:space="preserve">The establishment’s main activity is the provision of hospitality and </w:t>
            </w:r>
            <w:r w:rsidR="78310E09" w:rsidRPr="34164087">
              <w:rPr>
                <w:rFonts w:ascii="Lato" w:hAnsi="Lato" w:cstheme="minorBidi"/>
                <w:snapToGrid w:val="0"/>
                <w:sz w:val="20"/>
                <w:szCs w:val="20"/>
                <w:lang w:eastAsia="en-US"/>
              </w:rPr>
              <w:t>lodging</w:t>
            </w:r>
            <w:r w:rsidRPr="34164087">
              <w:rPr>
                <w:rFonts w:ascii="Lato" w:hAnsi="Lato" w:cstheme="minorBidi"/>
                <w:snapToGrid w:val="0"/>
                <w:sz w:val="20"/>
                <w:szCs w:val="20"/>
                <w:lang w:eastAsia="en-US"/>
              </w:rPr>
              <w:t xml:space="preserve"> services</w:t>
            </w:r>
            <w:r w:rsidR="006A4725">
              <w:rPr>
                <w:rFonts w:ascii="Lato" w:hAnsi="Lato" w:cstheme="minorBidi"/>
                <w:snapToGrid w:val="0"/>
                <w:sz w:val="20"/>
                <w:szCs w:val="20"/>
                <w:lang w:eastAsia="en-US"/>
              </w:rPr>
              <w:t>.</w:t>
            </w:r>
          </w:p>
          <w:p w14:paraId="43D5D9AD" w14:textId="120C5371" w:rsidR="00FA055E" w:rsidRPr="004A2F22" w:rsidRDefault="7C3F43A3" w:rsidP="00C4222D">
            <w:pPr>
              <w:numPr>
                <w:ilvl w:val="0"/>
                <w:numId w:val="54"/>
              </w:numPr>
              <w:jc w:val="both"/>
              <w:rPr>
                <w:rFonts w:ascii="Lato" w:hAnsi="Lato"/>
                <w:snapToGrid w:val="0"/>
                <w:color w:val="FF0000"/>
                <w:sz w:val="20"/>
                <w:szCs w:val="20"/>
                <w:lang w:eastAsia="en-US"/>
              </w:rPr>
            </w:pPr>
            <w:r w:rsidRPr="34164087">
              <w:rPr>
                <w:rFonts w:ascii="Lato" w:hAnsi="Lato" w:cstheme="minorBidi"/>
                <w:snapToGrid w:val="0"/>
                <w:sz w:val="20"/>
                <w:szCs w:val="20"/>
                <w:lang w:eastAsia="en-US"/>
              </w:rPr>
              <w:t xml:space="preserve">The establishment’s marketing and communication towards clients, </w:t>
            </w:r>
            <w:r w:rsidR="352B7FDB" w:rsidRPr="34164087">
              <w:rPr>
                <w:rFonts w:ascii="Lato" w:hAnsi="Lato" w:cstheme="minorBidi"/>
                <w:snapToGrid w:val="0"/>
                <w:sz w:val="20"/>
                <w:szCs w:val="20"/>
                <w:lang w:eastAsia="en-US"/>
              </w:rPr>
              <w:t xml:space="preserve">and the </w:t>
            </w:r>
            <w:r w:rsidRPr="34164087">
              <w:rPr>
                <w:rFonts w:ascii="Lato" w:hAnsi="Lato" w:cstheme="minorBidi"/>
                <w:snapToGrid w:val="0"/>
                <w:sz w:val="20"/>
                <w:szCs w:val="20"/>
                <w:lang w:eastAsia="en-US"/>
              </w:rPr>
              <w:t>responses in</w:t>
            </w:r>
            <w:r w:rsidR="352B7FDB" w:rsidRPr="34164087">
              <w:rPr>
                <w:rFonts w:ascii="Lato" w:hAnsi="Lato" w:cstheme="minorBidi"/>
                <w:snapToGrid w:val="0"/>
                <w:sz w:val="20"/>
                <w:szCs w:val="20"/>
                <w:lang w:eastAsia="en-US"/>
              </w:rPr>
              <w:t xml:space="preserve"> the</w:t>
            </w:r>
            <w:r w:rsidRPr="34164087">
              <w:rPr>
                <w:rFonts w:ascii="Lato" w:hAnsi="Lato" w:cstheme="minorBidi"/>
                <w:snapToGrid w:val="0"/>
                <w:sz w:val="20"/>
                <w:szCs w:val="20"/>
                <w:lang w:eastAsia="en-US"/>
              </w:rPr>
              <w:t xml:space="preserve"> </w:t>
            </w:r>
            <w:r w:rsidR="352B7FDB" w:rsidRPr="006671AC">
              <w:rPr>
                <w:rFonts w:ascii="Lato" w:hAnsi="Lato" w:cstheme="minorBidi"/>
                <w:sz w:val="20"/>
                <w:szCs w:val="20"/>
                <w:lang w:eastAsia="en-US"/>
              </w:rPr>
              <w:t>pre-screening</w:t>
            </w:r>
            <w:r w:rsidRPr="34164087">
              <w:rPr>
                <w:rFonts w:ascii="Lato" w:hAnsi="Lato" w:cstheme="minorBidi"/>
                <w:snapToGrid w:val="0"/>
                <w:sz w:val="20"/>
                <w:szCs w:val="20"/>
                <w:lang w:eastAsia="en-US"/>
              </w:rPr>
              <w:t xml:space="preserve"> confirm that the main </w:t>
            </w:r>
            <w:r w:rsidRPr="00E4312D">
              <w:rPr>
                <w:rFonts w:ascii="Lato" w:hAnsi="Lato" w:cstheme="minorBidi"/>
                <w:sz w:val="20"/>
                <w:szCs w:val="20"/>
                <w:lang w:eastAsia="en-US"/>
              </w:rPr>
              <w:t>activity</w:t>
            </w:r>
            <w:r w:rsidRPr="34164087">
              <w:rPr>
                <w:rFonts w:ascii="Lato" w:hAnsi="Lato" w:cstheme="minorBidi"/>
                <w:snapToGrid w:val="0"/>
                <w:sz w:val="20"/>
                <w:szCs w:val="20"/>
                <w:lang w:eastAsia="en-US"/>
              </w:rPr>
              <w:t xml:space="preserve"> is</w:t>
            </w:r>
            <w:r w:rsidR="5EAF8A39" w:rsidRPr="34164087">
              <w:rPr>
                <w:rFonts w:ascii="Lato" w:hAnsi="Lato" w:cstheme="minorBidi"/>
                <w:sz w:val="20"/>
                <w:szCs w:val="20"/>
                <w:lang w:eastAsia="en-US"/>
              </w:rPr>
              <w:t xml:space="preserve"> that of</w:t>
            </w:r>
            <w:r w:rsidRPr="34164087">
              <w:rPr>
                <w:rFonts w:ascii="Lato" w:hAnsi="Lato" w:cstheme="minorBidi"/>
                <w:snapToGrid w:val="0"/>
                <w:sz w:val="20"/>
                <w:szCs w:val="20"/>
                <w:lang w:eastAsia="en-US"/>
              </w:rPr>
              <w:t xml:space="preserve"> hotel/hostel operations.</w:t>
            </w:r>
          </w:p>
        </w:tc>
      </w:tr>
      <w:tr w:rsidR="00A17BE9" w:rsidRPr="004A2F22" w14:paraId="179A8321" w14:textId="77777777" w:rsidTr="34164087">
        <w:tc>
          <w:tcPr>
            <w:tcW w:w="3060" w:type="dxa"/>
          </w:tcPr>
          <w:p w14:paraId="3CCAC1A0" w14:textId="0CF5CDAD" w:rsidR="00A17BE9" w:rsidRPr="00E42D09" w:rsidRDefault="00A17BE9" w:rsidP="37D8D30A">
            <w:pPr>
              <w:spacing w:before="240"/>
              <w:rPr>
                <w:rFonts w:ascii="Lato" w:hAnsi="Lato" w:cstheme="minorBidi"/>
                <w:b/>
                <w:bCs/>
                <w:snapToGrid w:val="0"/>
                <w:lang w:eastAsia="en-US"/>
              </w:rPr>
            </w:pPr>
            <w:r w:rsidRPr="00E42D09">
              <w:rPr>
                <w:rFonts w:ascii="Lato" w:hAnsi="Lato" w:cstheme="minorBidi"/>
                <w:b/>
                <w:bCs/>
                <w:snapToGrid w:val="0"/>
                <w:sz w:val="22"/>
                <w:szCs w:val="22"/>
                <w:lang w:eastAsia="en-US"/>
              </w:rPr>
              <w:t xml:space="preserve">Campsite and </w:t>
            </w:r>
            <w:r w:rsidR="092BAEF4" w:rsidRPr="00E42D09">
              <w:rPr>
                <w:rFonts w:ascii="Lato" w:hAnsi="Lato" w:cstheme="minorBidi"/>
                <w:b/>
                <w:bCs/>
                <w:snapToGrid w:val="0"/>
                <w:sz w:val="22"/>
                <w:szCs w:val="22"/>
                <w:lang w:eastAsia="en-US"/>
              </w:rPr>
              <w:t>H</w:t>
            </w:r>
            <w:r w:rsidRPr="00E42D09">
              <w:rPr>
                <w:rFonts w:ascii="Lato" w:hAnsi="Lato" w:cstheme="minorBidi"/>
                <w:b/>
                <w:bCs/>
                <w:snapToGrid w:val="0"/>
                <w:sz w:val="22"/>
                <w:szCs w:val="22"/>
                <w:lang w:eastAsia="en-US"/>
              </w:rPr>
              <w:t xml:space="preserve">oliday </w:t>
            </w:r>
            <w:r w:rsidR="439DC652" w:rsidRPr="00E42D09">
              <w:rPr>
                <w:rFonts w:ascii="Lato" w:hAnsi="Lato" w:cstheme="minorBidi"/>
                <w:b/>
                <w:bCs/>
                <w:snapToGrid w:val="0"/>
                <w:sz w:val="22"/>
                <w:szCs w:val="22"/>
                <w:lang w:eastAsia="en-US"/>
              </w:rPr>
              <w:t>P</w:t>
            </w:r>
            <w:r w:rsidRPr="00E42D09">
              <w:rPr>
                <w:rFonts w:ascii="Lato" w:hAnsi="Lato" w:cstheme="minorBidi"/>
                <w:b/>
                <w:bCs/>
                <w:snapToGrid w:val="0"/>
                <w:sz w:val="22"/>
                <w:szCs w:val="22"/>
                <w:lang w:eastAsia="en-US"/>
              </w:rPr>
              <w:t>arks</w:t>
            </w:r>
            <w:r w:rsidR="00681D8A" w:rsidRPr="00E42D09">
              <w:rPr>
                <w:rFonts w:ascii="Lato" w:hAnsi="Lato" w:cstheme="minorBidi"/>
                <w:b/>
                <w:bCs/>
                <w:snapToGrid w:val="0"/>
                <w:sz w:val="22"/>
                <w:szCs w:val="22"/>
                <w:lang w:eastAsia="en-US"/>
              </w:rPr>
              <w:t xml:space="preserve"> (CHP)</w:t>
            </w:r>
          </w:p>
          <w:p w14:paraId="473E83C5" w14:textId="77777777" w:rsidR="00A17BE9" w:rsidRPr="00E42D09" w:rsidRDefault="00A17BE9" w:rsidP="00B845C3">
            <w:pPr>
              <w:rPr>
                <w:rFonts w:ascii="Lato" w:hAnsi="Lato" w:cstheme="minorHAnsi"/>
                <w:snapToGrid w:val="0"/>
                <w:sz w:val="22"/>
                <w:szCs w:val="22"/>
                <w:lang w:eastAsia="en-US"/>
              </w:rPr>
            </w:pPr>
          </w:p>
        </w:tc>
        <w:tc>
          <w:tcPr>
            <w:tcW w:w="10934" w:type="dxa"/>
          </w:tcPr>
          <w:p w14:paraId="21798D27" w14:textId="71239125" w:rsidR="005D017E" w:rsidRPr="00E42D09" w:rsidRDefault="005D017E" w:rsidP="37D8D30A">
            <w:pPr>
              <w:spacing w:before="240" w:after="240"/>
              <w:jc w:val="both"/>
              <w:rPr>
                <w:rFonts w:ascii="Lato" w:hAnsi="Lato" w:cstheme="minorBidi"/>
                <w:snapToGrid w:val="0"/>
                <w:sz w:val="20"/>
                <w:szCs w:val="20"/>
                <w:lang w:eastAsia="en-US"/>
              </w:rPr>
            </w:pPr>
            <w:r w:rsidRPr="00E42D09">
              <w:rPr>
                <w:rFonts w:ascii="Lato" w:hAnsi="Lato" w:cstheme="minorBidi"/>
                <w:b/>
                <w:bCs/>
                <w:snapToGrid w:val="0"/>
                <w:sz w:val="20"/>
                <w:szCs w:val="20"/>
                <w:lang w:eastAsia="en-US"/>
              </w:rPr>
              <w:t xml:space="preserve">The Green Key </w:t>
            </w:r>
            <w:r w:rsidR="76942F30" w:rsidRPr="00E42D09">
              <w:rPr>
                <w:rFonts w:ascii="Lato" w:hAnsi="Lato" w:cstheme="minorBidi"/>
                <w:b/>
                <w:bCs/>
                <w:snapToGrid w:val="0"/>
                <w:sz w:val="20"/>
                <w:szCs w:val="20"/>
                <w:lang w:eastAsia="en-US"/>
              </w:rPr>
              <w:t>C</w:t>
            </w:r>
            <w:r w:rsidRPr="00E42D09">
              <w:rPr>
                <w:rFonts w:ascii="Lato" w:hAnsi="Lato" w:cstheme="minorBidi"/>
                <w:b/>
                <w:bCs/>
                <w:snapToGrid w:val="0"/>
                <w:sz w:val="20"/>
                <w:szCs w:val="20"/>
                <w:lang w:eastAsia="en-US"/>
              </w:rPr>
              <w:t>ampsite</w:t>
            </w:r>
            <w:r w:rsidR="0421C20D" w:rsidRPr="00E42D09">
              <w:rPr>
                <w:rFonts w:ascii="Lato" w:hAnsi="Lato" w:cstheme="minorBidi"/>
                <w:b/>
                <w:bCs/>
                <w:snapToGrid w:val="0"/>
                <w:sz w:val="20"/>
                <w:szCs w:val="20"/>
                <w:lang w:eastAsia="en-US"/>
              </w:rPr>
              <w:t xml:space="preserve"> and</w:t>
            </w:r>
            <w:r w:rsidR="00E20AC8" w:rsidRPr="00E42D09">
              <w:rPr>
                <w:rFonts w:ascii="Lato" w:hAnsi="Lato" w:cstheme="minorBidi"/>
                <w:b/>
                <w:bCs/>
                <w:snapToGrid w:val="0"/>
                <w:sz w:val="20"/>
                <w:szCs w:val="20"/>
                <w:lang w:eastAsia="en-US"/>
              </w:rPr>
              <w:t xml:space="preserve"> H</w:t>
            </w:r>
            <w:r w:rsidRPr="00E42D09">
              <w:rPr>
                <w:rFonts w:ascii="Lato" w:hAnsi="Lato" w:cstheme="minorBidi"/>
                <w:b/>
                <w:bCs/>
                <w:snapToGrid w:val="0"/>
                <w:sz w:val="20"/>
                <w:szCs w:val="20"/>
                <w:lang w:eastAsia="en-US"/>
              </w:rPr>
              <w:t xml:space="preserve">oliday </w:t>
            </w:r>
            <w:r w:rsidR="633A47CF" w:rsidRPr="00E42D09">
              <w:rPr>
                <w:rFonts w:ascii="Lato" w:hAnsi="Lato" w:cstheme="minorBidi"/>
                <w:b/>
                <w:bCs/>
                <w:snapToGrid w:val="0"/>
                <w:sz w:val="20"/>
                <w:szCs w:val="20"/>
                <w:lang w:eastAsia="en-US"/>
              </w:rPr>
              <w:t>P</w:t>
            </w:r>
            <w:r w:rsidRPr="00E42D09">
              <w:rPr>
                <w:rFonts w:ascii="Lato" w:hAnsi="Lato" w:cstheme="minorBidi"/>
                <w:b/>
                <w:bCs/>
                <w:snapToGrid w:val="0"/>
                <w:sz w:val="20"/>
                <w:szCs w:val="20"/>
                <w:lang w:eastAsia="en-US"/>
              </w:rPr>
              <w:t>ark</w:t>
            </w:r>
            <w:r w:rsidR="1F291161" w:rsidRPr="00E42D09">
              <w:rPr>
                <w:rFonts w:ascii="Lato" w:hAnsi="Lato" w:cstheme="minorBidi"/>
                <w:b/>
                <w:bCs/>
                <w:snapToGrid w:val="0"/>
                <w:sz w:val="20"/>
                <w:szCs w:val="20"/>
                <w:lang w:eastAsia="en-US"/>
              </w:rPr>
              <w:t>s</w:t>
            </w:r>
            <w:r w:rsidRPr="00E42D09">
              <w:rPr>
                <w:rFonts w:ascii="Lato" w:hAnsi="Lato" w:cstheme="minorBidi"/>
                <w:b/>
                <w:bCs/>
                <w:snapToGrid w:val="0"/>
                <w:sz w:val="20"/>
                <w:szCs w:val="20"/>
                <w:lang w:eastAsia="en-US"/>
              </w:rPr>
              <w:t xml:space="preserve"> criteria are applicable for campsites, eco-camps, desert camps, parks composed of chalets, cottages, lodges, or mobile homes, </w:t>
            </w:r>
            <w:r w:rsidR="00F70E8D" w:rsidRPr="00E42D09">
              <w:rPr>
                <w:rFonts w:ascii="Lato" w:hAnsi="Lato" w:cstheme="minorBidi"/>
                <w:b/>
                <w:bCs/>
                <w:snapToGrid w:val="0"/>
                <w:sz w:val="20"/>
                <w:szCs w:val="20"/>
                <w:lang w:eastAsia="en-US"/>
              </w:rPr>
              <w:t xml:space="preserve">apartments within </w:t>
            </w:r>
            <w:r w:rsidR="005759DF" w:rsidRPr="00E42D09">
              <w:rPr>
                <w:rFonts w:ascii="Lato" w:hAnsi="Lato" w:cstheme="minorBidi"/>
                <w:b/>
                <w:bCs/>
                <w:snapToGrid w:val="0"/>
                <w:sz w:val="20"/>
                <w:szCs w:val="20"/>
                <w:lang w:eastAsia="en-US"/>
              </w:rPr>
              <w:t>holiday parks</w:t>
            </w:r>
            <w:r w:rsidR="0035385D" w:rsidRPr="00E42D09">
              <w:rPr>
                <w:rFonts w:ascii="Lato" w:hAnsi="Lato" w:cstheme="minorBidi"/>
                <w:b/>
                <w:bCs/>
                <w:snapToGrid w:val="0"/>
                <w:sz w:val="20"/>
                <w:szCs w:val="20"/>
                <w:lang w:eastAsia="en-US"/>
              </w:rPr>
              <w:t>,</w:t>
            </w:r>
            <w:r w:rsidR="005759DF" w:rsidRPr="00E42D09">
              <w:rPr>
                <w:rFonts w:ascii="Lato" w:hAnsi="Lato" w:cstheme="minorBidi"/>
                <w:b/>
                <w:bCs/>
                <w:snapToGrid w:val="0"/>
                <w:sz w:val="20"/>
                <w:szCs w:val="20"/>
                <w:lang w:eastAsia="en-US"/>
              </w:rPr>
              <w:t xml:space="preserve"> </w:t>
            </w:r>
            <w:r w:rsidR="00647ED4" w:rsidRPr="00E42D09">
              <w:rPr>
                <w:rFonts w:ascii="Lato" w:hAnsi="Lato" w:cstheme="minorBidi"/>
                <w:b/>
                <w:bCs/>
                <w:snapToGrid w:val="0"/>
                <w:sz w:val="20"/>
                <w:szCs w:val="20"/>
                <w:lang w:eastAsia="en-US"/>
              </w:rPr>
              <w:t>etc</w:t>
            </w:r>
            <w:r w:rsidR="0035385D" w:rsidRPr="00E42D09">
              <w:rPr>
                <w:rFonts w:ascii="Lato" w:hAnsi="Lato" w:cstheme="minorBidi"/>
                <w:b/>
                <w:bCs/>
                <w:snapToGrid w:val="0"/>
                <w:sz w:val="20"/>
                <w:szCs w:val="20"/>
                <w:lang w:eastAsia="en-US"/>
              </w:rPr>
              <w:t>.</w:t>
            </w:r>
            <w:r w:rsidRPr="00E42D09">
              <w:rPr>
                <w:rFonts w:ascii="Lato" w:hAnsi="Lato" w:cstheme="minorBidi"/>
                <w:b/>
                <w:bCs/>
                <w:snapToGrid w:val="0"/>
                <w:sz w:val="20"/>
                <w:szCs w:val="20"/>
                <w:lang w:eastAsia="en-US"/>
              </w:rPr>
              <w:t xml:space="preserve">, often with central facilities such as shared toilet/shower facilities, communal kitchen and outdoor recreation areas. </w:t>
            </w:r>
            <w:r w:rsidR="00091E3D" w:rsidRPr="00E42D09">
              <w:rPr>
                <w:rFonts w:ascii="Lato" w:hAnsi="Lato" w:cstheme="minorBidi"/>
                <w:b/>
                <w:bCs/>
                <w:snapToGrid w:val="0"/>
                <w:sz w:val="20"/>
                <w:szCs w:val="20"/>
                <w:lang w:eastAsia="en-US"/>
              </w:rPr>
              <w:t xml:space="preserve">Establishments undergoing major </w:t>
            </w:r>
            <w:r w:rsidR="00091E3D" w:rsidRPr="00E42D09">
              <w:rPr>
                <w:rFonts w:ascii="Lato" w:hAnsi="Lato" w:cstheme="minorBidi"/>
                <w:b/>
                <w:bCs/>
                <w:snapToGrid w:val="0"/>
                <w:sz w:val="20"/>
                <w:szCs w:val="20"/>
                <w:lang w:eastAsia="en-US"/>
              </w:rPr>
              <w:lastRenderedPageBreak/>
              <w:t>construction/renovation work</w:t>
            </w:r>
            <w:r w:rsidR="0849B583" w:rsidRPr="00E42D09">
              <w:rPr>
                <w:rFonts w:ascii="Lato" w:hAnsi="Lato" w:cstheme="minorBidi"/>
                <w:b/>
                <w:bCs/>
                <w:snapToGrid w:val="0"/>
                <w:sz w:val="20"/>
                <w:szCs w:val="20"/>
                <w:lang w:eastAsia="en-US"/>
              </w:rPr>
              <w:t>s</w:t>
            </w:r>
            <w:r w:rsidR="00934B6E">
              <w:rPr>
                <w:rStyle w:val="FootnoteReference"/>
                <w:rFonts w:ascii="Lato" w:hAnsi="Lato" w:cstheme="minorBidi"/>
                <w:b/>
                <w:bCs/>
                <w:snapToGrid w:val="0"/>
                <w:sz w:val="20"/>
                <w:szCs w:val="20"/>
                <w:lang w:eastAsia="en-US"/>
              </w:rPr>
              <w:footnoteReference w:id="3"/>
            </w:r>
            <w:r w:rsidR="00091E3D" w:rsidRPr="00E42D09">
              <w:rPr>
                <w:rFonts w:ascii="Lato" w:hAnsi="Lato" w:cstheme="minorBidi"/>
                <w:b/>
                <w:bCs/>
                <w:snapToGrid w:val="0"/>
                <w:sz w:val="20"/>
                <w:szCs w:val="20"/>
                <w:lang w:eastAsia="en-US"/>
              </w:rPr>
              <w:t xml:space="preserve"> can only obtain the certificate </w:t>
            </w:r>
            <w:r w:rsidR="59143CBB" w:rsidRPr="00E42D09">
              <w:rPr>
                <w:rFonts w:ascii="Lato" w:hAnsi="Lato" w:cstheme="minorBidi"/>
                <w:b/>
                <w:bCs/>
                <w:snapToGrid w:val="0"/>
                <w:sz w:val="20"/>
                <w:szCs w:val="20"/>
                <w:lang w:eastAsia="en-US"/>
              </w:rPr>
              <w:t xml:space="preserve">when </w:t>
            </w:r>
            <w:r w:rsidR="00091E3D" w:rsidRPr="00E42D09">
              <w:rPr>
                <w:rFonts w:ascii="Lato" w:hAnsi="Lato" w:cstheme="minorBidi"/>
                <w:b/>
                <w:bCs/>
                <w:snapToGrid w:val="0"/>
                <w:sz w:val="20"/>
                <w:szCs w:val="20"/>
                <w:lang w:eastAsia="en-US"/>
              </w:rPr>
              <w:t>works</w:t>
            </w:r>
            <w:r w:rsidR="3A26D440" w:rsidRPr="00E42D09">
              <w:rPr>
                <w:rFonts w:ascii="Lato" w:hAnsi="Lato" w:cstheme="minorBidi"/>
                <w:b/>
                <w:bCs/>
                <w:snapToGrid w:val="0"/>
                <w:sz w:val="20"/>
                <w:szCs w:val="20"/>
                <w:lang w:eastAsia="en-US"/>
              </w:rPr>
              <w:t xml:space="preserve"> are finalised</w:t>
            </w:r>
            <w:r w:rsidR="00091E3D" w:rsidRPr="00E42D09">
              <w:rPr>
                <w:rFonts w:ascii="Lato" w:hAnsi="Lato" w:cstheme="minorBidi"/>
                <w:b/>
                <w:bCs/>
                <w:snapToGrid w:val="0"/>
                <w:sz w:val="20"/>
                <w:szCs w:val="20"/>
                <w:lang w:eastAsia="en-US"/>
              </w:rPr>
              <w:t xml:space="preserve">. While establishments offering temporary/occasional services do not fall under the scope of this category, seasonal establishments may be eligible if they are fully operational during the time of the audit. </w:t>
            </w:r>
            <w:r w:rsidRPr="00E42D09">
              <w:rPr>
                <w:rFonts w:ascii="Lato" w:hAnsi="Lato" w:cstheme="minorBidi"/>
                <w:b/>
                <w:bCs/>
                <w:snapToGrid w:val="0"/>
                <w:sz w:val="20"/>
                <w:szCs w:val="20"/>
                <w:lang w:eastAsia="en-US"/>
              </w:rPr>
              <w:t xml:space="preserve">The campsite/holiday park </w:t>
            </w:r>
            <w:proofErr w:type="gramStart"/>
            <w:r w:rsidR="008F5E3E">
              <w:rPr>
                <w:rFonts w:ascii="Lato" w:hAnsi="Lato" w:cstheme="minorBidi"/>
                <w:b/>
                <w:bCs/>
                <w:snapToGrid w:val="0"/>
                <w:sz w:val="20"/>
                <w:szCs w:val="20"/>
                <w:lang w:eastAsia="en-US"/>
              </w:rPr>
              <w:t>is</w:t>
            </w:r>
            <w:r w:rsidRPr="00E42D09">
              <w:rPr>
                <w:rFonts w:ascii="Lato" w:hAnsi="Lato" w:cstheme="minorBidi"/>
                <w:b/>
                <w:bCs/>
                <w:snapToGrid w:val="0"/>
                <w:sz w:val="20"/>
                <w:szCs w:val="20"/>
                <w:lang w:eastAsia="en-US"/>
              </w:rPr>
              <w:t xml:space="preserve"> located in</w:t>
            </w:r>
            <w:proofErr w:type="gramEnd"/>
            <w:r w:rsidRPr="00E42D09">
              <w:rPr>
                <w:rFonts w:ascii="Lato" w:hAnsi="Lato" w:cstheme="minorBidi"/>
                <w:b/>
                <w:bCs/>
                <w:snapToGrid w:val="0"/>
                <w:sz w:val="20"/>
                <w:szCs w:val="20"/>
                <w:lang w:eastAsia="en-US"/>
              </w:rPr>
              <w:t xml:space="preserve"> one permanent setting and offer</w:t>
            </w:r>
            <w:r w:rsidR="008F5E3E">
              <w:rPr>
                <w:rFonts w:ascii="Lato" w:hAnsi="Lato" w:cstheme="minorBidi"/>
                <w:b/>
                <w:bCs/>
                <w:snapToGrid w:val="0"/>
                <w:sz w:val="20"/>
                <w:szCs w:val="20"/>
                <w:lang w:eastAsia="en-US"/>
              </w:rPr>
              <w:t>s</w:t>
            </w:r>
            <w:r w:rsidRPr="00E42D09">
              <w:rPr>
                <w:rFonts w:ascii="Lato" w:hAnsi="Lato" w:cstheme="minorBidi"/>
                <w:b/>
                <w:bCs/>
                <w:snapToGrid w:val="0"/>
                <w:sz w:val="20"/>
                <w:szCs w:val="20"/>
                <w:lang w:eastAsia="en-US"/>
              </w:rPr>
              <w:t xml:space="preserve"> its services to the </w:t>
            </w:r>
            <w:proofErr w:type="gramStart"/>
            <w:r w:rsidRPr="00E42D09">
              <w:rPr>
                <w:rFonts w:ascii="Lato" w:hAnsi="Lato" w:cstheme="minorBidi"/>
                <w:b/>
                <w:bCs/>
                <w:snapToGrid w:val="0"/>
                <w:sz w:val="20"/>
                <w:szCs w:val="20"/>
                <w:lang w:eastAsia="en-US"/>
              </w:rPr>
              <w:t>general public</w:t>
            </w:r>
            <w:proofErr w:type="gramEnd"/>
            <w:r w:rsidR="00281D20" w:rsidRPr="00E42D09">
              <w:rPr>
                <w:rFonts w:ascii="Lato" w:hAnsi="Lato" w:cstheme="minorBidi"/>
                <w:b/>
                <w:bCs/>
                <w:snapToGrid w:val="0"/>
                <w:sz w:val="20"/>
                <w:szCs w:val="20"/>
                <w:lang w:eastAsia="en-US"/>
              </w:rPr>
              <w:t>.</w:t>
            </w:r>
          </w:p>
          <w:p w14:paraId="07A9502C" w14:textId="77777777" w:rsidR="005D017E" w:rsidRPr="00E42D09" w:rsidRDefault="005D017E" w:rsidP="00CB3E81">
            <w:pPr>
              <w:jc w:val="both"/>
              <w:rPr>
                <w:rFonts w:ascii="Lato" w:hAnsi="Lato" w:cstheme="minorHAnsi"/>
                <w:snapToGrid w:val="0"/>
                <w:sz w:val="20"/>
                <w:szCs w:val="20"/>
                <w:lang w:eastAsia="en-US"/>
              </w:rPr>
            </w:pPr>
            <w:r w:rsidRPr="00E42D09">
              <w:rPr>
                <w:rFonts w:ascii="Lato" w:hAnsi="Lato" w:cstheme="minorHAnsi"/>
                <w:snapToGrid w:val="0"/>
                <w:sz w:val="20"/>
                <w:szCs w:val="20"/>
                <w:lang w:eastAsia="en-US"/>
              </w:rPr>
              <w:t xml:space="preserve">The Green Key certification generally does not apply to holiday home style properties, co-living sites, permanent residences, stand-alone co-living spaces or long-term lease apartments. However, in mixed-use buildings or hotel-residence hybrids, the following conditions apply: </w:t>
            </w:r>
          </w:p>
          <w:p w14:paraId="057559AA" w14:textId="77777777" w:rsidR="005D017E" w:rsidRPr="00E42D09" w:rsidRDefault="005D017E" w:rsidP="00B322F2">
            <w:pPr>
              <w:numPr>
                <w:ilvl w:val="0"/>
                <w:numId w:val="60"/>
              </w:numPr>
              <w:jc w:val="both"/>
              <w:rPr>
                <w:rFonts w:ascii="Lato" w:hAnsi="Lato" w:cstheme="minorHAnsi"/>
                <w:snapToGrid w:val="0"/>
                <w:sz w:val="20"/>
                <w:szCs w:val="20"/>
                <w:lang w:eastAsia="en-US"/>
              </w:rPr>
            </w:pPr>
            <w:r w:rsidRPr="00E42D09">
              <w:rPr>
                <w:rFonts w:ascii="Lato" w:hAnsi="Lato" w:cstheme="minorHAnsi"/>
                <w:snapToGrid w:val="0"/>
                <w:sz w:val="20"/>
                <w:szCs w:val="20"/>
                <w:lang w:eastAsia="en-US"/>
              </w:rPr>
              <w:t>Both short-term and long-term rentals (rooms or apartments) may be included, only if:</w:t>
            </w:r>
          </w:p>
          <w:p w14:paraId="01FD92A6" w14:textId="57205F28" w:rsidR="005D017E" w:rsidRPr="00E42D09" w:rsidRDefault="005D017E" w:rsidP="00B322F2">
            <w:pPr>
              <w:numPr>
                <w:ilvl w:val="1"/>
                <w:numId w:val="60"/>
              </w:numPr>
              <w:jc w:val="both"/>
              <w:rPr>
                <w:rFonts w:ascii="Lato" w:hAnsi="Lato" w:cstheme="minorHAnsi"/>
                <w:snapToGrid w:val="0"/>
                <w:sz w:val="20"/>
                <w:szCs w:val="20"/>
                <w:lang w:eastAsia="en-US"/>
              </w:rPr>
            </w:pPr>
            <w:r w:rsidRPr="00E42D09">
              <w:rPr>
                <w:rFonts w:ascii="Lato" w:hAnsi="Lato" w:cstheme="minorHAnsi"/>
                <w:snapToGrid w:val="0"/>
                <w:sz w:val="20"/>
                <w:szCs w:val="20"/>
                <w:lang w:eastAsia="en-US"/>
              </w:rPr>
              <w:t>The establishment maintains regular access to the rented unit during guest stays (</w:t>
            </w:r>
            <w:r w:rsidR="0049211B" w:rsidRPr="00E42D09">
              <w:rPr>
                <w:rFonts w:ascii="Lato" w:hAnsi="Lato" w:cstheme="minorHAnsi"/>
                <w:snapToGrid w:val="0"/>
                <w:sz w:val="20"/>
                <w:szCs w:val="20"/>
                <w:lang w:eastAsia="en-US"/>
              </w:rPr>
              <w:t>e.g.</w:t>
            </w:r>
            <w:r w:rsidR="004A5150" w:rsidRPr="00E42D09">
              <w:rPr>
                <w:rFonts w:ascii="Lato" w:hAnsi="Lato" w:cstheme="minorHAnsi"/>
                <w:snapToGrid w:val="0"/>
                <w:sz w:val="20"/>
                <w:szCs w:val="20"/>
                <w:lang w:eastAsia="en-US"/>
              </w:rPr>
              <w:t xml:space="preserve"> </w:t>
            </w:r>
            <w:r w:rsidRPr="00E42D09">
              <w:rPr>
                <w:rFonts w:ascii="Lato" w:hAnsi="Lato" w:cstheme="minorHAnsi"/>
                <w:snapToGrid w:val="0"/>
                <w:sz w:val="20"/>
                <w:szCs w:val="20"/>
                <w:lang w:eastAsia="en-US"/>
              </w:rPr>
              <w:t>for cleaning or maintenance)</w:t>
            </w:r>
            <w:r w:rsidR="00591FB6" w:rsidRPr="00E42D09">
              <w:rPr>
                <w:rFonts w:ascii="Lato" w:hAnsi="Lato" w:cstheme="minorHAnsi"/>
                <w:snapToGrid w:val="0"/>
                <w:sz w:val="20"/>
                <w:szCs w:val="20"/>
                <w:lang w:eastAsia="en-US"/>
              </w:rPr>
              <w:t>;</w:t>
            </w:r>
            <w:r w:rsidRPr="00E42D09">
              <w:rPr>
                <w:rFonts w:ascii="Lato" w:hAnsi="Lato" w:cstheme="minorHAnsi"/>
                <w:snapToGrid w:val="0"/>
                <w:sz w:val="20"/>
                <w:szCs w:val="20"/>
                <w:lang w:eastAsia="en-US"/>
              </w:rPr>
              <w:t xml:space="preserve"> and</w:t>
            </w:r>
          </w:p>
          <w:p w14:paraId="77EF8D25" w14:textId="77777777" w:rsidR="005D017E" w:rsidRPr="00E42D09" w:rsidRDefault="005D017E" w:rsidP="00B322F2">
            <w:pPr>
              <w:numPr>
                <w:ilvl w:val="1"/>
                <w:numId w:val="60"/>
              </w:numPr>
              <w:jc w:val="both"/>
              <w:rPr>
                <w:rFonts w:ascii="Lato" w:hAnsi="Lato" w:cstheme="minorHAnsi"/>
                <w:snapToGrid w:val="0"/>
                <w:sz w:val="20"/>
                <w:szCs w:val="20"/>
                <w:lang w:eastAsia="en-US"/>
              </w:rPr>
            </w:pPr>
            <w:r w:rsidRPr="00E42D09">
              <w:rPr>
                <w:rFonts w:ascii="Lato" w:hAnsi="Lato" w:cstheme="minorHAnsi"/>
                <w:snapToGrid w:val="0"/>
                <w:sz w:val="20"/>
                <w:szCs w:val="20"/>
                <w:lang w:eastAsia="en-US"/>
              </w:rPr>
              <w:t>The establishment guarantees that standard hospitality services are continuously provided, regardless of the rental duration.</w:t>
            </w:r>
          </w:p>
          <w:p w14:paraId="3C06B00B" w14:textId="4A722170" w:rsidR="005D017E" w:rsidRPr="00E42D09" w:rsidRDefault="00724D0E" w:rsidP="37D8D30A">
            <w:pPr>
              <w:numPr>
                <w:ilvl w:val="0"/>
                <w:numId w:val="61"/>
              </w:numPr>
              <w:spacing w:after="240"/>
              <w:jc w:val="both"/>
              <w:rPr>
                <w:rFonts w:ascii="Lato" w:hAnsi="Lato" w:cstheme="minorBidi"/>
                <w:snapToGrid w:val="0"/>
                <w:sz w:val="20"/>
                <w:szCs w:val="20"/>
                <w:lang w:eastAsia="en-US"/>
              </w:rPr>
            </w:pPr>
            <w:r w:rsidRPr="00E42D09">
              <w:rPr>
                <w:rFonts w:ascii="Lato" w:hAnsi="Lato" w:cstheme="minorBidi"/>
                <w:snapToGrid w:val="0"/>
                <w:sz w:val="20"/>
                <w:szCs w:val="20"/>
                <w:lang w:eastAsia="en-US"/>
              </w:rPr>
              <w:t>If the establishment cannot enter the unit at any point during the guest's stay (min. every 3 weeks for apartment-style establishments), or if the unit is used as a private residence with no hospitality service, it cannot be included in the Green Key certification scope.</w:t>
            </w:r>
          </w:p>
          <w:p w14:paraId="743F5BA8" w14:textId="77777777" w:rsidR="005D017E" w:rsidRPr="00E42D09" w:rsidRDefault="005D017E" w:rsidP="00CB3E81">
            <w:pPr>
              <w:jc w:val="both"/>
              <w:rPr>
                <w:rFonts w:ascii="Lato" w:hAnsi="Lato" w:cstheme="minorHAnsi"/>
                <w:snapToGrid w:val="0"/>
                <w:sz w:val="20"/>
                <w:szCs w:val="20"/>
                <w:lang w:eastAsia="en-US"/>
              </w:rPr>
            </w:pPr>
            <w:r w:rsidRPr="00E42D09">
              <w:rPr>
                <w:rFonts w:ascii="Lato" w:hAnsi="Lato" w:cstheme="minorHAnsi"/>
                <w:b/>
                <w:bCs/>
                <w:snapToGrid w:val="0"/>
                <w:sz w:val="20"/>
                <w:szCs w:val="20"/>
                <w:lang w:eastAsia="en-US"/>
              </w:rPr>
              <w:t>Eligibility:</w:t>
            </w:r>
          </w:p>
          <w:p w14:paraId="3DAC3963" w14:textId="14AA01EC" w:rsidR="005D017E" w:rsidRPr="00E42D09" w:rsidRDefault="005D017E" w:rsidP="37D8D30A">
            <w:pPr>
              <w:jc w:val="both"/>
              <w:rPr>
                <w:rFonts w:ascii="Lato" w:hAnsi="Lato" w:cstheme="minorBidi"/>
                <w:snapToGrid w:val="0"/>
                <w:sz w:val="20"/>
                <w:szCs w:val="20"/>
                <w:lang w:eastAsia="en-US"/>
              </w:rPr>
            </w:pPr>
            <w:r w:rsidRPr="00E42D09">
              <w:rPr>
                <w:rFonts w:ascii="Lato" w:hAnsi="Lato" w:cstheme="minorBidi"/>
                <w:snapToGrid w:val="0"/>
                <w:sz w:val="20"/>
                <w:szCs w:val="20"/>
                <w:lang w:eastAsia="en-US"/>
              </w:rPr>
              <w:t xml:space="preserve">To be eligible for the Green Key </w:t>
            </w:r>
            <w:r w:rsidR="3695799D" w:rsidRPr="00E42D09">
              <w:rPr>
                <w:rFonts w:ascii="Lato" w:hAnsi="Lato" w:cstheme="minorBidi"/>
                <w:snapToGrid w:val="0"/>
                <w:sz w:val="20"/>
                <w:szCs w:val="20"/>
                <w:lang w:eastAsia="en-US"/>
              </w:rPr>
              <w:t>C</w:t>
            </w:r>
            <w:r w:rsidRPr="00E42D09">
              <w:rPr>
                <w:rFonts w:ascii="Lato" w:hAnsi="Lato" w:cstheme="minorBidi"/>
                <w:snapToGrid w:val="0"/>
                <w:sz w:val="20"/>
                <w:szCs w:val="20"/>
                <w:lang w:eastAsia="en-US"/>
              </w:rPr>
              <w:t>ampsite</w:t>
            </w:r>
            <w:r w:rsidR="530A0FCE" w:rsidRPr="00E42D09">
              <w:rPr>
                <w:rFonts w:ascii="Lato" w:hAnsi="Lato" w:cstheme="minorBidi"/>
                <w:snapToGrid w:val="0"/>
                <w:sz w:val="20"/>
                <w:szCs w:val="20"/>
                <w:lang w:eastAsia="en-US"/>
              </w:rPr>
              <w:t xml:space="preserve"> and</w:t>
            </w:r>
            <w:r w:rsidR="00E20AC8" w:rsidRPr="00E42D09">
              <w:rPr>
                <w:rFonts w:ascii="Lato" w:hAnsi="Lato" w:cstheme="minorBidi"/>
                <w:snapToGrid w:val="0"/>
                <w:sz w:val="20"/>
                <w:szCs w:val="20"/>
                <w:lang w:eastAsia="en-US"/>
              </w:rPr>
              <w:t xml:space="preserve"> H</w:t>
            </w:r>
            <w:r w:rsidRPr="00E42D09">
              <w:rPr>
                <w:rFonts w:ascii="Lato" w:hAnsi="Lato" w:cstheme="minorBidi"/>
                <w:snapToGrid w:val="0"/>
                <w:sz w:val="20"/>
                <w:szCs w:val="20"/>
                <w:lang w:eastAsia="en-US"/>
              </w:rPr>
              <w:t xml:space="preserve">oliday </w:t>
            </w:r>
            <w:r w:rsidR="4D7095D9" w:rsidRPr="00E42D09">
              <w:rPr>
                <w:rFonts w:ascii="Lato" w:hAnsi="Lato" w:cstheme="minorBidi"/>
                <w:snapToGrid w:val="0"/>
                <w:sz w:val="20"/>
                <w:szCs w:val="20"/>
                <w:lang w:eastAsia="en-US"/>
              </w:rPr>
              <w:t>P</w:t>
            </w:r>
            <w:r w:rsidRPr="00E42D09">
              <w:rPr>
                <w:rFonts w:ascii="Lato" w:hAnsi="Lato" w:cstheme="minorBidi"/>
                <w:snapToGrid w:val="0"/>
                <w:sz w:val="20"/>
                <w:szCs w:val="20"/>
                <w:lang w:eastAsia="en-US"/>
              </w:rPr>
              <w:t>ark</w:t>
            </w:r>
            <w:r w:rsidR="4085B741" w:rsidRPr="00E42D09">
              <w:rPr>
                <w:rFonts w:ascii="Lato" w:hAnsi="Lato" w:cstheme="minorBidi"/>
                <w:snapToGrid w:val="0"/>
                <w:sz w:val="20"/>
                <w:szCs w:val="20"/>
                <w:lang w:eastAsia="en-US"/>
              </w:rPr>
              <w:t>s</w:t>
            </w:r>
            <w:r w:rsidRPr="00E42D09">
              <w:rPr>
                <w:rFonts w:ascii="Lato" w:hAnsi="Lato" w:cstheme="minorBidi"/>
                <w:snapToGrid w:val="0"/>
                <w:sz w:val="20"/>
                <w:szCs w:val="20"/>
                <w:lang w:eastAsia="en-US"/>
              </w:rPr>
              <w:t xml:space="preserve"> criteria, the applicant establishment main activity </w:t>
            </w:r>
            <w:r w:rsidR="008F5E3E">
              <w:rPr>
                <w:rFonts w:ascii="Lato" w:hAnsi="Lato" w:cstheme="minorBidi"/>
                <w:snapToGrid w:val="0"/>
                <w:sz w:val="20"/>
                <w:szCs w:val="20"/>
                <w:lang w:eastAsia="en-US"/>
              </w:rPr>
              <w:t>is</w:t>
            </w:r>
            <w:r w:rsidRPr="00E42D09">
              <w:rPr>
                <w:rFonts w:ascii="Lato" w:hAnsi="Lato" w:cstheme="minorBidi"/>
                <w:snapToGrid w:val="0"/>
                <w:sz w:val="20"/>
                <w:szCs w:val="20"/>
                <w:lang w:eastAsia="en-US"/>
              </w:rPr>
              <w:t xml:space="preserve"> that of a campsite/</w:t>
            </w:r>
            <w:r w:rsidR="00084408" w:rsidRPr="00E42D09">
              <w:rPr>
                <w:rFonts w:ascii="Lato" w:hAnsi="Lato" w:cstheme="minorBidi"/>
                <w:snapToGrid w:val="0"/>
                <w:sz w:val="20"/>
                <w:szCs w:val="20"/>
                <w:lang w:eastAsia="en-US"/>
              </w:rPr>
              <w:t>holiday park</w:t>
            </w:r>
            <w:r w:rsidRPr="00E42D09">
              <w:rPr>
                <w:rFonts w:ascii="Lato" w:hAnsi="Lato" w:cstheme="minorBidi"/>
                <w:snapToGrid w:val="0"/>
                <w:sz w:val="20"/>
                <w:szCs w:val="20"/>
                <w:lang w:eastAsia="en-US"/>
              </w:rPr>
              <w:t xml:space="preserve">. This can be verified if at least </w:t>
            </w:r>
            <w:r w:rsidR="00E6452A" w:rsidRPr="00E42D09">
              <w:rPr>
                <w:rFonts w:ascii="Lato" w:eastAsia="Calibri" w:hAnsi="Lato" w:cs="Calibri"/>
                <w:sz w:val="20"/>
                <w:szCs w:val="20"/>
              </w:rPr>
              <w:t>1</w:t>
            </w:r>
            <w:r w:rsidRPr="00E42D09">
              <w:rPr>
                <w:rFonts w:ascii="Lato" w:hAnsi="Lato" w:cstheme="minorBidi"/>
                <w:snapToGrid w:val="0"/>
                <w:sz w:val="20"/>
                <w:szCs w:val="20"/>
                <w:lang w:eastAsia="en-US"/>
              </w:rPr>
              <w:t xml:space="preserve"> of the following conditions is met:</w:t>
            </w:r>
          </w:p>
          <w:p w14:paraId="13226076" w14:textId="25BE8175" w:rsidR="005D017E" w:rsidRPr="00E42D09" w:rsidRDefault="005D017E" w:rsidP="37D8D30A">
            <w:pPr>
              <w:numPr>
                <w:ilvl w:val="0"/>
                <w:numId w:val="62"/>
              </w:numPr>
              <w:jc w:val="both"/>
              <w:rPr>
                <w:rFonts w:ascii="Lato" w:hAnsi="Lato" w:cstheme="minorBidi"/>
                <w:snapToGrid w:val="0"/>
                <w:sz w:val="20"/>
                <w:szCs w:val="20"/>
                <w:lang w:eastAsia="en-US"/>
              </w:rPr>
            </w:pPr>
            <w:r w:rsidRPr="00E42D09">
              <w:rPr>
                <w:rFonts w:ascii="Lato" w:hAnsi="Lato" w:cstheme="minorBidi"/>
                <w:snapToGrid w:val="0"/>
                <w:sz w:val="20"/>
                <w:szCs w:val="20"/>
                <w:lang w:eastAsia="en-US"/>
              </w:rPr>
              <w:t>The establishment holds official registration as</w:t>
            </w:r>
            <w:r w:rsidR="039D572C" w:rsidRPr="00E42D09">
              <w:rPr>
                <w:rFonts w:ascii="Lato" w:hAnsi="Lato" w:cstheme="minorBidi"/>
                <w:snapToGrid w:val="0"/>
                <w:sz w:val="20"/>
                <w:szCs w:val="20"/>
                <w:lang w:eastAsia="en-US"/>
              </w:rPr>
              <w:t xml:space="preserve"> a</w:t>
            </w:r>
            <w:r w:rsidRPr="00E42D09">
              <w:rPr>
                <w:rFonts w:ascii="Lato" w:hAnsi="Lato" w:cstheme="minorBidi"/>
                <w:snapToGrid w:val="0"/>
                <w:sz w:val="20"/>
                <w:szCs w:val="20"/>
                <w:lang w:eastAsia="en-US"/>
              </w:rPr>
              <w:t xml:space="preserve"> campsite/</w:t>
            </w:r>
            <w:r w:rsidR="00084408" w:rsidRPr="00E42D09">
              <w:rPr>
                <w:rFonts w:ascii="Lato" w:hAnsi="Lato" w:cstheme="minorBidi"/>
                <w:snapToGrid w:val="0"/>
                <w:sz w:val="20"/>
                <w:szCs w:val="20"/>
                <w:lang w:eastAsia="en-US"/>
              </w:rPr>
              <w:t>holiday park</w:t>
            </w:r>
            <w:r w:rsidRPr="00E42D09">
              <w:rPr>
                <w:rFonts w:ascii="Lato" w:hAnsi="Lato" w:cstheme="minorBidi"/>
                <w:snapToGrid w:val="0"/>
                <w:sz w:val="20"/>
                <w:szCs w:val="20"/>
                <w:lang w:eastAsia="en-US"/>
              </w:rPr>
              <w:t>, with this function being officially registered as its main activity in accordance with national legislation.</w:t>
            </w:r>
          </w:p>
          <w:p w14:paraId="28DB4C03" w14:textId="6AEB7C41" w:rsidR="005D017E" w:rsidRPr="000031AF" w:rsidRDefault="1F0EA3BF" w:rsidP="37D8D30A">
            <w:pPr>
              <w:numPr>
                <w:ilvl w:val="0"/>
                <w:numId w:val="62"/>
              </w:numPr>
              <w:jc w:val="both"/>
              <w:rPr>
                <w:rFonts w:ascii="Lato" w:hAnsi="Lato" w:cstheme="minorBidi"/>
                <w:sz w:val="20"/>
                <w:szCs w:val="20"/>
                <w:lang w:eastAsia="en-US"/>
              </w:rPr>
            </w:pPr>
            <w:r w:rsidRPr="00E42D09">
              <w:rPr>
                <w:rFonts w:ascii="Lato" w:hAnsi="Lato" w:cstheme="minorBidi"/>
                <w:snapToGrid w:val="0"/>
                <w:sz w:val="20"/>
                <w:szCs w:val="20"/>
                <w:lang w:eastAsia="en-US"/>
              </w:rPr>
              <w:t>The establishment’s main activity is the provision of campsite/holiday park services</w:t>
            </w:r>
            <w:r w:rsidR="00E42D09" w:rsidRPr="00E42D09">
              <w:rPr>
                <w:rFonts w:ascii="Lato" w:hAnsi="Lato" w:cstheme="minorBidi"/>
                <w:snapToGrid w:val="0"/>
                <w:sz w:val="20"/>
                <w:szCs w:val="20"/>
                <w:lang w:eastAsia="en-US"/>
              </w:rPr>
              <w:t>.</w:t>
            </w:r>
          </w:p>
          <w:p w14:paraId="7FFFCAF4" w14:textId="54C2E8F2" w:rsidR="005D017E" w:rsidRPr="00E42D09" w:rsidRDefault="005D017E" w:rsidP="37D8D30A">
            <w:pPr>
              <w:numPr>
                <w:ilvl w:val="0"/>
                <w:numId w:val="62"/>
              </w:numPr>
              <w:jc w:val="both"/>
              <w:rPr>
                <w:rFonts w:ascii="Lato" w:hAnsi="Lato" w:cstheme="minorBidi"/>
                <w:snapToGrid w:val="0"/>
                <w:sz w:val="20"/>
                <w:szCs w:val="20"/>
                <w:lang w:eastAsia="en-US"/>
              </w:rPr>
            </w:pPr>
            <w:r w:rsidRPr="00E42D09">
              <w:rPr>
                <w:rFonts w:ascii="Lato" w:hAnsi="Lato" w:cstheme="minorBidi"/>
                <w:snapToGrid w:val="0"/>
                <w:sz w:val="20"/>
                <w:szCs w:val="20"/>
                <w:lang w:eastAsia="en-US"/>
              </w:rPr>
              <w:t xml:space="preserve">The establishment’s marketing and communication towards clients, </w:t>
            </w:r>
            <w:r w:rsidR="007D155A" w:rsidRPr="00E42D09">
              <w:rPr>
                <w:rFonts w:ascii="Lato" w:hAnsi="Lato" w:cstheme="minorBidi"/>
                <w:snapToGrid w:val="0"/>
                <w:sz w:val="20"/>
                <w:szCs w:val="20"/>
                <w:lang w:eastAsia="en-US"/>
              </w:rPr>
              <w:t>and the responses in the pre-screening confirm that the main activity is</w:t>
            </w:r>
            <w:r w:rsidRPr="00E42D09">
              <w:rPr>
                <w:rFonts w:ascii="Lato" w:hAnsi="Lato" w:cstheme="minorBidi"/>
                <w:snapToGrid w:val="0"/>
                <w:sz w:val="20"/>
                <w:szCs w:val="20"/>
                <w:lang w:eastAsia="en-US"/>
              </w:rPr>
              <w:t xml:space="preserve"> that of </w:t>
            </w:r>
            <w:r w:rsidR="007D155A" w:rsidRPr="00E42D09">
              <w:rPr>
                <w:rFonts w:ascii="Lato" w:hAnsi="Lato" w:cstheme="minorBidi"/>
                <w:snapToGrid w:val="0"/>
                <w:sz w:val="20"/>
                <w:szCs w:val="20"/>
                <w:lang w:eastAsia="en-US"/>
              </w:rPr>
              <w:t>campsite</w:t>
            </w:r>
            <w:r w:rsidR="604938B9" w:rsidRPr="00E42D09">
              <w:rPr>
                <w:rFonts w:ascii="Lato" w:hAnsi="Lato" w:cstheme="minorBidi"/>
                <w:snapToGrid w:val="0"/>
                <w:sz w:val="20"/>
                <w:szCs w:val="20"/>
                <w:lang w:eastAsia="en-US"/>
              </w:rPr>
              <w:t>/</w:t>
            </w:r>
            <w:r w:rsidR="007D155A" w:rsidRPr="00E42D09">
              <w:rPr>
                <w:rFonts w:ascii="Lato" w:hAnsi="Lato" w:cstheme="minorBidi"/>
                <w:snapToGrid w:val="0"/>
                <w:sz w:val="20"/>
                <w:szCs w:val="20"/>
                <w:lang w:eastAsia="en-US"/>
              </w:rPr>
              <w:t>holiday park operations</w:t>
            </w:r>
            <w:r w:rsidRPr="00E42D09">
              <w:rPr>
                <w:rFonts w:ascii="Lato" w:hAnsi="Lato" w:cstheme="minorBidi"/>
                <w:snapToGrid w:val="0"/>
                <w:sz w:val="20"/>
                <w:szCs w:val="20"/>
                <w:lang w:eastAsia="en-US"/>
              </w:rPr>
              <w:t>.</w:t>
            </w:r>
          </w:p>
          <w:p w14:paraId="4451F7C1" w14:textId="2E42ECE0" w:rsidR="00A17BE9" w:rsidRPr="00E42D09" w:rsidRDefault="005D017E" w:rsidP="00B322F2">
            <w:pPr>
              <w:numPr>
                <w:ilvl w:val="0"/>
                <w:numId w:val="62"/>
              </w:numPr>
              <w:spacing w:after="240"/>
              <w:jc w:val="both"/>
              <w:rPr>
                <w:rFonts w:ascii="Lato" w:hAnsi="Lato" w:cstheme="minorHAnsi"/>
                <w:snapToGrid w:val="0"/>
                <w:sz w:val="20"/>
                <w:szCs w:val="20"/>
                <w:lang w:eastAsia="en-US"/>
              </w:rPr>
            </w:pPr>
            <w:r w:rsidRPr="00E42D09">
              <w:rPr>
                <w:rFonts w:ascii="Lato" w:hAnsi="Lato" w:cstheme="minorHAnsi"/>
                <w:snapToGrid w:val="0"/>
                <w:sz w:val="20"/>
                <w:szCs w:val="20"/>
                <w:lang w:eastAsia="en-US"/>
              </w:rPr>
              <w:t>The establishment demonstrates through operational evidence (</w:t>
            </w:r>
            <w:r w:rsidR="0049211B" w:rsidRPr="00E42D09">
              <w:rPr>
                <w:rFonts w:ascii="Lato" w:hAnsi="Lato" w:cstheme="minorHAnsi"/>
                <w:snapToGrid w:val="0"/>
                <w:sz w:val="20"/>
                <w:szCs w:val="20"/>
                <w:lang w:eastAsia="en-US"/>
              </w:rPr>
              <w:t>e.g.</w:t>
            </w:r>
            <w:r w:rsidR="004A5150" w:rsidRPr="00E42D09">
              <w:rPr>
                <w:rFonts w:ascii="Lato" w:hAnsi="Lato" w:cstheme="minorHAnsi"/>
                <w:snapToGrid w:val="0"/>
                <w:sz w:val="20"/>
                <w:szCs w:val="20"/>
                <w:lang w:eastAsia="en-US"/>
              </w:rPr>
              <w:t xml:space="preserve"> </w:t>
            </w:r>
            <w:r w:rsidRPr="00E42D09">
              <w:rPr>
                <w:rFonts w:ascii="Lato" w:hAnsi="Lato" w:cstheme="minorHAnsi"/>
                <w:snapToGrid w:val="0"/>
                <w:sz w:val="20"/>
                <w:szCs w:val="20"/>
                <w:lang w:eastAsia="en-US"/>
              </w:rPr>
              <w:t>the number of guest rooms, cabins, camping pitches, or guest statistics per service category) that its primary activity falls under this category, even if its official registration states otherwise.</w:t>
            </w:r>
          </w:p>
        </w:tc>
      </w:tr>
      <w:tr w:rsidR="00A17BE9" w:rsidRPr="004A2F22" w14:paraId="19B17640" w14:textId="77777777" w:rsidTr="34164087">
        <w:tc>
          <w:tcPr>
            <w:tcW w:w="3060" w:type="dxa"/>
          </w:tcPr>
          <w:p w14:paraId="5FA447DD" w14:textId="2CD53955" w:rsidR="00A17BE9" w:rsidRPr="004A2F22" w:rsidRDefault="00A17BE9" w:rsidP="37D8D30A">
            <w:pPr>
              <w:spacing w:before="240"/>
              <w:rPr>
                <w:rFonts w:ascii="Lato" w:hAnsi="Lato" w:cstheme="minorBidi"/>
                <w:b/>
                <w:bCs/>
                <w:snapToGrid w:val="0"/>
                <w:lang w:eastAsia="en-US"/>
              </w:rPr>
            </w:pPr>
            <w:r w:rsidRPr="37D8D30A">
              <w:rPr>
                <w:rFonts w:ascii="Lato" w:hAnsi="Lato" w:cstheme="minorBidi"/>
                <w:b/>
                <w:bCs/>
                <w:snapToGrid w:val="0"/>
                <w:sz w:val="22"/>
                <w:szCs w:val="22"/>
                <w:lang w:eastAsia="en-US"/>
              </w:rPr>
              <w:lastRenderedPageBreak/>
              <w:t xml:space="preserve">Small </w:t>
            </w:r>
            <w:r w:rsidR="1F53F417" w:rsidRPr="37D8D30A">
              <w:rPr>
                <w:rFonts w:ascii="Lato" w:hAnsi="Lato" w:cstheme="minorBidi"/>
                <w:b/>
                <w:bCs/>
                <w:snapToGrid w:val="0"/>
                <w:sz w:val="22"/>
                <w:szCs w:val="22"/>
                <w:lang w:eastAsia="en-US"/>
              </w:rPr>
              <w:t>A</w:t>
            </w:r>
            <w:r w:rsidRPr="37D8D30A">
              <w:rPr>
                <w:rFonts w:ascii="Lato" w:hAnsi="Lato" w:cstheme="minorBidi"/>
                <w:b/>
                <w:bCs/>
                <w:snapToGrid w:val="0"/>
                <w:sz w:val="22"/>
                <w:szCs w:val="22"/>
                <w:lang w:eastAsia="en-US"/>
              </w:rPr>
              <w:t>ccommodations</w:t>
            </w:r>
            <w:r w:rsidR="00681D8A" w:rsidRPr="37D8D30A">
              <w:rPr>
                <w:rFonts w:ascii="Lato" w:hAnsi="Lato" w:cstheme="minorBidi"/>
                <w:b/>
                <w:bCs/>
                <w:snapToGrid w:val="0"/>
                <w:sz w:val="22"/>
                <w:szCs w:val="22"/>
                <w:lang w:eastAsia="en-US"/>
              </w:rPr>
              <w:t xml:space="preserve"> (SA)</w:t>
            </w:r>
          </w:p>
          <w:p w14:paraId="1DA53E90" w14:textId="77777777" w:rsidR="00A17BE9" w:rsidRPr="004A2F22" w:rsidRDefault="00A17BE9" w:rsidP="00B845C3">
            <w:pPr>
              <w:rPr>
                <w:rFonts w:ascii="Lato" w:hAnsi="Lato" w:cstheme="minorHAnsi"/>
                <w:snapToGrid w:val="0"/>
                <w:sz w:val="22"/>
                <w:szCs w:val="22"/>
                <w:lang w:eastAsia="en-US"/>
              </w:rPr>
            </w:pPr>
          </w:p>
        </w:tc>
        <w:tc>
          <w:tcPr>
            <w:tcW w:w="10934" w:type="dxa"/>
          </w:tcPr>
          <w:p w14:paraId="1964650A" w14:textId="423D3FE9" w:rsidR="009C5B25" w:rsidRPr="004A2F22" w:rsidRDefault="009C5B25" w:rsidP="3B39F9BC">
            <w:pPr>
              <w:spacing w:before="240" w:after="240" w:line="259" w:lineRule="auto"/>
              <w:jc w:val="both"/>
              <w:rPr>
                <w:rFonts w:ascii="Lato" w:hAnsi="Lato"/>
                <w:sz w:val="20"/>
                <w:szCs w:val="20"/>
                <w:lang w:eastAsia="en-US"/>
              </w:rPr>
            </w:pPr>
            <w:r w:rsidRPr="004A2F22">
              <w:rPr>
                <w:rFonts w:ascii="Lato" w:hAnsi="Lato"/>
                <w:b/>
                <w:bCs/>
                <w:snapToGrid w:val="0"/>
                <w:sz w:val="20"/>
                <w:szCs w:val="20"/>
                <w:lang w:eastAsia="en-US"/>
              </w:rPr>
              <w:t xml:space="preserve">The Green Key </w:t>
            </w:r>
            <w:r w:rsidR="60617CEB" w:rsidRPr="004A2F22">
              <w:rPr>
                <w:rFonts w:ascii="Lato" w:hAnsi="Lato"/>
                <w:b/>
                <w:bCs/>
                <w:snapToGrid w:val="0"/>
                <w:sz w:val="20"/>
                <w:szCs w:val="20"/>
                <w:lang w:eastAsia="en-US"/>
              </w:rPr>
              <w:t>S</w:t>
            </w:r>
            <w:r w:rsidRPr="004A2F22">
              <w:rPr>
                <w:rFonts w:ascii="Lato" w:hAnsi="Lato"/>
                <w:b/>
                <w:bCs/>
                <w:snapToGrid w:val="0"/>
                <w:sz w:val="20"/>
                <w:szCs w:val="20"/>
                <w:lang w:eastAsia="en-US"/>
              </w:rPr>
              <w:t xml:space="preserve">mall </w:t>
            </w:r>
            <w:r w:rsidR="246820CF" w:rsidRPr="004A2F22">
              <w:rPr>
                <w:rFonts w:ascii="Lato" w:hAnsi="Lato"/>
                <w:b/>
                <w:bCs/>
                <w:snapToGrid w:val="0"/>
                <w:sz w:val="20"/>
                <w:szCs w:val="20"/>
                <w:lang w:eastAsia="en-US"/>
              </w:rPr>
              <w:t>A</w:t>
            </w:r>
            <w:r w:rsidRPr="004A2F22">
              <w:rPr>
                <w:rFonts w:ascii="Lato" w:hAnsi="Lato"/>
                <w:b/>
                <w:bCs/>
                <w:snapToGrid w:val="0"/>
                <w:sz w:val="20"/>
                <w:szCs w:val="20"/>
                <w:lang w:eastAsia="en-US"/>
              </w:rPr>
              <w:t>ccommodations criteria are applicable to fully operational serviced accommodation</w:t>
            </w:r>
            <w:r w:rsidR="002E403F" w:rsidRPr="004A2F22">
              <w:rPr>
                <w:rFonts w:ascii="Lato" w:hAnsi="Lato"/>
                <w:b/>
                <w:bCs/>
                <w:snapToGrid w:val="0"/>
                <w:sz w:val="20"/>
                <w:szCs w:val="20"/>
                <w:lang w:eastAsia="en-US"/>
              </w:rPr>
              <w:t>s</w:t>
            </w:r>
            <w:r w:rsidR="00CA135F">
              <w:rPr>
                <w:rFonts w:ascii="Lato" w:hAnsi="Lato"/>
                <w:b/>
                <w:bCs/>
                <w:snapToGrid w:val="0"/>
                <w:sz w:val="20"/>
                <w:szCs w:val="20"/>
                <w:lang w:eastAsia="en-US"/>
              </w:rPr>
              <w:t xml:space="preserve">. </w:t>
            </w:r>
            <w:r w:rsidRPr="004A2F22">
              <w:rPr>
                <w:rFonts w:ascii="Lato" w:hAnsi="Lato"/>
                <w:b/>
                <w:bCs/>
                <w:snapToGrid w:val="0"/>
                <w:sz w:val="20"/>
                <w:szCs w:val="20"/>
                <w:lang w:eastAsia="en-US"/>
              </w:rPr>
              <w:t xml:space="preserve">These </w:t>
            </w:r>
            <w:r w:rsidR="00CA135F">
              <w:rPr>
                <w:rFonts w:ascii="Lato" w:hAnsi="Lato"/>
                <w:b/>
                <w:bCs/>
                <w:snapToGrid w:val="0"/>
                <w:sz w:val="20"/>
                <w:szCs w:val="20"/>
                <w:lang w:eastAsia="en-US"/>
              </w:rPr>
              <w:t xml:space="preserve">accommodations </w:t>
            </w:r>
            <w:r w:rsidRPr="004A2F22">
              <w:rPr>
                <w:rFonts w:ascii="Lato" w:hAnsi="Lato"/>
                <w:b/>
                <w:bCs/>
                <w:snapToGrid w:val="0"/>
                <w:sz w:val="20"/>
                <w:szCs w:val="20"/>
                <w:lang w:eastAsia="en-US"/>
              </w:rPr>
              <w:t>could include small hotels/hostels</w:t>
            </w:r>
            <w:r w:rsidR="32518AB2" w:rsidRPr="004A2F22">
              <w:rPr>
                <w:rFonts w:ascii="Lato" w:hAnsi="Lato"/>
                <w:b/>
                <w:bCs/>
                <w:snapToGrid w:val="0"/>
                <w:sz w:val="20"/>
                <w:szCs w:val="20"/>
                <w:lang w:eastAsia="en-US"/>
              </w:rPr>
              <w:t>,</w:t>
            </w:r>
            <w:r w:rsidRPr="004A2F22">
              <w:rPr>
                <w:rFonts w:ascii="Lato" w:hAnsi="Lato"/>
                <w:b/>
                <w:bCs/>
                <w:snapToGrid w:val="0"/>
                <w:sz w:val="20"/>
                <w:szCs w:val="20"/>
                <w:lang w:eastAsia="en-US"/>
              </w:rPr>
              <w:t xml:space="preserve"> guest houses, bed &amp; breakfast establishments, eco-lodges, eco-farms, </w:t>
            </w:r>
            <w:r w:rsidR="00647ED4">
              <w:rPr>
                <w:rFonts w:ascii="Lato" w:hAnsi="Lato"/>
                <w:b/>
                <w:bCs/>
                <w:snapToGrid w:val="0"/>
                <w:sz w:val="20"/>
                <w:szCs w:val="20"/>
                <w:lang w:eastAsia="en-US"/>
              </w:rPr>
              <w:t>etc</w:t>
            </w:r>
            <w:r w:rsidR="68E8FF84">
              <w:rPr>
                <w:rFonts w:ascii="Lato" w:hAnsi="Lato"/>
                <w:b/>
                <w:bCs/>
                <w:snapToGrid w:val="0"/>
                <w:sz w:val="20"/>
                <w:szCs w:val="20"/>
                <w:lang w:eastAsia="en-US"/>
              </w:rPr>
              <w:t>.</w:t>
            </w:r>
            <w:r w:rsidRPr="004A2F22">
              <w:rPr>
                <w:rFonts w:ascii="Lato" w:hAnsi="Lato"/>
                <w:b/>
                <w:bCs/>
                <w:snapToGrid w:val="0"/>
                <w:sz w:val="20"/>
                <w:szCs w:val="20"/>
                <w:lang w:eastAsia="en-US"/>
              </w:rPr>
              <w:t xml:space="preserve"> offering regular hospitality servic</w:t>
            </w:r>
            <w:r w:rsidR="0074194C" w:rsidRPr="004A2F22">
              <w:rPr>
                <w:rFonts w:ascii="Lato" w:hAnsi="Lato"/>
                <w:b/>
                <w:bCs/>
                <w:snapToGrid w:val="0"/>
                <w:sz w:val="20"/>
                <w:szCs w:val="20"/>
                <w:lang w:eastAsia="en-US"/>
              </w:rPr>
              <w:t>es</w:t>
            </w:r>
            <w:r w:rsidR="00CA135F">
              <w:rPr>
                <w:rFonts w:ascii="Lato" w:hAnsi="Lato"/>
                <w:b/>
                <w:bCs/>
                <w:snapToGrid w:val="0"/>
                <w:sz w:val="20"/>
                <w:szCs w:val="20"/>
                <w:lang w:eastAsia="en-US"/>
              </w:rPr>
              <w:t xml:space="preserve">. </w:t>
            </w:r>
            <w:r w:rsidR="000358BD">
              <w:rPr>
                <w:rFonts w:ascii="Lato" w:hAnsi="Lato"/>
                <w:b/>
                <w:bCs/>
                <w:snapToGrid w:val="0"/>
                <w:sz w:val="20"/>
                <w:szCs w:val="20"/>
                <w:lang w:eastAsia="en-US"/>
              </w:rPr>
              <w:t>E</w:t>
            </w:r>
            <w:r w:rsidR="000358BD" w:rsidRPr="37D8D30A">
              <w:rPr>
                <w:rFonts w:ascii="Lato" w:hAnsi="Lato" w:cstheme="minorBidi"/>
                <w:b/>
                <w:bCs/>
                <w:sz w:val="20"/>
                <w:szCs w:val="20"/>
                <w:lang w:eastAsia="en-US"/>
              </w:rPr>
              <w:t>stablishments</w:t>
            </w:r>
            <w:r w:rsidRPr="37D8D30A" w:rsidDel="000358BD">
              <w:rPr>
                <w:rFonts w:ascii="Lato" w:hAnsi="Lato" w:cstheme="minorBidi"/>
                <w:b/>
                <w:bCs/>
                <w:sz w:val="20"/>
                <w:szCs w:val="20"/>
                <w:lang w:eastAsia="en-US"/>
              </w:rPr>
              <w:t xml:space="preserve"> </w:t>
            </w:r>
            <w:r w:rsidR="000358BD" w:rsidRPr="37D8D30A">
              <w:rPr>
                <w:rFonts w:ascii="Lato" w:hAnsi="Lato" w:cstheme="minorBidi"/>
                <w:b/>
                <w:bCs/>
                <w:snapToGrid w:val="0"/>
                <w:sz w:val="20"/>
                <w:szCs w:val="20"/>
                <w:lang w:eastAsia="en-US"/>
              </w:rPr>
              <w:t>undergoing major construction/renovation work</w:t>
            </w:r>
            <w:r w:rsidR="3E9C7D07" w:rsidRPr="37D8D30A">
              <w:rPr>
                <w:rFonts w:ascii="Lato" w:hAnsi="Lato" w:cstheme="minorBidi"/>
                <w:b/>
                <w:bCs/>
                <w:snapToGrid w:val="0"/>
                <w:sz w:val="20"/>
                <w:szCs w:val="20"/>
                <w:lang w:eastAsia="en-US"/>
              </w:rPr>
              <w:t>s</w:t>
            </w:r>
            <w:r w:rsidR="000358BD" w:rsidRPr="37D8D30A">
              <w:rPr>
                <w:rStyle w:val="FootnoteReference"/>
                <w:rFonts w:ascii="Lato" w:hAnsi="Lato" w:cstheme="minorBidi"/>
                <w:b/>
                <w:bCs/>
                <w:snapToGrid w:val="0"/>
                <w:sz w:val="20"/>
                <w:szCs w:val="20"/>
                <w:lang w:eastAsia="en-US"/>
              </w:rPr>
              <w:footnoteReference w:id="4"/>
            </w:r>
            <w:r w:rsidR="000358BD" w:rsidRPr="37D8D30A">
              <w:rPr>
                <w:rFonts w:ascii="Lato" w:hAnsi="Lato" w:cstheme="minorBidi"/>
                <w:b/>
                <w:bCs/>
                <w:snapToGrid w:val="0"/>
                <w:sz w:val="20"/>
                <w:szCs w:val="20"/>
                <w:lang w:eastAsia="en-US"/>
              </w:rPr>
              <w:t xml:space="preserve"> can only obtain the certificate </w:t>
            </w:r>
            <w:r w:rsidR="2744E0D9" w:rsidRPr="37D8D30A">
              <w:rPr>
                <w:rFonts w:ascii="Lato" w:hAnsi="Lato" w:cstheme="minorBidi"/>
                <w:b/>
                <w:bCs/>
                <w:snapToGrid w:val="0"/>
                <w:sz w:val="20"/>
                <w:szCs w:val="20"/>
                <w:lang w:eastAsia="en-US"/>
              </w:rPr>
              <w:t xml:space="preserve">when </w:t>
            </w:r>
            <w:r w:rsidR="000358BD" w:rsidRPr="37D8D30A">
              <w:rPr>
                <w:rFonts w:ascii="Lato" w:hAnsi="Lato" w:cstheme="minorBidi"/>
                <w:b/>
                <w:bCs/>
                <w:snapToGrid w:val="0"/>
                <w:sz w:val="20"/>
                <w:szCs w:val="20"/>
                <w:lang w:eastAsia="en-US"/>
              </w:rPr>
              <w:t>works</w:t>
            </w:r>
            <w:r w:rsidR="40110174" w:rsidRPr="37D8D30A">
              <w:rPr>
                <w:rFonts w:ascii="Lato" w:hAnsi="Lato" w:cstheme="minorBidi"/>
                <w:b/>
                <w:bCs/>
                <w:snapToGrid w:val="0"/>
                <w:sz w:val="20"/>
                <w:szCs w:val="20"/>
                <w:lang w:eastAsia="en-US"/>
              </w:rPr>
              <w:t xml:space="preserve"> are finalised</w:t>
            </w:r>
            <w:r w:rsidR="000358BD" w:rsidRPr="37D8D30A">
              <w:rPr>
                <w:rFonts w:ascii="Lato" w:hAnsi="Lato" w:cstheme="minorBidi"/>
                <w:b/>
                <w:bCs/>
                <w:snapToGrid w:val="0"/>
                <w:sz w:val="20"/>
                <w:szCs w:val="20"/>
                <w:lang w:eastAsia="en-US"/>
              </w:rPr>
              <w:t xml:space="preserve">. </w:t>
            </w:r>
            <w:r w:rsidR="00CA135F">
              <w:rPr>
                <w:rFonts w:ascii="Lato" w:hAnsi="Lato"/>
                <w:b/>
                <w:bCs/>
                <w:snapToGrid w:val="0"/>
                <w:sz w:val="20"/>
                <w:szCs w:val="20"/>
                <w:lang w:eastAsia="en-US"/>
              </w:rPr>
              <w:t>W</w:t>
            </w:r>
            <w:r w:rsidR="0074194C" w:rsidRPr="37D8D30A">
              <w:rPr>
                <w:rFonts w:ascii="Lato" w:hAnsi="Lato" w:cstheme="minorBidi"/>
                <w:b/>
                <w:bCs/>
                <w:snapToGrid w:val="0"/>
                <w:sz w:val="20"/>
                <w:szCs w:val="20"/>
                <w:lang w:eastAsia="en-US"/>
              </w:rPr>
              <w:t xml:space="preserve">hile establishments offering temporary/occasional services do not fall </w:t>
            </w:r>
            <w:r w:rsidR="0074194C" w:rsidRPr="37D8D30A">
              <w:rPr>
                <w:rFonts w:ascii="Lato" w:hAnsi="Lato" w:cstheme="minorBidi"/>
                <w:b/>
                <w:bCs/>
                <w:snapToGrid w:val="0"/>
                <w:sz w:val="20"/>
                <w:szCs w:val="20"/>
                <w:lang w:eastAsia="en-US"/>
              </w:rPr>
              <w:lastRenderedPageBreak/>
              <w:t>under the scope of this category, seasonal establishments may be eligible if they are fully operational during the time of the audit</w:t>
            </w:r>
            <w:r w:rsidRPr="004A2F22">
              <w:rPr>
                <w:rFonts w:ascii="Lato" w:hAnsi="Lato"/>
                <w:b/>
                <w:bCs/>
                <w:snapToGrid w:val="0"/>
                <w:sz w:val="20"/>
                <w:szCs w:val="20"/>
                <w:lang w:eastAsia="en-US"/>
              </w:rPr>
              <w:t xml:space="preserve">. The small accommodation </w:t>
            </w:r>
            <w:proofErr w:type="gramStart"/>
            <w:r w:rsidR="008F5E3E">
              <w:rPr>
                <w:rFonts w:ascii="Lato" w:hAnsi="Lato"/>
                <w:b/>
                <w:bCs/>
                <w:snapToGrid w:val="0"/>
                <w:sz w:val="20"/>
                <w:szCs w:val="20"/>
                <w:lang w:eastAsia="en-US"/>
              </w:rPr>
              <w:t>is</w:t>
            </w:r>
            <w:r w:rsidRPr="004A2F22">
              <w:rPr>
                <w:rFonts w:ascii="Lato" w:hAnsi="Lato"/>
                <w:b/>
                <w:bCs/>
                <w:snapToGrid w:val="0"/>
                <w:sz w:val="20"/>
                <w:szCs w:val="20"/>
                <w:lang w:eastAsia="en-US"/>
              </w:rPr>
              <w:t xml:space="preserve"> located in</w:t>
            </w:r>
            <w:proofErr w:type="gramEnd"/>
            <w:r w:rsidRPr="004A2F22">
              <w:rPr>
                <w:rFonts w:ascii="Lato" w:hAnsi="Lato"/>
                <w:b/>
                <w:bCs/>
                <w:snapToGrid w:val="0"/>
                <w:sz w:val="20"/>
                <w:szCs w:val="20"/>
                <w:lang w:eastAsia="en-US"/>
              </w:rPr>
              <w:t xml:space="preserve"> one permanent setting, ha</w:t>
            </w:r>
            <w:r w:rsidR="008F5E3E">
              <w:rPr>
                <w:rFonts w:ascii="Lato" w:hAnsi="Lato"/>
                <w:b/>
                <w:bCs/>
                <w:snapToGrid w:val="0"/>
                <w:sz w:val="20"/>
                <w:szCs w:val="20"/>
                <w:lang w:eastAsia="en-US"/>
              </w:rPr>
              <w:t>s</w:t>
            </w:r>
            <w:r w:rsidRPr="004A2F22">
              <w:rPr>
                <w:rFonts w:ascii="Lato" w:hAnsi="Lato"/>
                <w:b/>
                <w:bCs/>
                <w:snapToGrid w:val="0"/>
                <w:sz w:val="20"/>
                <w:szCs w:val="20"/>
                <w:lang w:eastAsia="en-US"/>
              </w:rPr>
              <w:t xml:space="preserve"> a maximum of 20 bedrooms or 40 beds, </w:t>
            </w:r>
            <w:r w:rsidR="00D4638D">
              <w:rPr>
                <w:rFonts w:ascii="Lato" w:hAnsi="Lato"/>
                <w:b/>
                <w:bCs/>
                <w:snapToGrid w:val="0"/>
                <w:sz w:val="20"/>
                <w:szCs w:val="20"/>
                <w:lang w:eastAsia="en-US"/>
              </w:rPr>
              <w:t xml:space="preserve">and </w:t>
            </w:r>
            <w:r w:rsidRPr="004A2F22">
              <w:rPr>
                <w:rFonts w:ascii="Lato" w:hAnsi="Lato"/>
                <w:b/>
                <w:bCs/>
                <w:snapToGrid w:val="0"/>
                <w:sz w:val="20"/>
                <w:szCs w:val="20"/>
                <w:lang w:eastAsia="en-US"/>
              </w:rPr>
              <w:t>offer</w:t>
            </w:r>
            <w:r w:rsidR="008F5E3E">
              <w:rPr>
                <w:rFonts w:ascii="Lato" w:hAnsi="Lato"/>
                <w:b/>
                <w:bCs/>
                <w:snapToGrid w:val="0"/>
                <w:sz w:val="20"/>
                <w:szCs w:val="20"/>
                <w:lang w:eastAsia="en-US"/>
              </w:rPr>
              <w:t>s</w:t>
            </w:r>
            <w:r w:rsidRPr="004A2F22">
              <w:rPr>
                <w:rFonts w:ascii="Lato" w:hAnsi="Lato"/>
                <w:b/>
                <w:bCs/>
                <w:snapToGrid w:val="0"/>
                <w:sz w:val="20"/>
                <w:szCs w:val="20"/>
                <w:lang w:eastAsia="en-US"/>
              </w:rPr>
              <w:t xml:space="preserve"> its services to the </w:t>
            </w:r>
            <w:proofErr w:type="gramStart"/>
            <w:r w:rsidRPr="004A2F22">
              <w:rPr>
                <w:rFonts w:ascii="Lato" w:hAnsi="Lato"/>
                <w:b/>
                <w:bCs/>
                <w:snapToGrid w:val="0"/>
                <w:sz w:val="20"/>
                <w:szCs w:val="20"/>
                <w:lang w:eastAsia="en-US"/>
              </w:rPr>
              <w:t>general public</w:t>
            </w:r>
            <w:proofErr w:type="gramEnd"/>
            <w:r w:rsidR="00281D20">
              <w:rPr>
                <w:rFonts w:ascii="Lato" w:hAnsi="Lato"/>
                <w:b/>
                <w:bCs/>
                <w:snapToGrid w:val="0"/>
                <w:sz w:val="20"/>
                <w:szCs w:val="20"/>
                <w:lang w:eastAsia="en-US"/>
              </w:rPr>
              <w:t>.</w:t>
            </w:r>
          </w:p>
          <w:p w14:paraId="33458F5C" w14:textId="77777777" w:rsidR="009C5B25" w:rsidRPr="004A2F22" w:rsidRDefault="009C5B25" w:rsidP="00CB3E81">
            <w:pPr>
              <w:jc w:val="both"/>
              <w:rPr>
                <w:rFonts w:ascii="Lato" w:hAnsi="Lato"/>
                <w:snapToGrid w:val="0"/>
                <w:sz w:val="20"/>
                <w:szCs w:val="20"/>
                <w:lang w:eastAsia="en-US"/>
              </w:rPr>
            </w:pPr>
            <w:r w:rsidRPr="004A2F22">
              <w:rPr>
                <w:rFonts w:ascii="Lato" w:hAnsi="Lato"/>
                <w:snapToGrid w:val="0"/>
                <w:sz w:val="20"/>
                <w:szCs w:val="20"/>
                <w:lang w:eastAsia="en-US"/>
              </w:rPr>
              <w:t xml:space="preserve">The Green Key certification generally does not apply to holiday home style properties, co-living sites, permanent residences, stand-alone co-living spaces or long-term lease apartments. However, in mixed-use buildings or hotel-residence hybrids, the following conditions apply: </w:t>
            </w:r>
          </w:p>
          <w:p w14:paraId="0E9996B7" w14:textId="77777777" w:rsidR="009C5B25" w:rsidRPr="004A2F22" w:rsidRDefault="009C5B25" w:rsidP="00B322F2">
            <w:pPr>
              <w:numPr>
                <w:ilvl w:val="0"/>
                <w:numId w:val="56"/>
              </w:numPr>
              <w:jc w:val="both"/>
              <w:rPr>
                <w:rFonts w:ascii="Lato" w:hAnsi="Lato"/>
                <w:snapToGrid w:val="0"/>
                <w:sz w:val="20"/>
                <w:szCs w:val="20"/>
                <w:lang w:eastAsia="en-US"/>
              </w:rPr>
            </w:pPr>
            <w:r w:rsidRPr="004A2F22">
              <w:rPr>
                <w:rFonts w:ascii="Lato" w:hAnsi="Lato"/>
                <w:snapToGrid w:val="0"/>
                <w:sz w:val="20"/>
                <w:szCs w:val="20"/>
                <w:lang w:eastAsia="en-US"/>
              </w:rPr>
              <w:t>Both short-term and long-term rentals (rooms or apartments) may be included, only if:</w:t>
            </w:r>
          </w:p>
          <w:p w14:paraId="3537993D" w14:textId="7D6B9E9C" w:rsidR="009C5B25" w:rsidRPr="004A2F22" w:rsidRDefault="009C5B25" w:rsidP="00B322F2">
            <w:pPr>
              <w:numPr>
                <w:ilvl w:val="1"/>
                <w:numId w:val="56"/>
              </w:numPr>
              <w:jc w:val="both"/>
              <w:rPr>
                <w:rFonts w:ascii="Lato" w:hAnsi="Lato"/>
                <w:snapToGrid w:val="0"/>
                <w:sz w:val="20"/>
                <w:szCs w:val="20"/>
                <w:lang w:eastAsia="en-US"/>
              </w:rPr>
            </w:pPr>
            <w:r w:rsidRPr="004A2F22">
              <w:rPr>
                <w:rFonts w:ascii="Lato" w:hAnsi="Lato"/>
                <w:snapToGrid w:val="0"/>
                <w:sz w:val="20"/>
                <w:szCs w:val="20"/>
                <w:lang w:eastAsia="en-US"/>
              </w:rPr>
              <w:t>The establishment maintains regular access to the rented unit during guest stays (</w:t>
            </w:r>
            <w:r w:rsidR="0049211B">
              <w:rPr>
                <w:rFonts w:ascii="Lato" w:hAnsi="Lato"/>
                <w:snapToGrid w:val="0"/>
                <w:sz w:val="20"/>
                <w:szCs w:val="20"/>
                <w:lang w:eastAsia="en-US"/>
              </w:rPr>
              <w:t>e.g.</w:t>
            </w:r>
            <w:r w:rsidR="004A5150">
              <w:rPr>
                <w:rFonts w:ascii="Lato" w:hAnsi="Lato"/>
                <w:snapToGrid w:val="0"/>
                <w:sz w:val="20"/>
                <w:szCs w:val="20"/>
                <w:lang w:eastAsia="en-US"/>
              </w:rPr>
              <w:t xml:space="preserve"> </w:t>
            </w:r>
            <w:r w:rsidRPr="004A2F22">
              <w:rPr>
                <w:rFonts w:ascii="Lato" w:hAnsi="Lato"/>
                <w:snapToGrid w:val="0"/>
                <w:sz w:val="20"/>
                <w:szCs w:val="20"/>
                <w:lang w:eastAsia="en-US"/>
              </w:rPr>
              <w:t>for cleaning or maintenance)</w:t>
            </w:r>
            <w:r w:rsidR="00591FB6">
              <w:rPr>
                <w:rFonts w:ascii="Lato" w:hAnsi="Lato"/>
                <w:snapToGrid w:val="0"/>
                <w:sz w:val="20"/>
                <w:szCs w:val="20"/>
                <w:lang w:eastAsia="en-US"/>
              </w:rPr>
              <w:t>;</w:t>
            </w:r>
            <w:r w:rsidRPr="004A2F22">
              <w:rPr>
                <w:rFonts w:ascii="Lato" w:hAnsi="Lato"/>
                <w:snapToGrid w:val="0"/>
                <w:sz w:val="20"/>
                <w:szCs w:val="20"/>
                <w:lang w:eastAsia="en-US"/>
              </w:rPr>
              <w:t xml:space="preserve"> and</w:t>
            </w:r>
          </w:p>
          <w:p w14:paraId="30FE79D3" w14:textId="77777777" w:rsidR="009C5B25" w:rsidRPr="004A2F22" w:rsidRDefault="009C5B25" w:rsidP="00B322F2">
            <w:pPr>
              <w:numPr>
                <w:ilvl w:val="1"/>
                <w:numId w:val="56"/>
              </w:numPr>
              <w:jc w:val="both"/>
              <w:rPr>
                <w:rFonts w:ascii="Lato" w:hAnsi="Lato"/>
                <w:snapToGrid w:val="0"/>
                <w:sz w:val="20"/>
                <w:szCs w:val="20"/>
                <w:lang w:eastAsia="en-US"/>
              </w:rPr>
            </w:pPr>
            <w:r w:rsidRPr="004A2F22">
              <w:rPr>
                <w:rFonts w:ascii="Lato" w:hAnsi="Lato"/>
                <w:snapToGrid w:val="0"/>
                <w:sz w:val="20"/>
                <w:szCs w:val="20"/>
                <w:lang w:eastAsia="en-US"/>
              </w:rPr>
              <w:t>The establishment guarantees that standard hospitality services are continuously provided, regardless of the rental duration.</w:t>
            </w:r>
          </w:p>
          <w:p w14:paraId="2D946420" w14:textId="3A28FA4D" w:rsidR="009C5B25" w:rsidRPr="004A2F22" w:rsidRDefault="00724D0E" w:rsidP="00B322F2">
            <w:pPr>
              <w:numPr>
                <w:ilvl w:val="0"/>
                <w:numId w:val="57"/>
              </w:numPr>
              <w:spacing w:after="240"/>
              <w:jc w:val="both"/>
              <w:rPr>
                <w:rFonts w:ascii="Lato" w:hAnsi="Lato"/>
                <w:snapToGrid w:val="0"/>
                <w:sz w:val="20"/>
                <w:szCs w:val="20"/>
                <w:lang w:eastAsia="en-US"/>
              </w:rPr>
            </w:pPr>
            <w:r w:rsidRPr="00724D0E">
              <w:rPr>
                <w:rFonts w:ascii="Lato" w:hAnsi="Lato"/>
                <w:snapToGrid w:val="0"/>
                <w:sz w:val="20"/>
                <w:szCs w:val="20"/>
                <w:lang w:eastAsia="en-US"/>
              </w:rPr>
              <w:t>If the establishment cannot enter the unit at any point during the guest's stay (min. every 3 weeks for apartment-style establishments), or if the unit is used as a private residence with no hospitality service, it cannot be included in the Green Key certification scope.</w:t>
            </w:r>
          </w:p>
          <w:p w14:paraId="02D4D67A" w14:textId="77777777" w:rsidR="009C5B25" w:rsidRPr="004A2F22" w:rsidRDefault="009C5B25" w:rsidP="00CB3E81">
            <w:pPr>
              <w:jc w:val="both"/>
              <w:rPr>
                <w:rFonts w:ascii="Lato" w:hAnsi="Lato"/>
                <w:snapToGrid w:val="0"/>
                <w:sz w:val="20"/>
                <w:szCs w:val="20"/>
                <w:lang w:eastAsia="en-US"/>
              </w:rPr>
            </w:pPr>
            <w:r w:rsidRPr="004A2F22">
              <w:rPr>
                <w:rFonts w:ascii="Lato" w:hAnsi="Lato"/>
                <w:b/>
                <w:bCs/>
                <w:snapToGrid w:val="0"/>
                <w:sz w:val="20"/>
                <w:szCs w:val="20"/>
                <w:lang w:eastAsia="en-US"/>
              </w:rPr>
              <w:t>Eligibility:</w:t>
            </w:r>
          </w:p>
          <w:p w14:paraId="3A34A5B7" w14:textId="6DEA7D17" w:rsidR="009C5B25" w:rsidRPr="004A2F22" w:rsidRDefault="2B853DC7" w:rsidP="00CB3E81">
            <w:pPr>
              <w:jc w:val="both"/>
              <w:rPr>
                <w:rFonts w:ascii="Lato" w:hAnsi="Lato"/>
                <w:snapToGrid w:val="0"/>
                <w:sz w:val="20"/>
                <w:szCs w:val="20"/>
                <w:lang w:eastAsia="en-US"/>
              </w:rPr>
            </w:pPr>
            <w:r w:rsidRPr="004B725B">
              <w:rPr>
                <w:rFonts w:ascii="Lato" w:hAnsi="Lato"/>
                <w:snapToGrid w:val="0"/>
                <w:sz w:val="20"/>
                <w:szCs w:val="20"/>
                <w:lang w:eastAsia="en-US"/>
              </w:rPr>
              <w:t>To be eligible for the Green Key</w:t>
            </w:r>
            <w:r w:rsidRPr="37D8D30A" w:rsidDel="2B853DC7">
              <w:rPr>
                <w:rFonts w:ascii="Lato" w:hAnsi="Lato"/>
                <w:sz w:val="20"/>
                <w:szCs w:val="20"/>
                <w:lang w:eastAsia="en-US"/>
              </w:rPr>
              <w:t xml:space="preserve"> </w:t>
            </w:r>
            <w:r w:rsidR="38C3BF42" w:rsidRPr="004B725B">
              <w:rPr>
                <w:rFonts w:ascii="Lato" w:hAnsi="Lato"/>
                <w:snapToGrid w:val="0"/>
                <w:sz w:val="20"/>
                <w:szCs w:val="20"/>
                <w:lang w:eastAsia="en-US"/>
              </w:rPr>
              <w:t>S</w:t>
            </w:r>
            <w:r w:rsidRPr="004B725B">
              <w:rPr>
                <w:rFonts w:ascii="Lato" w:hAnsi="Lato"/>
                <w:snapToGrid w:val="0"/>
                <w:sz w:val="20"/>
                <w:szCs w:val="20"/>
                <w:lang w:eastAsia="en-US"/>
              </w:rPr>
              <w:t xml:space="preserve">mall </w:t>
            </w:r>
            <w:r w:rsidR="47A0163F" w:rsidRPr="004B725B">
              <w:rPr>
                <w:rFonts w:ascii="Lato" w:hAnsi="Lato"/>
                <w:snapToGrid w:val="0"/>
                <w:sz w:val="20"/>
                <w:szCs w:val="20"/>
                <w:lang w:eastAsia="en-US"/>
              </w:rPr>
              <w:t>A</w:t>
            </w:r>
            <w:r w:rsidRPr="004B725B">
              <w:rPr>
                <w:rFonts w:ascii="Lato" w:hAnsi="Lato"/>
                <w:snapToGrid w:val="0"/>
                <w:sz w:val="20"/>
                <w:szCs w:val="20"/>
                <w:lang w:eastAsia="en-US"/>
              </w:rPr>
              <w:t>ccommodation criteria, the applicant establishment</w:t>
            </w:r>
            <w:r w:rsidR="3F0326C4" w:rsidRPr="004B725B">
              <w:rPr>
                <w:rFonts w:ascii="Lato" w:hAnsi="Lato"/>
                <w:snapToGrid w:val="0"/>
                <w:sz w:val="20"/>
                <w:szCs w:val="20"/>
                <w:lang w:eastAsia="en-US"/>
              </w:rPr>
              <w:t>’s</w:t>
            </w:r>
            <w:r w:rsidRPr="004B725B">
              <w:rPr>
                <w:rFonts w:ascii="Lato" w:hAnsi="Lato"/>
                <w:snapToGrid w:val="0"/>
                <w:sz w:val="20"/>
                <w:szCs w:val="20"/>
                <w:lang w:eastAsia="en-US"/>
              </w:rPr>
              <w:t xml:space="preserve"> main activity </w:t>
            </w:r>
            <w:r w:rsidR="008F5E3E">
              <w:rPr>
                <w:rFonts w:ascii="Lato" w:hAnsi="Lato"/>
                <w:snapToGrid w:val="0"/>
                <w:sz w:val="20"/>
                <w:szCs w:val="20"/>
                <w:lang w:eastAsia="en-US"/>
              </w:rPr>
              <w:t>is</w:t>
            </w:r>
            <w:r w:rsidRPr="004B725B">
              <w:rPr>
                <w:rFonts w:ascii="Lato" w:hAnsi="Lato"/>
                <w:snapToGrid w:val="0"/>
                <w:sz w:val="20"/>
                <w:szCs w:val="20"/>
                <w:lang w:eastAsia="en-US"/>
              </w:rPr>
              <w:t xml:space="preserve"> that of a small accommodation. This can be verified if at least </w:t>
            </w:r>
            <w:r w:rsidR="12A3A047" w:rsidRPr="004B725B">
              <w:rPr>
                <w:rFonts w:ascii="Lato" w:eastAsia="Calibri" w:hAnsi="Lato" w:cs="Calibri"/>
                <w:sz w:val="20"/>
                <w:szCs w:val="20"/>
              </w:rPr>
              <w:t>1</w:t>
            </w:r>
            <w:r w:rsidRPr="004B725B">
              <w:rPr>
                <w:rFonts w:ascii="Lato" w:hAnsi="Lato"/>
                <w:snapToGrid w:val="0"/>
                <w:sz w:val="20"/>
                <w:szCs w:val="20"/>
                <w:lang w:eastAsia="en-US"/>
              </w:rPr>
              <w:t xml:space="preserve"> of the following conditions is met:</w:t>
            </w:r>
          </w:p>
          <w:p w14:paraId="10C63B72" w14:textId="6449B479" w:rsidR="009C5B25" w:rsidRPr="004A2F22" w:rsidRDefault="009C5B25" w:rsidP="00B322F2">
            <w:pPr>
              <w:numPr>
                <w:ilvl w:val="0"/>
                <w:numId w:val="58"/>
              </w:numPr>
              <w:jc w:val="both"/>
              <w:rPr>
                <w:rFonts w:ascii="Lato" w:hAnsi="Lato"/>
                <w:snapToGrid w:val="0"/>
                <w:sz w:val="20"/>
                <w:szCs w:val="20"/>
                <w:lang w:eastAsia="en-US"/>
              </w:rPr>
            </w:pPr>
            <w:r w:rsidRPr="004A2F22">
              <w:rPr>
                <w:rFonts w:ascii="Lato" w:hAnsi="Lato"/>
                <w:snapToGrid w:val="0"/>
                <w:sz w:val="20"/>
                <w:szCs w:val="20"/>
                <w:lang w:eastAsia="en-US"/>
              </w:rPr>
              <w:t>The establishment holds official registration</w:t>
            </w:r>
            <w:r w:rsidR="0442BCAD" w:rsidRPr="004A2F22">
              <w:rPr>
                <w:rFonts w:ascii="Lato" w:hAnsi="Lato"/>
                <w:snapToGrid w:val="0"/>
                <w:sz w:val="20"/>
                <w:szCs w:val="20"/>
                <w:lang w:eastAsia="en-US"/>
              </w:rPr>
              <w:t xml:space="preserve"> as a</w:t>
            </w:r>
            <w:r w:rsidRPr="004A2F22">
              <w:rPr>
                <w:rFonts w:ascii="Lato" w:hAnsi="Lato"/>
                <w:snapToGrid w:val="0"/>
                <w:sz w:val="20"/>
                <w:szCs w:val="20"/>
                <w:lang w:eastAsia="en-US"/>
              </w:rPr>
              <w:t xml:space="preserve"> small hotel/hostel</w:t>
            </w:r>
            <w:r w:rsidR="008175C6">
              <w:rPr>
                <w:rFonts w:ascii="Lato" w:hAnsi="Lato"/>
                <w:snapToGrid w:val="0"/>
                <w:sz w:val="20"/>
                <w:szCs w:val="20"/>
                <w:lang w:eastAsia="en-US"/>
              </w:rPr>
              <w:t>,</w:t>
            </w:r>
            <w:r w:rsidRPr="004A2F22">
              <w:rPr>
                <w:rFonts w:ascii="Lato" w:hAnsi="Lato"/>
                <w:snapToGrid w:val="0"/>
                <w:sz w:val="20"/>
                <w:szCs w:val="20"/>
                <w:lang w:eastAsia="en-US"/>
              </w:rPr>
              <w:t xml:space="preserve"> guest house, bed &amp; breakfast establishment, eco-lodge, eco-farm, or similar, with this function being officially registered as its main activity in accordance with national legislation.</w:t>
            </w:r>
          </w:p>
          <w:p w14:paraId="2E8E78AE" w14:textId="77777777" w:rsidR="00E42D09" w:rsidRPr="00E42D09" w:rsidRDefault="52607BF0" w:rsidP="00E42D09">
            <w:pPr>
              <w:numPr>
                <w:ilvl w:val="0"/>
                <w:numId w:val="58"/>
              </w:numPr>
              <w:jc w:val="both"/>
              <w:rPr>
                <w:rFonts w:ascii="Lato" w:hAnsi="Lato" w:cstheme="minorHAnsi"/>
                <w:snapToGrid w:val="0"/>
                <w:sz w:val="20"/>
                <w:szCs w:val="20"/>
                <w:lang w:eastAsia="en-US"/>
              </w:rPr>
            </w:pPr>
            <w:r w:rsidRPr="004A2F22">
              <w:rPr>
                <w:rFonts w:ascii="Lato" w:hAnsi="Lato"/>
                <w:snapToGrid w:val="0"/>
                <w:sz w:val="20"/>
                <w:szCs w:val="20"/>
                <w:lang w:eastAsia="en-US"/>
              </w:rPr>
              <w:t xml:space="preserve">The establishment’s main activity is the provision of hospitality and </w:t>
            </w:r>
            <w:r w:rsidR="7A11FF48" w:rsidRPr="004A2F22">
              <w:rPr>
                <w:rFonts w:ascii="Lato" w:hAnsi="Lato"/>
                <w:snapToGrid w:val="0"/>
                <w:sz w:val="20"/>
                <w:szCs w:val="20"/>
                <w:lang w:eastAsia="en-US"/>
              </w:rPr>
              <w:t>lodging</w:t>
            </w:r>
            <w:r w:rsidRPr="004A2F22">
              <w:rPr>
                <w:rFonts w:ascii="Lato" w:hAnsi="Lato"/>
                <w:snapToGrid w:val="0"/>
                <w:sz w:val="20"/>
                <w:szCs w:val="20"/>
                <w:lang w:eastAsia="en-US"/>
              </w:rPr>
              <w:t xml:space="preserve"> services</w:t>
            </w:r>
            <w:r w:rsidR="00E42D09">
              <w:rPr>
                <w:rFonts w:ascii="Lato" w:hAnsi="Lato"/>
                <w:snapToGrid w:val="0"/>
                <w:sz w:val="20"/>
                <w:szCs w:val="20"/>
                <w:lang w:eastAsia="en-US"/>
              </w:rPr>
              <w:t>.</w:t>
            </w:r>
          </w:p>
          <w:p w14:paraId="675DEF47" w14:textId="44312481" w:rsidR="00A17BE9" w:rsidRPr="004A2F22" w:rsidRDefault="007D155A" w:rsidP="00E42D09">
            <w:pPr>
              <w:numPr>
                <w:ilvl w:val="0"/>
                <w:numId w:val="58"/>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 xml:space="preserve">The establishment’s marketing and communication towards clients, </w:t>
            </w:r>
            <w:r>
              <w:rPr>
                <w:rFonts w:ascii="Lato" w:hAnsi="Lato" w:cstheme="minorHAnsi"/>
                <w:snapToGrid w:val="0"/>
                <w:sz w:val="20"/>
                <w:szCs w:val="20"/>
                <w:lang w:eastAsia="en-US"/>
              </w:rPr>
              <w:t xml:space="preserve">and the </w:t>
            </w:r>
            <w:r w:rsidRPr="004A2F22">
              <w:rPr>
                <w:rFonts w:ascii="Lato" w:hAnsi="Lato" w:cstheme="minorHAnsi"/>
                <w:snapToGrid w:val="0"/>
                <w:sz w:val="20"/>
                <w:szCs w:val="20"/>
                <w:lang w:eastAsia="en-US"/>
              </w:rPr>
              <w:t>responses in</w:t>
            </w:r>
            <w:r>
              <w:rPr>
                <w:rFonts w:ascii="Lato" w:hAnsi="Lato" w:cstheme="minorHAnsi"/>
                <w:snapToGrid w:val="0"/>
                <w:sz w:val="20"/>
                <w:szCs w:val="20"/>
                <w:lang w:eastAsia="en-US"/>
              </w:rPr>
              <w:t xml:space="preserve"> the</w:t>
            </w:r>
            <w:r w:rsidRPr="004A2F22">
              <w:rPr>
                <w:rFonts w:ascii="Lato" w:hAnsi="Lato" w:cstheme="minorHAnsi"/>
                <w:snapToGrid w:val="0"/>
                <w:sz w:val="20"/>
                <w:szCs w:val="20"/>
                <w:lang w:eastAsia="en-US"/>
              </w:rPr>
              <w:t xml:space="preserve"> </w:t>
            </w:r>
            <w:r>
              <w:rPr>
                <w:rFonts w:ascii="Lato" w:hAnsi="Lato" w:cstheme="minorHAnsi"/>
                <w:snapToGrid w:val="0"/>
                <w:sz w:val="20"/>
                <w:szCs w:val="20"/>
                <w:lang w:eastAsia="en-US"/>
              </w:rPr>
              <w:t>pre-screening</w:t>
            </w:r>
            <w:r w:rsidRPr="004A2F22">
              <w:rPr>
                <w:rFonts w:ascii="Lato" w:hAnsi="Lato" w:cstheme="minorHAnsi"/>
                <w:snapToGrid w:val="0"/>
                <w:sz w:val="20"/>
                <w:szCs w:val="20"/>
                <w:lang w:eastAsia="en-US"/>
              </w:rPr>
              <w:t xml:space="preserve"> confirm that the main activity</w:t>
            </w:r>
            <w:r w:rsidR="009C5B25" w:rsidRPr="004A2F22">
              <w:rPr>
                <w:rFonts w:ascii="Lato" w:hAnsi="Lato"/>
                <w:snapToGrid w:val="0"/>
                <w:sz w:val="20"/>
                <w:szCs w:val="20"/>
                <w:lang w:eastAsia="en-US"/>
              </w:rPr>
              <w:t xml:space="preserve"> is that of small accommodation operations.</w:t>
            </w:r>
          </w:p>
        </w:tc>
      </w:tr>
      <w:tr w:rsidR="00A17BE9" w:rsidRPr="004A2F22" w14:paraId="62CDA48D" w14:textId="77777777" w:rsidTr="34164087">
        <w:tc>
          <w:tcPr>
            <w:tcW w:w="3060" w:type="dxa"/>
          </w:tcPr>
          <w:p w14:paraId="0BFCFB34" w14:textId="0021B6D3" w:rsidR="00A17BE9" w:rsidRPr="004A2F22" w:rsidRDefault="00A17BE9" w:rsidP="37D8D30A">
            <w:pPr>
              <w:spacing w:before="240"/>
              <w:rPr>
                <w:rFonts w:ascii="Lato" w:hAnsi="Lato" w:cstheme="minorBidi"/>
                <w:b/>
                <w:bCs/>
                <w:snapToGrid w:val="0"/>
                <w:lang w:eastAsia="en-US"/>
              </w:rPr>
            </w:pPr>
            <w:r w:rsidRPr="37D8D30A">
              <w:rPr>
                <w:rFonts w:ascii="Lato" w:hAnsi="Lato" w:cstheme="minorBidi"/>
                <w:b/>
                <w:bCs/>
                <w:snapToGrid w:val="0"/>
                <w:sz w:val="22"/>
                <w:szCs w:val="22"/>
                <w:lang w:eastAsia="en-US"/>
              </w:rPr>
              <w:lastRenderedPageBreak/>
              <w:t xml:space="preserve">Conference </w:t>
            </w:r>
            <w:r w:rsidR="4F698648" w:rsidRPr="37D8D30A">
              <w:rPr>
                <w:rFonts w:ascii="Lato" w:hAnsi="Lato" w:cstheme="minorBidi"/>
                <w:b/>
                <w:bCs/>
                <w:snapToGrid w:val="0"/>
                <w:sz w:val="22"/>
                <w:szCs w:val="22"/>
                <w:lang w:eastAsia="en-US"/>
              </w:rPr>
              <w:t>C</w:t>
            </w:r>
            <w:r w:rsidRPr="37D8D30A">
              <w:rPr>
                <w:rFonts w:ascii="Lato" w:hAnsi="Lato" w:cstheme="minorBidi"/>
                <w:b/>
                <w:bCs/>
                <w:snapToGrid w:val="0"/>
                <w:sz w:val="22"/>
                <w:szCs w:val="22"/>
                <w:lang w:eastAsia="en-US"/>
              </w:rPr>
              <w:t>entres</w:t>
            </w:r>
            <w:r w:rsidR="00681D8A" w:rsidRPr="37D8D30A">
              <w:rPr>
                <w:rFonts w:ascii="Lato" w:hAnsi="Lato" w:cstheme="minorBidi"/>
                <w:b/>
                <w:bCs/>
                <w:snapToGrid w:val="0"/>
                <w:sz w:val="22"/>
                <w:szCs w:val="22"/>
                <w:lang w:eastAsia="en-US"/>
              </w:rPr>
              <w:t xml:space="preserve"> (CC)</w:t>
            </w:r>
          </w:p>
          <w:p w14:paraId="4812279A" w14:textId="77777777" w:rsidR="00A17BE9" w:rsidRPr="004A2F22" w:rsidRDefault="00A17BE9" w:rsidP="00B845C3">
            <w:pPr>
              <w:rPr>
                <w:rFonts w:ascii="Lato" w:hAnsi="Lato" w:cstheme="minorHAnsi"/>
                <w:snapToGrid w:val="0"/>
                <w:sz w:val="22"/>
                <w:szCs w:val="22"/>
                <w:lang w:eastAsia="en-US"/>
              </w:rPr>
            </w:pPr>
          </w:p>
        </w:tc>
        <w:tc>
          <w:tcPr>
            <w:tcW w:w="10934" w:type="dxa"/>
          </w:tcPr>
          <w:p w14:paraId="11ABB3D5" w14:textId="138DDA56" w:rsidR="006C4313" w:rsidRPr="004A2F22" w:rsidRDefault="006C4313" w:rsidP="00CB3E81">
            <w:pPr>
              <w:spacing w:before="240" w:after="240"/>
              <w:jc w:val="both"/>
              <w:rPr>
                <w:rFonts w:ascii="Lato" w:hAnsi="Lato"/>
                <w:snapToGrid w:val="0"/>
                <w:sz w:val="20"/>
                <w:szCs w:val="20"/>
                <w:lang w:eastAsia="en-US"/>
              </w:rPr>
            </w:pPr>
            <w:r w:rsidRPr="004A2F22">
              <w:rPr>
                <w:rFonts w:ascii="Lato" w:hAnsi="Lato"/>
                <w:b/>
                <w:bCs/>
                <w:snapToGrid w:val="0"/>
                <w:sz w:val="20"/>
                <w:szCs w:val="20"/>
                <w:lang w:eastAsia="en-US"/>
              </w:rPr>
              <w:t xml:space="preserve">The Green Key </w:t>
            </w:r>
            <w:r w:rsidR="101FA90B" w:rsidRPr="004A2F22">
              <w:rPr>
                <w:rFonts w:ascii="Lato" w:hAnsi="Lato"/>
                <w:b/>
                <w:bCs/>
                <w:snapToGrid w:val="0"/>
                <w:sz w:val="20"/>
                <w:szCs w:val="20"/>
                <w:lang w:eastAsia="en-US"/>
              </w:rPr>
              <w:t>C</w:t>
            </w:r>
            <w:r w:rsidRPr="004A2F22">
              <w:rPr>
                <w:rFonts w:ascii="Lato" w:hAnsi="Lato"/>
                <w:b/>
                <w:bCs/>
                <w:snapToGrid w:val="0"/>
                <w:sz w:val="20"/>
                <w:szCs w:val="20"/>
                <w:lang w:eastAsia="en-US"/>
              </w:rPr>
              <w:t xml:space="preserve">onference </w:t>
            </w:r>
            <w:r w:rsidR="4463AF21" w:rsidRPr="004A2F22">
              <w:rPr>
                <w:rFonts w:ascii="Lato" w:hAnsi="Lato"/>
                <w:b/>
                <w:bCs/>
                <w:snapToGrid w:val="0"/>
                <w:sz w:val="20"/>
                <w:szCs w:val="20"/>
                <w:lang w:eastAsia="en-US"/>
              </w:rPr>
              <w:t>C</w:t>
            </w:r>
            <w:r w:rsidRPr="004A2F22">
              <w:rPr>
                <w:rFonts w:ascii="Lato" w:hAnsi="Lato"/>
                <w:b/>
                <w:bCs/>
                <w:snapToGrid w:val="0"/>
                <w:sz w:val="20"/>
                <w:szCs w:val="20"/>
                <w:lang w:eastAsia="en-US"/>
              </w:rPr>
              <w:t xml:space="preserve">entre criteria are applicable for </w:t>
            </w:r>
            <w:r w:rsidR="002E403F" w:rsidRPr="004A2F22">
              <w:rPr>
                <w:rFonts w:ascii="Lato" w:hAnsi="Lato"/>
                <w:b/>
                <w:bCs/>
                <w:snapToGrid w:val="0"/>
                <w:sz w:val="20"/>
                <w:szCs w:val="20"/>
                <w:lang w:eastAsia="en-US"/>
              </w:rPr>
              <w:t xml:space="preserve">fully operational </w:t>
            </w:r>
            <w:r w:rsidRPr="004A2F22">
              <w:rPr>
                <w:rFonts w:ascii="Lato" w:hAnsi="Lato"/>
                <w:b/>
                <w:bCs/>
                <w:snapToGrid w:val="0"/>
                <w:sz w:val="20"/>
                <w:szCs w:val="20"/>
                <w:lang w:eastAsia="en-US"/>
              </w:rPr>
              <w:t>conference centres located in one permanent setting or located within another Green Key category that is entirely externally managed</w:t>
            </w:r>
            <w:r w:rsidR="000358BD">
              <w:rPr>
                <w:rFonts w:ascii="Lato" w:hAnsi="Lato"/>
                <w:b/>
                <w:bCs/>
                <w:snapToGrid w:val="0"/>
                <w:sz w:val="20"/>
                <w:szCs w:val="20"/>
                <w:lang w:eastAsia="en-US"/>
              </w:rPr>
              <w:t xml:space="preserve"> </w:t>
            </w:r>
            <w:r w:rsidR="005B3C73" w:rsidRPr="37D8D30A">
              <w:rPr>
                <w:rFonts w:ascii="Lato" w:hAnsi="Lato" w:cstheme="minorBidi"/>
                <w:b/>
                <w:bCs/>
                <w:snapToGrid w:val="0"/>
                <w:sz w:val="20"/>
                <w:szCs w:val="20"/>
                <w:lang w:eastAsia="en-US"/>
              </w:rPr>
              <w:t>offering regular conference services</w:t>
            </w:r>
            <w:r w:rsidR="000358BD" w:rsidRPr="37D8D30A">
              <w:rPr>
                <w:rFonts w:ascii="Lato" w:hAnsi="Lato" w:cstheme="minorBidi"/>
                <w:b/>
                <w:bCs/>
                <w:snapToGrid w:val="0"/>
                <w:sz w:val="20"/>
                <w:szCs w:val="20"/>
                <w:lang w:eastAsia="en-US"/>
              </w:rPr>
              <w:t xml:space="preserve">. </w:t>
            </w:r>
            <w:r w:rsidR="000358BD">
              <w:rPr>
                <w:rFonts w:ascii="Lato" w:hAnsi="Lato"/>
                <w:b/>
                <w:bCs/>
                <w:snapToGrid w:val="0"/>
                <w:sz w:val="20"/>
                <w:szCs w:val="20"/>
                <w:lang w:eastAsia="en-US"/>
              </w:rPr>
              <w:t>Establishments</w:t>
            </w:r>
            <w:r w:rsidRPr="37D8D30A" w:rsidDel="000358BD">
              <w:rPr>
                <w:rFonts w:ascii="Lato" w:hAnsi="Lato" w:cstheme="minorBidi"/>
                <w:b/>
                <w:bCs/>
                <w:sz w:val="20"/>
                <w:szCs w:val="20"/>
                <w:lang w:eastAsia="en-US"/>
              </w:rPr>
              <w:t xml:space="preserve"> </w:t>
            </w:r>
            <w:r w:rsidR="000358BD" w:rsidRPr="37D8D30A">
              <w:rPr>
                <w:rFonts w:ascii="Lato" w:hAnsi="Lato" w:cstheme="minorBidi"/>
                <w:b/>
                <w:bCs/>
                <w:snapToGrid w:val="0"/>
                <w:sz w:val="20"/>
                <w:szCs w:val="20"/>
                <w:lang w:eastAsia="en-US"/>
              </w:rPr>
              <w:t>undergoing major construction/renovation work</w:t>
            </w:r>
            <w:r w:rsidR="3E2730CA" w:rsidRPr="37D8D30A">
              <w:rPr>
                <w:rFonts w:ascii="Lato" w:hAnsi="Lato" w:cstheme="minorBidi"/>
                <w:b/>
                <w:bCs/>
                <w:snapToGrid w:val="0"/>
                <w:sz w:val="20"/>
                <w:szCs w:val="20"/>
                <w:lang w:eastAsia="en-US"/>
              </w:rPr>
              <w:t>s</w:t>
            </w:r>
            <w:r w:rsidR="000358BD" w:rsidRPr="37D8D30A">
              <w:rPr>
                <w:rStyle w:val="FootnoteReference"/>
                <w:rFonts w:ascii="Lato" w:hAnsi="Lato" w:cstheme="minorBidi"/>
                <w:b/>
                <w:bCs/>
                <w:snapToGrid w:val="0"/>
                <w:sz w:val="20"/>
                <w:szCs w:val="20"/>
                <w:lang w:eastAsia="en-US"/>
              </w:rPr>
              <w:footnoteReference w:id="5"/>
            </w:r>
            <w:r w:rsidR="000358BD" w:rsidRPr="37D8D30A">
              <w:rPr>
                <w:rFonts w:ascii="Lato" w:hAnsi="Lato" w:cstheme="minorBidi"/>
                <w:b/>
                <w:bCs/>
                <w:snapToGrid w:val="0"/>
                <w:sz w:val="20"/>
                <w:szCs w:val="20"/>
                <w:lang w:eastAsia="en-US"/>
              </w:rPr>
              <w:t xml:space="preserve"> can only obtain the certificate </w:t>
            </w:r>
            <w:r w:rsidR="09EFA2B8" w:rsidRPr="37D8D30A">
              <w:rPr>
                <w:rFonts w:ascii="Lato" w:hAnsi="Lato" w:cstheme="minorBidi"/>
                <w:b/>
                <w:bCs/>
                <w:snapToGrid w:val="0"/>
                <w:sz w:val="20"/>
                <w:szCs w:val="20"/>
                <w:lang w:eastAsia="en-US"/>
              </w:rPr>
              <w:t>when</w:t>
            </w:r>
            <w:r w:rsidR="000358BD" w:rsidRPr="37D8D30A">
              <w:rPr>
                <w:rFonts w:ascii="Lato" w:hAnsi="Lato" w:cstheme="minorBidi"/>
                <w:b/>
                <w:bCs/>
                <w:snapToGrid w:val="0"/>
                <w:sz w:val="20"/>
                <w:szCs w:val="20"/>
                <w:lang w:eastAsia="en-US"/>
              </w:rPr>
              <w:t xml:space="preserve"> works</w:t>
            </w:r>
            <w:r w:rsidR="6F0214DD" w:rsidRPr="37D8D30A">
              <w:rPr>
                <w:rFonts w:ascii="Lato" w:hAnsi="Lato" w:cstheme="minorBidi"/>
                <w:b/>
                <w:bCs/>
                <w:snapToGrid w:val="0"/>
                <w:sz w:val="20"/>
                <w:szCs w:val="20"/>
                <w:lang w:eastAsia="en-US"/>
              </w:rPr>
              <w:t xml:space="preserve"> are finalised</w:t>
            </w:r>
            <w:r w:rsidR="000358BD" w:rsidRPr="37D8D30A">
              <w:rPr>
                <w:rFonts w:ascii="Lato" w:hAnsi="Lato" w:cstheme="minorBidi"/>
                <w:b/>
                <w:bCs/>
                <w:snapToGrid w:val="0"/>
                <w:sz w:val="20"/>
                <w:szCs w:val="20"/>
                <w:lang w:eastAsia="en-US"/>
              </w:rPr>
              <w:t>. W</w:t>
            </w:r>
            <w:r w:rsidR="005B3C73" w:rsidRPr="37D8D30A">
              <w:rPr>
                <w:rFonts w:ascii="Lato" w:hAnsi="Lato" w:cstheme="minorBidi"/>
                <w:b/>
                <w:bCs/>
                <w:snapToGrid w:val="0"/>
                <w:sz w:val="20"/>
                <w:szCs w:val="20"/>
                <w:lang w:eastAsia="en-US"/>
              </w:rPr>
              <w:t>hile establishments offering temporary/occasional services do not fall under the scope of this category, seasonal establishments may be eligible if they are fully operational during the time of the audit</w:t>
            </w:r>
            <w:r w:rsidRPr="004A2F22">
              <w:rPr>
                <w:rFonts w:ascii="Lato" w:hAnsi="Lato"/>
                <w:b/>
                <w:bCs/>
                <w:snapToGrid w:val="0"/>
                <w:sz w:val="20"/>
                <w:szCs w:val="20"/>
                <w:lang w:eastAsia="en-US"/>
              </w:rPr>
              <w:t xml:space="preserve">. The conference centre </w:t>
            </w:r>
            <w:proofErr w:type="gramStart"/>
            <w:r w:rsidR="008F5E3E">
              <w:rPr>
                <w:rFonts w:ascii="Lato" w:hAnsi="Lato"/>
                <w:b/>
                <w:bCs/>
                <w:snapToGrid w:val="0"/>
                <w:sz w:val="20"/>
                <w:szCs w:val="20"/>
                <w:lang w:eastAsia="en-US"/>
              </w:rPr>
              <w:t>is</w:t>
            </w:r>
            <w:r w:rsidR="698AA7AA" w:rsidRPr="004A2F22">
              <w:rPr>
                <w:rFonts w:ascii="Lato" w:hAnsi="Lato"/>
                <w:b/>
                <w:bCs/>
                <w:snapToGrid w:val="0"/>
                <w:sz w:val="20"/>
                <w:szCs w:val="20"/>
                <w:lang w:eastAsia="en-US"/>
              </w:rPr>
              <w:t xml:space="preserve"> located in</w:t>
            </w:r>
            <w:proofErr w:type="gramEnd"/>
            <w:r w:rsidR="698AA7AA" w:rsidRPr="004A2F22">
              <w:rPr>
                <w:rFonts w:ascii="Lato" w:hAnsi="Lato"/>
                <w:b/>
                <w:bCs/>
                <w:snapToGrid w:val="0"/>
                <w:sz w:val="20"/>
                <w:szCs w:val="20"/>
                <w:lang w:eastAsia="en-US"/>
              </w:rPr>
              <w:t xml:space="preserve"> one permanent setting, </w:t>
            </w:r>
            <w:r w:rsidRPr="004A2F22">
              <w:rPr>
                <w:rFonts w:ascii="Lato" w:hAnsi="Lato"/>
                <w:b/>
                <w:bCs/>
                <w:snapToGrid w:val="0"/>
                <w:sz w:val="20"/>
                <w:szCs w:val="20"/>
                <w:lang w:eastAsia="en-US"/>
              </w:rPr>
              <w:t>can have auditoriums, lecture halls and/or meeting/conference rooms,</w:t>
            </w:r>
            <w:r w:rsidR="000358BD">
              <w:rPr>
                <w:rFonts w:ascii="Lato" w:hAnsi="Lato"/>
                <w:b/>
                <w:bCs/>
                <w:snapToGrid w:val="0"/>
                <w:sz w:val="20"/>
                <w:szCs w:val="20"/>
                <w:lang w:eastAsia="en-US"/>
              </w:rPr>
              <w:t xml:space="preserve"> and</w:t>
            </w:r>
            <w:r w:rsidRPr="004A2F22">
              <w:rPr>
                <w:rFonts w:ascii="Lato" w:hAnsi="Lato"/>
                <w:b/>
                <w:bCs/>
                <w:snapToGrid w:val="0"/>
                <w:sz w:val="20"/>
                <w:szCs w:val="20"/>
                <w:lang w:eastAsia="en-US"/>
              </w:rPr>
              <w:t xml:space="preserve"> </w:t>
            </w:r>
            <w:r w:rsidR="00E633AE" w:rsidRPr="004A2F22">
              <w:rPr>
                <w:rFonts w:ascii="Lato" w:hAnsi="Lato"/>
                <w:b/>
                <w:bCs/>
                <w:snapToGrid w:val="0"/>
                <w:sz w:val="20"/>
                <w:szCs w:val="20"/>
                <w:lang w:eastAsia="en-US"/>
              </w:rPr>
              <w:t>offer</w:t>
            </w:r>
            <w:r w:rsidR="008F5E3E">
              <w:rPr>
                <w:rFonts w:ascii="Lato" w:hAnsi="Lato"/>
                <w:b/>
                <w:bCs/>
                <w:snapToGrid w:val="0"/>
                <w:sz w:val="20"/>
                <w:szCs w:val="20"/>
                <w:lang w:eastAsia="en-US"/>
              </w:rPr>
              <w:t>s</w:t>
            </w:r>
            <w:r w:rsidR="00E633AE" w:rsidRPr="004A2F22">
              <w:rPr>
                <w:rFonts w:ascii="Lato" w:hAnsi="Lato"/>
                <w:b/>
                <w:bCs/>
                <w:snapToGrid w:val="0"/>
                <w:sz w:val="20"/>
                <w:szCs w:val="20"/>
                <w:lang w:eastAsia="en-US"/>
              </w:rPr>
              <w:t xml:space="preserve"> its services to the </w:t>
            </w:r>
            <w:proofErr w:type="gramStart"/>
            <w:r w:rsidR="00E633AE" w:rsidRPr="004A2F22">
              <w:rPr>
                <w:rFonts w:ascii="Lato" w:hAnsi="Lato"/>
                <w:b/>
                <w:bCs/>
                <w:snapToGrid w:val="0"/>
                <w:sz w:val="20"/>
                <w:szCs w:val="20"/>
                <w:lang w:eastAsia="en-US"/>
              </w:rPr>
              <w:t>general public</w:t>
            </w:r>
            <w:proofErr w:type="gramEnd"/>
            <w:r w:rsidR="00281D20">
              <w:rPr>
                <w:rFonts w:ascii="Lato" w:hAnsi="Lato"/>
                <w:b/>
                <w:bCs/>
                <w:snapToGrid w:val="0"/>
                <w:sz w:val="20"/>
                <w:szCs w:val="20"/>
                <w:lang w:eastAsia="en-US"/>
              </w:rPr>
              <w:t>.</w:t>
            </w:r>
          </w:p>
          <w:p w14:paraId="023402A6" w14:textId="77777777" w:rsidR="006C4313" w:rsidRPr="004A2F22" w:rsidRDefault="006C4313" w:rsidP="00CB3E81">
            <w:pPr>
              <w:jc w:val="both"/>
              <w:rPr>
                <w:rFonts w:ascii="Lato" w:hAnsi="Lato"/>
                <w:snapToGrid w:val="0"/>
                <w:sz w:val="20"/>
                <w:szCs w:val="20"/>
                <w:lang w:eastAsia="en-US"/>
              </w:rPr>
            </w:pPr>
            <w:r w:rsidRPr="004A2F22">
              <w:rPr>
                <w:rFonts w:ascii="Lato" w:hAnsi="Lato"/>
                <w:b/>
                <w:bCs/>
                <w:snapToGrid w:val="0"/>
                <w:sz w:val="20"/>
                <w:szCs w:val="20"/>
                <w:lang w:eastAsia="en-US"/>
              </w:rPr>
              <w:t xml:space="preserve">Eligibility: </w:t>
            </w:r>
          </w:p>
          <w:p w14:paraId="2056587F" w14:textId="2FC0A997" w:rsidR="006C4313" w:rsidRPr="004A2F22" w:rsidRDefault="006C4313" w:rsidP="00CB3E81">
            <w:pPr>
              <w:jc w:val="both"/>
              <w:rPr>
                <w:rFonts w:ascii="Lato" w:hAnsi="Lato"/>
                <w:snapToGrid w:val="0"/>
                <w:sz w:val="20"/>
                <w:szCs w:val="20"/>
                <w:lang w:eastAsia="en-US"/>
              </w:rPr>
            </w:pPr>
            <w:r w:rsidRPr="004A2F22">
              <w:rPr>
                <w:rFonts w:ascii="Lato" w:hAnsi="Lato"/>
                <w:snapToGrid w:val="0"/>
                <w:sz w:val="20"/>
                <w:szCs w:val="20"/>
                <w:lang w:eastAsia="en-US"/>
              </w:rPr>
              <w:lastRenderedPageBreak/>
              <w:t xml:space="preserve">To be eligible for the Green Key </w:t>
            </w:r>
            <w:r w:rsidR="58611E11" w:rsidRPr="004A2F22">
              <w:rPr>
                <w:rFonts w:ascii="Lato" w:hAnsi="Lato"/>
                <w:snapToGrid w:val="0"/>
                <w:sz w:val="20"/>
                <w:szCs w:val="20"/>
                <w:lang w:eastAsia="en-US"/>
              </w:rPr>
              <w:t>C</w:t>
            </w:r>
            <w:r w:rsidRPr="004A2F22">
              <w:rPr>
                <w:rFonts w:ascii="Lato" w:hAnsi="Lato"/>
                <w:snapToGrid w:val="0"/>
                <w:sz w:val="20"/>
                <w:szCs w:val="20"/>
                <w:lang w:eastAsia="en-US"/>
              </w:rPr>
              <w:t xml:space="preserve">onference </w:t>
            </w:r>
            <w:r w:rsidR="3C606B8B" w:rsidRPr="004A2F22">
              <w:rPr>
                <w:rFonts w:ascii="Lato" w:hAnsi="Lato"/>
                <w:snapToGrid w:val="0"/>
                <w:sz w:val="20"/>
                <w:szCs w:val="20"/>
                <w:lang w:eastAsia="en-US"/>
              </w:rPr>
              <w:t>C</w:t>
            </w:r>
            <w:r w:rsidRPr="004A2F22">
              <w:rPr>
                <w:rFonts w:ascii="Lato" w:hAnsi="Lato"/>
                <w:snapToGrid w:val="0"/>
                <w:sz w:val="20"/>
                <w:szCs w:val="20"/>
                <w:lang w:eastAsia="en-US"/>
              </w:rPr>
              <w:t>entre criteria, the applicant establishment</w:t>
            </w:r>
            <w:r w:rsidR="1BC7BE4F" w:rsidRPr="004A2F22">
              <w:rPr>
                <w:rFonts w:ascii="Lato" w:hAnsi="Lato"/>
                <w:snapToGrid w:val="0"/>
                <w:sz w:val="20"/>
                <w:szCs w:val="20"/>
                <w:lang w:eastAsia="en-US"/>
              </w:rPr>
              <w:t>’s</w:t>
            </w:r>
            <w:r w:rsidRPr="004A2F22">
              <w:rPr>
                <w:rFonts w:ascii="Lato" w:hAnsi="Lato"/>
                <w:snapToGrid w:val="0"/>
                <w:sz w:val="20"/>
                <w:szCs w:val="20"/>
                <w:lang w:eastAsia="en-US"/>
              </w:rPr>
              <w:t xml:space="preserve"> main activity </w:t>
            </w:r>
            <w:r w:rsidR="008F5E3E">
              <w:rPr>
                <w:rFonts w:ascii="Lato" w:hAnsi="Lato"/>
                <w:snapToGrid w:val="0"/>
                <w:sz w:val="20"/>
                <w:szCs w:val="20"/>
                <w:lang w:eastAsia="en-US"/>
              </w:rPr>
              <w:t>is</w:t>
            </w:r>
            <w:r w:rsidRPr="004A2F22">
              <w:rPr>
                <w:rFonts w:ascii="Lato" w:hAnsi="Lato"/>
                <w:snapToGrid w:val="0"/>
                <w:sz w:val="20"/>
                <w:szCs w:val="20"/>
                <w:lang w:eastAsia="en-US"/>
              </w:rPr>
              <w:t xml:space="preserve"> that of a conference centre. This can be verified if at least</w:t>
            </w:r>
            <w:r w:rsidR="000D53DF">
              <w:rPr>
                <w:rFonts w:ascii="Lato" w:hAnsi="Lato"/>
                <w:snapToGrid w:val="0"/>
                <w:sz w:val="20"/>
                <w:szCs w:val="20"/>
                <w:lang w:eastAsia="en-US"/>
              </w:rPr>
              <w:t>1</w:t>
            </w:r>
            <w:r w:rsidRPr="004A2F22">
              <w:rPr>
                <w:rFonts w:ascii="Lato" w:hAnsi="Lato"/>
                <w:snapToGrid w:val="0"/>
                <w:sz w:val="20"/>
                <w:szCs w:val="20"/>
                <w:lang w:eastAsia="en-US"/>
              </w:rPr>
              <w:t xml:space="preserve"> of the following conditions is met:</w:t>
            </w:r>
          </w:p>
          <w:p w14:paraId="2B8DD0D7" w14:textId="767C474E" w:rsidR="006C4313" w:rsidRPr="004A2F22" w:rsidRDefault="006C4313" w:rsidP="00B322F2">
            <w:pPr>
              <w:numPr>
                <w:ilvl w:val="0"/>
                <w:numId w:val="67"/>
              </w:numPr>
              <w:jc w:val="both"/>
              <w:rPr>
                <w:rFonts w:ascii="Lato" w:hAnsi="Lato"/>
                <w:snapToGrid w:val="0"/>
                <w:sz w:val="20"/>
                <w:szCs w:val="20"/>
                <w:lang w:eastAsia="en-US"/>
              </w:rPr>
            </w:pPr>
            <w:r w:rsidRPr="004A2F22">
              <w:rPr>
                <w:rFonts w:ascii="Lato" w:hAnsi="Lato"/>
                <w:snapToGrid w:val="0"/>
                <w:sz w:val="20"/>
                <w:szCs w:val="20"/>
                <w:lang w:eastAsia="en-US"/>
              </w:rPr>
              <w:t xml:space="preserve">The establishment holds official registration as </w:t>
            </w:r>
            <w:r w:rsidR="25805AD5" w:rsidRPr="004A2F22">
              <w:rPr>
                <w:rFonts w:ascii="Lato" w:hAnsi="Lato"/>
                <w:snapToGrid w:val="0"/>
                <w:sz w:val="20"/>
                <w:szCs w:val="20"/>
                <w:lang w:eastAsia="en-US"/>
              </w:rPr>
              <w:t xml:space="preserve">a </w:t>
            </w:r>
            <w:r w:rsidRPr="004A2F22">
              <w:rPr>
                <w:rFonts w:ascii="Lato" w:hAnsi="Lato"/>
                <w:snapToGrid w:val="0"/>
                <w:sz w:val="20"/>
                <w:szCs w:val="20"/>
                <w:lang w:eastAsia="en-US"/>
              </w:rPr>
              <w:t>conference centre, with this function being officially registered as its main activity in accordance with national legislation.</w:t>
            </w:r>
          </w:p>
          <w:p w14:paraId="56E12C0A" w14:textId="77777777" w:rsidR="005A72B2" w:rsidRPr="005A72B2" w:rsidRDefault="77A51331" w:rsidP="005A72B2">
            <w:pPr>
              <w:numPr>
                <w:ilvl w:val="0"/>
                <w:numId w:val="67"/>
              </w:numPr>
              <w:jc w:val="both"/>
              <w:rPr>
                <w:rFonts w:ascii="Lato" w:hAnsi="Lato" w:cstheme="minorBidi"/>
                <w:snapToGrid w:val="0"/>
                <w:sz w:val="20"/>
                <w:szCs w:val="20"/>
                <w:lang w:eastAsia="en-US"/>
              </w:rPr>
            </w:pPr>
            <w:r w:rsidRPr="004A2F22">
              <w:rPr>
                <w:rFonts w:ascii="Lato" w:hAnsi="Lato"/>
                <w:snapToGrid w:val="0"/>
                <w:sz w:val="20"/>
                <w:szCs w:val="20"/>
                <w:lang w:eastAsia="en-US"/>
              </w:rPr>
              <w:t>The establishment’s main activity is the provision of services of a conference centre</w:t>
            </w:r>
          </w:p>
          <w:p w14:paraId="7B861B2E" w14:textId="3F5FD533" w:rsidR="00A17BE9" w:rsidRPr="004A2F22" w:rsidRDefault="007D155A" w:rsidP="005A72B2">
            <w:pPr>
              <w:numPr>
                <w:ilvl w:val="0"/>
                <w:numId w:val="67"/>
              </w:numPr>
              <w:jc w:val="both"/>
              <w:rPr>
                <w:rFonts w:ascii="Lato" w:hAnsi="Lato" w:cstheme="minorBidi"/>
                <w:snapToGrid w:val="0"/>
                <w:sz w:val="20"/>
                <w:szCs w:val="20"/>
                <w:lang w:eastAsia="en-US"/>
              </w:rPr>
            </w:pPr>
            <w:r w:rsidRPr="37D8D30A">
              <w:rPr>
                <w:rFonts w:ascii="Lato" w:hAnsi="Lato" w:cstheme="minorBidi"/>
                <w:snapToGrid w:val="0"/>
                <w:sz w:val="20"/>
                <w:szCs w:val="20"/>
                <w:lang w:eastAsia="en-US"/>
              </w:rPr>
              <w:t>The establishment’s marketing and communication towards clients, and the responses in the pre-screening confirm that the main activity</w:t>
            </w:r>
            <w:r w:rsidR="006C4313" w:rsidRPr="004A2F22">
              <w:rPr>
                <w:rFonts w:ascii="Lato" w:hAnsi="Lato"/>
                <w:snapToGrid w:val="0"/>
                <w:sz w:val="20"/>
                <w:szCs w:val="20"/>
                <w:lang w:eastAsia="en-US"/>
              </w:rPr>
              <w:t xml:space="preserve"> is that of conference centre</w:t>
            </w:r>
            <w:r w:rsidR="2E90E374" w:rsidRPr="004A2F22">
              <w:rPr>
                <w:rFonts w:ascii="Lato" w:hAnsi="Lato"/>
                <w:snapToGrid w:val="0"/>
                <w:sz w:val="20"/>
                <w:szCs w:val="20"/>
                <w:lang w:eastAsia="en-US"/>
              </w:rPr>
              <w:t xml:space="preserve"> operations</w:t>
            </w:r>
            <w:r w:rsidR="006C4313" w:rsidRPr="004A2F22">
              <w:rPr>
                <w:rFonts w:ascii="Lato" w:hAnsi="Lato"/>
                <w:snapToGrid w:val="0"/>
                <w:sz w:val="20"/>
                <w:szCs w:val="20"/>
                <w:lang w:eastAsia="en-US"/>
              </w:rPr>
              <w:t>.</w:t>
            </w:r>
          </w:p>
        </w:tc>
      </w:tr>
      <w:tr w:rsidR="00A17BE9" w:rsidRPr="004A2F22" w14:paraId="730F2962" w14:textId="77777777" w:rsidTr="34164087">
        <w:trPr>
          <w:trHeight w:val="70"/>
        </w:trPr>
        <w:tc>
          <w:tcPr>
            <w:tcW w:w="3060" w:type="dxa"/>
          </w:tcPr>
          <w:p w14:paraId="17EE1F67" w14:textId="7A037FFB" w:rsidR="00A17BE9" w:rsidRPr="004A2F22" w:rsidRDefault="00A17BE9" w:rsidP="37D8D30A">
            <w:pPr>
              <w:spacing w:before="240"/>
              <w:rPr>
                <w:rFonts w:ascii="Lato" w:hAnsi="Lato" w:cstheme="minorBidi"/>
                <w:b/>
                <w:bCs/>
                <w:snapToGrid w:val="0"/>
                <w:lang w:eastAsia="en-US"/>
              </w:rPr>
            </w:pPr>
            <w:r w:rsidRPr="37D8D30A">
              <w:rPr>
                <w:rFonts w:ascii="Lato" w:hAnsi="Lato" w:cstheme="minorBidi"/>
                <w:b/>
                <w:bCs/>
                <w:snapToGrid w:val="0"/>
                <w:sz w:val="22"/>
                <w:szCs w:val="22"/>
                <w:lang w:eastAsia="en-US"/>
              </w:rPr>
              <w:lastRenderedPageBreak/>
              <w:t>Restaurants</w:t>
            </w:r>
            <w:r w:rsidR="006422EA" w:rsidRPr="37D8D30A">
              <w:rPr>
                <w:rFonts w:ascii="Lato" w:hAnsi="Lato" w:cstheme="minorBidi"/>
                <w:b/>
                <w:bCs/>
                <w:snapToGrid w:val="0"/>
                <w:sz w:val="22"/>
                <w:szCs w:val="22"/>
                <w:lang w:eastAsia="en-US"/>
              </w:rPr>
              <w:t>/</w:t>
            </w:r>
            <w:r w:rsidR="4A8E5546" w:rsidRPr="37D8D30A">
              <w:rPr>
                <w:rFonts w:ascii="Lato" w:hAnsi="Lato" w:cstheme="minorBidi"/>
                <w:b/>
                <w:bCs/>
                <w:snapToGrid w:val="0"/>
                <w:sz w:val="22"/>
                <w:szCs w:val="22"/>
                <w:lang w:eastAsia="en-US"/>
              </w:rPr>
              <w:t>C</w:t>
            </w:r>
            <w:r w:rsidR="006422EA" w:rsidRPr="37D8D30A">
              <w:rPr>
                <w:rFonts w:ascii="Lato" w:hAnsi="Lato" w:cstheme="minorBidi"/>
                <w:b/>
                <w:bCs/>
                <w:snapToGrid w:val="0"/>
                <w:sz w:val="22"/>
                <w:szCs w:val="22"/>
                <w:lang w:eastAsia="en-US"/>
              </w:rPr>
              <w:t>af</w:t>
            </w:r>
            <w:r w:rsidR="00235FE0" w:rsidRPr="37D8D30A">
              <w:rPr>
                <w:rFonts w:ascii="Lato" w:hAnsi="Lato" w:cstheme="minorBidi"/>
                <w:b/>
                <w:bCs/>
                <w:snapToGrid w:val="0"/>
                <w:sz w:val="22"/>
                <w:szCs w:val="22"/>
                <w:lang w:eastAsia="en-US"/>
              </w:rPr>
              <w:t>és</w:t>
            </w:r>
            <w:r w:rsidR="00681D8A" w:rsidRPr="37D8D30A">
              <w:rPr>
                <w:rFonts w:ascii="Lato" w:hAnsi="Lato" w:cstheme="minorBidi"/>
                <w:b/>
                <w:bCs/>
                <w:snapToGrid w:val="0"/>
                <w:sz w:val="22"/>
                <w:szCs w:val="22"/>
                <w:lang w:eastAsia="en-US"/>
              </w:rPr>
              <w:t xml:space="preserve"> (R)</w:t>
            </w:r>
          </w:p>
          <w:p w14:paraId="062EA458" w14:textId="77777777" w:rsidR="00A17BE9" w:rsidRPr="004A2F22" w:rsidRDefault="00A17BE9" w:rsidP="00B845C3">
            <w:pPr>
              <w:rPr>
                <w:rFonts w:ascii="Lato" w:hAnsi="Lato" w:cstheme="minorHAnsi"/>
                <w:snapToGrid w:val="0"/>
                <w:sz w:val="22"/>
                <w:szCs w:val="22"/>
                <w:lang w:eastAsia="en-US"/>
              </w:rPr>
            </w:pPr>
          </w:p>
        </w:tc>
        <w:tc>
          <w:tcPr>
            <w:tcW w:w="10934" w:type="dxa"/>
          </w:tcPr>
          <w:p w14:paraId="29561D40" w14:textId="2C610BCD" w:rsidR="002E403F" w:rsidRPr="004A2F22" w:rsidRDefault="002E403F" w:rsidP="37D8D30A">
            <w:pPr>
              <w:spacing w:before="240" w:after="240"/>
              <w:jc w:val="both"/>
              <w:rPr>
                <w:rFonts w:ascii="Lato" w:hAnsi="Lato" w:cstheme="minorBidi"/>
                <w:snapToGrid w:val="0"/>
                <w:sz w:val="20"/>
                <w:szCs w:val="20"/>
                <w:lang w:eastAsia="en-US"/>
              </w:rPr>
            </w:pPr>
            <w:r w:rsidRPr="37D8D30A">
              <w:rPr>
                <w:rFonts w:ascii="Lato" w:hAnsi="Lato" w:cstheme="minorBidi"/>
                <w:b/>
                <w:bCs/>
                <w:snapToGrid w:val="0"/>
                <w:sz w:val="20"/>
                <w:szCs w:val="20"/>
                <w:lang w:eastAsia="en-US"/>
              </w:rPr>
              <w:t xml:space="preserve">The Green Key </w:t>
            </w:r>
            <w:r w:rsidR="695B3F19" w:rsidRPr="37D8D30A">
              <w:rPr>
                <w:rFonts w:ascii="Lato" w:hAnsi="Lato" w:cstheme="minorBidi"/>
                <w:b/>
                <w:bCs/>
                <w:snapToGrid w:val="0"/>
                <w:sz w:val="20"/>
                <w:szCs w:val="20"/>
                <w:lang w:eastAsia="en-US"/>
              </w:rPr>
              <w:t>R</w:t>
            </w:r>
            <w:r w:rsidRPr="37D8D30A">
              <w:rPr>
                <w:rFonts w:ascii="Lato" w:hAnsi="Lato" w:cstheme="minorBidi"/>
                <w:b/>
                <w:bCs/>
                <w:snapToGrid w:val="0"/>
                <w:sz w:val="20"/>
                <w:szCs w:val="20"/>
                <w:lang w:eastAsia="en-US"/>
              </w:rPr>
              <w:t>estaurant/</w:t>
            </w:r>
            <w:r w:rsidR="1961C71C" w:rsidRPr="37D8D30A">
              <w:rPr>
                <w:rFonts w:ascii="Lato" w:hAnsi="Lato" w:cstheme="minorBidi"/>
                <w:b/>
                <w:bCs/>
                <w:snapToGrid w:val="0"/>
                <w:sz w:val="20"/>
                <w:szCs w:val="20"/>
                <w:lang w:eastAsia="en-US"/>
              </w:rPr>
              <w:t>C</w:t>
            </w:r>
            <w:r w:rsidRPr="37D8D30A">
              <w:rPr>
                <w:rFonts w:ascii="Lato" w:hAnsi="Lato" w:cstheme="minorBidi"/>
                <w:b/>
                <w:bCs/>
                <w:snapToGrid w:val="0"/>
                <w:sz w:val="20"/>
                <w:szCs w:val="20"/>
                <w:lang w:eastAsia="en-US"/>
              </w:rPr>
              <w:t xml:space="preserve">afé criteria are applicable for </w:t>
            </w:r>
            <w:r w:rsidR="001E6CE5" w:rsidRPr="37D8D30A">
              <w:rPr>
                <w:rFonts w:ascii="Lato" w:hAnsi="Lato" w:cstheme="minorBidi"/>
                <w:b/>
                <w:bCs/>
                <w:snapToGrid w:val="0"/>
                <w:sz w:val="20"/>
                <w:szCs w:val="20"/>
                <w:lang w:eastAsia="en-US"/>
              </w:rPr>
              <w:t xml:space="preserve">fully operational </w:t>
            </w:r>
            <w:r w:rsidRPr="37D8D30A">
              <w:rPr>
                <w:rFonts w:ascii="Lato" w:hAnsi="Lato" w:cstheme="minorBidi"/>
                <w:b/>
                <w:bCs/>
                <w:snapToGrid w:val="0"/>
                <w:sz w:val="20"/>
                <w:szCs w:val="20"/>
                <w:lang w:eastAsia="en-US"/>
              </w:rPr>
              <w:t>restaurants and cafés in stand-alone locations or located within another Green Key category but entirely externally managed</w:t>
            </w:r>
            <w:r w:rsidR="0045645D" w:rsidRPr="37D8D30A">
              <w:rPr>
                <w:rFonts w:ascii="Lato" w:hAnsi="Lato" w:cstheme="minorBidi"/>
                <w:b/>
                <w:bCs/>
                <w:snapToGrid w:val="0"/>
                <w:sz w:val="20"/>
                <w:szCs w:val="20"/>
                <w:lang w:eastAsia="en-US"/>
              </w:rPr>
              <w:t>,</w:t>
            </w:r>
            <w:r w:rsidR="001E6CE5" w:rsidRPr="37D8D30A">
              <w:rPr>
                <w:rFonts w:ascii="Lato" w:hAnsi="Lato" w:cstheme="minorBidi"/>
                <w:b/>
                <w:bCs/>
                <w:snapToGrid w:val="0"/>
                <w:sz w:val="20"/>
                <w:szCs w:val="20"/>
                <w:lang w:eastAsia="en-US"/>
              </w:rPr>
              <w:t xml:space="preserve"> offering regular restaurant services</w:t>
            </w:r>
            <w:r w:rsidR="0045645D" w:rsidRPr="37D8D30A">
              <w:rPr>
                <w:rFonts w:ascii="Lato" w:hAnsi="Lato" w:cstheme="minorBidi"/>
                <w:b/>
                <w:bCs/>
                <w:snapToGrid w:val="0"/>
                <w:sz w:val="20"/>
                <w:szCs w:val="20"/>
                <w:lang w:eastAsia="en-US"/>
              </w:rPr>
              <w:t xml:space="preserve">. </w:t>
            </w:r>
            <w:r w:rsidR="574F7895" w:rsidRPr="37D8D30A">
              <w:rPr>
                <w:rFonts w:ascii="Lato" w:hAnsi="Lato" w:cstheme="minorBidi"/>
                <w:b/>
                <w:bCs/>
                <w:snapToGrid w:val="0"/>
                <w:sz w:val="20"/>
                <w:szCs w:val="20"/>
                <w:lang w:eastAsia="en-US"/>
              </w:rPr>
              <w:t>Establishments</w:t>
            </w:r>
            <w:r w:rsidR="0045645D" w:rsidRPr="37D8D30A">
              <w:rPr>
                <w:rFonts w:ascii="Lato" w:hAnsi="Lato" w:cstheme="minorBidi"/>
                <w:b/>
                <w:bCs/>
                <w:snapToGrid w:val="0"/>
                <w:sz w:val="20"/>
                <w:szCs w:val="20"/>
                <w:lang w:eastAsia="en-US"/>
              </w:rPr>
              <w:t xml:space="preserve"> undergoing major construction/renovation work</w:t>
            </w:r>
            <w:r w:rsidR="37E9870E" w:rsidRPr="37D8D30A">
              <w:rPr>
                <w:rFonts w:ascii="Lato" w:hAnsi="Lato" w:cstheme="minorBidi"/>
                <w:b/>
                <w:bCs/>
                <w:snapToGrid w:val="0"/>
                <w:sz w:val="20"/>
                <w:szCs w:val="20"/>
                <w:lang w:eastAsia="en-US"/>
              </w:rPr>
              <w:t>s</w:t>
            </w:r>
            <w:r w:rsidR="0045645D" w:rsidRPr="37D8D30A">
              <w:rPr>
                <w:rStyle w:val="FootnoteReference"/>
                <w:rFonts w:ascii="Lato" w:hAnsi="Lato" w:cstheme="minorBidi"/>
                <w:b/>
                <w:bCs/>
                <w:snapToGrid w:val="0"/>
                <w:sz w:val="20"/>
                <w:szCs w:val="20"/>
                <w:lang w:eastAsia="en-US"/>
              </w:rPr>
              <w:footnoteReference w:id="6"/>
            </w:r>
            <w:r w:rsidR="0045645D" w:rsidRPr="37D8D30A">
              <w:rPr>
                <w:rFonts w:ascii="Lato" w:hAnsi="Lato" w:cstheme="minorBidi"/>
                <w:b/>
                <w:bCs/>
                <w:snapToGrid w:val="0"/>
                <w:sz w:val="20"/>
                <w:szCs w:val="20"/>
                <w:lang w:eastAsia="en-US"/>
              </w:rPr>
              <w:t xml:space="preserve"> can only obtain the certificate </w:t>
            </w:r>
            <w:r w:rsidR="07D43C9D" w:rsidRPr="37D8D30A">
              <w:rPr>
                <w:rFonts w:ascii="Lato" w:hAnsi="Lato" w:cstheme="minorBidi"/>
                <w:b/>
                <w:bCs/>
                <w:snapToGrid w:val="0"/>
                <w:sz w:val="20"/>
                <w:szCs w:val="20"/>
                <w:lang w:eastAsia="en-US"/>
              </w:rPr>
              <w:t xml:space="preserve">when </w:t>
            </w:r>
            <w:r w:rsidR="0045645D" w:rsidRPr="37D8D30A">
              <w:rPr>
                <w:rFonts w:ascii="Lato" w:hAnsi="Lato" w:cstheme="minorBidi"/>
                <w:b/>
                <w:bCs/>
                <w:snapToGrid w:val="0"/>
                <w:sz w:val="20"/>
                <w:szCs w:val="20"/>
                <w:lang w:eastAsia="en-US"/>
              </w:rPr>
              <w:t>works</w:t>
            </w:r>
            <w:r w:rsidR="543CA605" w:rsidRPr="37D8D30A">
              <w:rPr>
                <w:rFonts w:ascii="Lato" w:hAnsi="Lato" w:cstheme="minorBidi"/>
                <w:b/>
                <w:bCs/>
                <w:snapToGrid w:val="0"/>
                <w:sz w:val="20"/>
                <w:szCs w:val="20"/>
                <w:lang w:eastAsia="en-US"/>
              </w:rPr>
              <w:t xml:space="preserve"> are finalised</w:t>
            </w:r>
            <w:r w:rsidR="0045645D" w:rsidRPr="37D8D30A">
              <w:rPr>
                <w:rFonts w:ascii="Lato" w:hAnsi="Lato" w:cstheme="minorBidi"/>
                <w:b/>
                <w:bCs/>
                <w:snapToGrid w:val="0"/>
                <w:sz w:val="20"/>
                <w:szCs w:val="20"/>
                <w:lang w:eastAsia="en-US"/>
              </w:rPr>
              <w:t>. W</w:t>
            </w:r>
            <w:r w:rsidR="001E6CE5" w:rsidRPr="37D8D30A">
              <w:rPr>
                <w:rFonts w:ascii="Lato" w:hAnsi="Lato" w:cstheme="minorBidi"/>
                <w:b/>
                <w:bCs/>
                <w:snapToGrid w:val="0"/>
                <w:sz w:val="20"/>
                <w:szCs w:val="20"/>
                <w:lang w:eastAsia="en-US"/>
              </w:rPr>
              <w:t>hile establishments offering temporary/occasional services do not fall under the scope of this category, seasonal establishments may be eligible if they are fully operational during the time of the audit</w:t>
            </w:r>
            <w:r w:rsidR="001E6CE5" w:rsidRPr="004A2F22">
              <w:rPr>
                <w:rFonts w:ascii="Lato" w:hAnsi="Lato"/>
                <w:b/>
                <w:bCs/>
                <w:snapToGrid w:val="0"/>
                <w:sz w:val="20"/>
                <w:szCs w:val="20"/>
                <w:lang w:eastAsia="en-US"/>
              </w:rPr>
              <w:t xml:space="preserve">. </w:t>
            </w:r>
            <w:r w:rsidRPr="37D8D30A">
              <w:rPr>
                <w:rFonts w:ascii="Lato" w:hAnsi="Lato" w:cstheme="minorBidi"/>
                <w:b/>
                <w:bCs/>
                <w:snapToGrid w:val="0"/>
                <w:sz w:val="20"/>
                <w:szCs w:val="20"/>
                <w:lang w:eastAsia="en-US"/>
              </w:rPr>
              <w:t xml:space="preserve">The restaurant/café </w:t>
            </w:r>
            <w:proofErr w:type="gramStart"/>
            <w:r w:rsidR="008F5E3E">
              <w:rPr>
                <w:rFonts w:ascii="Lato" w:hAnsi="Lato" w:cstheme="minorBidi"/>
                <w:b/>
                <w:bCs/>
                <w:snapToGrid w:val="0"/>
                <w:sz w:val="20"/>
                <w:szCs w:val="20"/>
                <w:lang w:eastAsia="en-US"/>
              </w:rPr>
              <w:t>is</w:t>
            </w:r>
            <w:r w:rsidR="0D777B86" w:rsidRPr="37D8D30A">
              <w:rPr>
                <w:rFonts w:ascii="Lato" w:hAnsi="Lato" w:cstheme="minorBidi"/>
                <w:b/>
                <w:bCs/>
                <w:snapToGrid w:val="0"/>
                <w:sz w:val="20"/>
                <w:szCs w:val="20"/>
                <w:lang w:eastAsia="en-US"/>
              </w:rPr>
              <w:t xml:space="preserve"> located in</w:t>
            </w:r>
            <w:proofErr w:type="gramEnd"/>
            <w:r w:rsidR="0D777B86" w:rsidRPr="37D8D30A">
              <w:rPr>
                <w:rFonts w:ascii="Lato" w:hAnsi="Lato" w:cstheme="minorBidi"/>
                <w:b/>
                <w:bCs/>
                <w:snapToGrid w:val="0"/>
                <w:sz w:val="20"/>
                <w:szCs w:val="20"/>
                <w:lang w:eastAsia="en-US"/>
              </w:rPr>
              <w:t xml:space="preserve"> one permanent setting,</w:t>
            </w:r>
            <w:r w:rsidRPr="37D8D30A">
              <w:rPr>
                <w:rFonts w:ascii="Lato" w:hAnsi="Lato" w:cstheme="minorBidi"/>
                <w:b/>
                <w:bCs/>
                <w:snapToGrid w:val="0"/>
                <w:sz w:val="20"/>
                <w:szCs w:val="20"/>
                <w:lang w:eastAsia="en-US"/>
              </w:rPr>
              <w:t xml:space="preserve"> ha</w:t>
            </w:r>
            <w:r w:rsidR="008F5E3E">
              <w:rPr>
                <w:rFonts w:ascii="Lato" w:hAnsi="Lato" w:cstheme="minorBidi"/>
                <w:b/>
                <w:bCs/>
                <w:snapToGrid w:val="0"/>
                <w:sz w:val="20"/>
                <w:szCs w:val="20"/>
                <w:lang w:eastAsia="en-US"/>
              </w:rPr>
              <w:t>s</w:t>
            </w:r>
            <w:r w:rsidRPr="37D8D30A">
              <w:rPr>
                <w:rFonts w:ascii="Lato" w:hAnsi="Lato" w:cstheme="minorBidi"/>
                <w:b/>
                <w:bCs/>
                <w:snapToGrid w:val="0"/>
                <w:sz w:val="20"/>
                <w:szCs w:val="20"/>
                <w:lang w:eastAsia="en-US"/>
              </w:rPr>
              <w:t xml:space="preserve"> minimum 4 tables or</w:t>
            </w:r>
            <w:r w:rsidR="7780F199" w:rsidRPr="37D8D30A">
              <w:rPr>
                <w:rFonts w:ascii="Lato" w:hAnsi="Lato" w:cstheme="minorBidi"/>
                <w:b/>
                <w:bCs/>
                <w:snapToGrid w:val="0"/>
                <w:sz w:val="20"/>
                <w:szCs w:val="20"/>
                <w:lang w:eastAsia="en-US"/>
              </w:rPr>
              <w:t xml:space="preserve"> </w:t>
            </w:r>
            <w:r w:rsidRPr="37D8D30A">
              <w:rPr>
                <w:rFonts w:ascii="Lato" w:hAnsi="Lato" w:cstheme="minorBidi"/>
                <w:b/>
                <w:bCs/>
                <w:snapToGrid w:val="0"/>
                <w:sz w:val="20"/>
                <w:szCs w:val="20"/>
                <w:lang w:eastAsia="en-US"/>
              </w:rPr>
              <w:t>8 seats for guests</w:t>
            </w:r>
            <w:r w:rsidRPr="37D8D30A" w:rsidDel="002E403F">
              <w:rPr>
                <w:rFonts w:ascii="Lato" w:hAnsi="Lato" w:cstheme="minorBidi"/>
                <w:b/>
                <w:bCs/>
                <w:sz w:val="20"/>
                <w:szCs w:val="20"/>
                <w:lang w:eastAsia="en-US"/>
              </w:rPr>
              <w:t>,</w:t>
            </w:r>
            <w:r w:rsidRPr="37D8D30A">
              <w:rPr>
                <w:rFonts w:ascii="Lato" w:hAnsi="Lato" w:cstheme="minorBidi"/>
                <w:b/>
                <w:bCs/>
                <w:snapToGrid w:val="0"/>
                <w:sz w:val="20"/>
                <w:szCs w:val="20"/>
                <w:lang w:eastAsia="en-US"/>
              </w:rPr>
              <w:t xml:space="preserve"> </w:t>
            </w:r>
            <w:r w:rsidR="0045645D" w:rsidRPr="37D8D30A">
              <w:rPr>
                <w:rFonts w:ascii="Lato" w:hAnsi="Lato" w:cstheme="minorBidi"/>
                <w:b/>
                <w:bCs/>
                <w:snapToGrid w:val="0"/>
                <w:sz w:val="20"/>
                <w:szCs w:val="20"/>
                <w:lang w:eastAsia="en-US"/>
              </w:rPr>
              <w:t xml:space="preserve">and </w:t>
            </w:r>
            <w:r w:rsidRPr="37D8D30A">
              <w:rPr>
                <w:rFonts w:ascii="Lato" w:hAnsi="Lato" w:cstheme="minorBidi"/>
                <w:b/>
                <w:bCs/>
                <w:snapToGrid w:val="0"/>
                <w:sz w:val="20"/>
                <w:szCs w:val="20"/>
                <w:lang w:eastAsia="en-US"/>
              </w:rPr>
              <w:t>offer</w:t>
            </w:r>
            <w:r w:rsidR="008F5E3E">
              <w:rPr>
                <w:rFonts w:ascii="Lato" w:hAnsi="Lato" w:cstheme="minorBidi"/>
                <w:b/>
                <w:bCs/>
                <w:snapToGrid w:val="0"/>
                <w:sz w:val="20"/>
                <w:szCs w:val="20"/>
                <w:lang w:eastAsia="en-US"/>
              </w:rPr>
              <w:t>s</w:t>
            </w:r>
            <w:r w:rsidRPr="37D8D30A">
              <w:rPr>
                <w:rFonts w:ascii="Lato" w:hAnsi="Lato" w:cstheme="minorBidi"/>
                <w:b/>
                <w:bCs/>
                <w:snapToGrid w:val="0"/>
                <w:sz w:val="20"/>
                <w:szCs w:val="20"/>
                <w:lang w:eastAsia="en-US"/>
              </w:rPr>
              <w:t xml:space="preserve"> its services to the </w:t>
            </w:r>
            <w:proofErr w:type="gramStart"/>
            <w:r w:rsidRPr="37D8D30A">
              <w:rPr>
                <w:rFonts w:ascii="Lato" w:hAnsi="Lato" w:cstheme="minorBidi"/>
                <w:b/>
                <w:bCs/>
                <w:snapToGrid w:val="0"/>
                <w:sz w:val="20"/>
                <w:szCs w:val="20"/>
                <w:lang w:eastAsia="en-US"/>
              </w:rPr>
              <w:t>general public</w:t>
            </w:r>
            <w:proofErr w:type="gramEnd"/>
            <w:r w:rsidR="00281D20" w:rsidRPr="37D8D30A">
              <w:rPr>
                <w:rFonts w:ascii="Lato" w:hAnsi="Lato" w:cstheme="minorBidi"/>
                <w:b/>
                <w:bCs/>
                <w:snapToGrid w:val="0"/>
                <w:sz w:val="20"/>
                <w:szCs w:val="20"/>
                <w:lang w:eastAsia="en-US"/>
              </w:rPr>
              <w:t>.</w:t>
            </w:r>
          </w:p>
          <w:p w14:paraId="724E9A3C" w14:textId="40793BB7" w:rsidR="002E403F" w:rsidRPr="004A2F22" w:rsidRDefault="002E403F" w:rsidP="00CB3E81">
            <w:pPr>
              <w:jc w:val="both"/>
              <w:rPr>
                <w:rFonts w:ascii="Lato" w:hAnsi="Lato" w:cstheme="minorHAnsi"/>
                <w:snapToGrid w:val="0"/>
                <w:sz w:val="20"/>
                <w:szCs w:val="20"/>
                <w:lang w:eastAsia="en-US"/>
              </w:rPr>
            </w:pPr>
            <w:r w:rsidRPr="004A2F22">
              <w:rPr>
                <w:rFonts w:ascii="Lato" w:hAnsi="Lato" w:cstheme="minorHAnsi"/>
                <w:b/>
                <w:bCs/>
                <w:snapToGrid w:val="0"/>
                <w:sz w:val="20"/>
                <w:szCs w:val="20"/>
                <w:lang w:eastAsia="en-US"/>
              </w:rPr>
              <w:t>Eligibility:</w:t>
            </w:r>
          </w:p>
          <w:p w14:paraId="4C7FD972" w14:textId="3238E34D" w:rsidR="002E403F" w:rsidRPr="004A2F22" w:rsidRDefault="002E403F" w:rsidP="37D8D30A">
            <w:pPr>
              <w:jc w:val="both"/>
              <w:rPr>
                <w:rFonts w:ascii="Lato" w:hAnsi="Lato" w:cstheme="minorBidi"/>
                <w:snapToGrid w:val="0"/>
                <w:sz w:val="20"/>
                <w:szCs w:val="20"/>
                <w:lang w:eastAsia="en-US"/>
              </w:rPr>
            </w:pPr>
            <w:r w:rsidRPr="37D8D30A">
              <w:rPr>
                <w:rFonts w:ascii="Lato" w:hAnsi="Lato" w:cstheme="minorBidi"/>
                <w:snapToGrid w:val="0"/>
                <w:sz w:val="20"/>
                <w:szCs w:val="20"/>
                <w:lang w:eastAsia="en-US"/>
              </w:rPr>
              <w:t xml:space="preserve">To be eligible for the Green Key </w:t>
            </w:r>
            <w:r w:rsidR="494A82F1" w:rsidRPr="37D8D30A">
              <w:rPr>
                <w:rFonts w:ascii="Lato" w:hAnsi="Lato" w:cstheme="minorBidi"/>
                <w:snapToGrid w:val="0"/>
                <w:sz w:val="20"/>
                <w:szCs w:val="20"/>
                <w:lang w:eastAsia="en-US"/>
              </w:rPr>
              <w:t>R</w:t>
            </w:r>
            <w:r w:rsidRPr="37D8D30A">
              <w:rPr>
                <w:rFonts w:ascii="Lato" w:hAnsi="Lato" w:cstheme="minorBidi"/>
                <w:snapToGrid w:val="0"/>
                <w:sz w:val="20"/>
                <w:szCs w:val="20"/>
                <w:lang w:eastAsia="en-US"/>
              </w:rPr>
              <w:t>estaurant/</w:t>
            </w:r>
            <w:r w:rsidR="6C88E069" w:rsidRPr="37D8D30A">
              <w:rPr>
                <w:rFonts w:ascii="Lato" w:hAnsi="Lato" w:cstheme="minorBidi"/>
                <w:snapToGrid w:val="0"/>
                <w:sz w:val="20"/>
                <w:szCs w:val="20"/>
                <w:lang w:eastAsia="en-US"/>
              </w:rPr>
              <w:t>C</w:t>
            </w:r>
            <w:r w:rsidRPr="37D8D30A">
              <w:rPr>
                <w:rFonts w:ascii="Lato" w:hAnsi="Lato" w:cstheme="minorBidi"/>
                <w:snapToGrid w:val="0"/>
                <w:sz w:val="20"/>
                <w:szCs w:val="20"/>
                <w:lang w:eastAsia="en-US"/>
              </w:rPr>
              <w:t>afé criteria, the applicant establishment</w:t>
            </w:r>
            <w:r w:rsidR="4BD0E650" w:rsidRPr="37D8D30A">
              <w:rPr>
                <w:rFonts w:ascii="Lato" w:hAnsi="Lato" w:cstheme="minorBidi"/>
                <w:snapToGrid w:val="0"/>
                <w:sz w:val="20"/>
                <w:szCs w:val="20"/>
                <w:lang w:eastAsia="en-US"/>
              </w:rPr>
              <w:t>’s</w:t>
            </w:r>
            <w:r w:rsidRPr="37D8D30A">
              <w:rPr>
                <w:rFonts w:ascii="Lato" w:hAnsi="Lato" w:cstheme="minorBidi"/>
                <w:snapToGrid w:val="0"/>
                <w:sz w:val="20"/>
                <w:szCs w:val="20"/>
                <w:lang w:eastAsia="en-US"/>
              </w:rPr>
              <w:t xml:space="preserve"> main activity </w:t>
            </w:r>
            <w:r w:rsidR="008F5E3E">
              <w:rPr>
                <w:rFonts w:ascii="Lato" w:hAnsi="Lato" w:cstheme="minorBidi"/>
                <w:snapToGrid w:val="0"/>
                <w:sz w:val="20"/>
                <w:szCs w:val="20"/>
                <w:lang w:eastAsia="en-US"/>
              </w:rPr>
              <w:t>is</w:t>
            </w:r>
            <w:r w:rsidRPr="37D8D30A">
              <w:rPr>
                <w:rFonts w:ascii="Lato" w:hAnsi="Lato" w:cstheme="minorBidi"/>
                <w:snapToGrid w:val="0"/>
                <w:sz w:val="20"/>
                <w:szCs w:val="20"/>
                <w:lang w:eastAsia="en-US"/>
              </w:rPr>
              <w:t xml:space="preserve"> that of a restaurant/café. This can be verified if at least </w:t>
            </w:r>
            <w:r w:rsidR="00E6452A">
              <w:rPr>
                <w:rFonts w:ascii="Lato" w:eastAsia="Calibri" w:hAnsi="Lato" w:cs="Calibri"/>
                <w:sz w:val="20"/>
                <w:szCs w:val="20"/>
              </w:rPr>
              <w:t>1</w:t>
            </w:r>
            <w:r w:rsidRPr="37D8D30A">
              <w:rPr>
                <w:rFonts w:ascii="Lato" w:hAnsi="Lato" w:cstheme="minorBidi"/>
                <w:snapToGrid w:val="0"/>
                <w:sz w:val="20"/>
                <w:szCs w:val="20"/>
                <w:lang w:eastAsia="en-US"/>
              </w:rPr>
              <w:t xml:space="preserve"> of the following conditions is met:</w:t>
            </w:r>
          </w:p>
          <w:p w14:paraId="5FC5C8BF" w14:textId="77777777" w:rsidR="002E403F" w:rsidRPr="004A2F22" w:rsidRDefault="002E403F" w:rsidP="00B322F2">
            <w:pPr>
              <w:numPr>
                <w:ilvl w:val="0"/>
                <w:numId w:val="68"/>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The establishment holds official registration as a restaurant/café, with this function being officially registered as its main activity in accordance with national legislation.</w:t>
            </w:r>
          </w:p>
          <w:p w14:paraId="13D94B0E" w14:textId="77777777" w:rsidR="005A72B2" w:rsidRPr="005A72B2" w:rsidRDefault="3947E54B" w:rsidP="005A72B2">
            <w:pPr>
              <w:numPr>
                <w:ilvl w:val="0"/>
                <w:numId w:val="68"/>
              </w:numPr>
              <w:jc w:val="both"/>
              <w:rPr>
                <w:rFonts w:ascii="Lato" w:hAnsi="Lato" w:cstheme="minorHAnsi"/>
                <w:snapToGrid w:val="0"/>
                <w:sz w:val="20"/>
                <w:szCs w:val="20"/>
                <w:lang w:eastAsia="en-US"/>
              </w:rPr>
            </w:pPr>
            <w:r w:rsidRPr="34164087">
              <w:rPr>
                <w:rFonts w:ascii="Lato" w:hAnsi="Lato" w:cstheme="minorBidi"/>
                <w:snapToGrid w:val="0"/>
                <w:sz w:val="20"/>
                <w:szCs w:val="20"/>
                <w:lang w:eastAsia="en-US"/>
              </w:rPr>
              <w:t>The establishment’s main activity is the provision of restaurant/café services</w:t>
            </w:r>
            <w:r w:rsidR="005A72B2">
              <w:rPr>
                <w:rFonts w:ascii="Lato" w:hAnsi="Lato" w:cstheme="minorBidi"/>
                <w:snapToGrid w:val="0"/>
                <w:sz w:val="20"/>
                <w:szCs w:val="20"/>
                <w:lang w:eastAsia="en-US"/>
              </w:rPr>
              <w:t>.</w:t>
            </w:r>
          </w:p>
          <w:p w14:paraId="466385C1" w14:textId="04EF4E9F" w:rsidR="00A17BE9" w:rsidRPr="00280921" w:rsidRDefault="007D155A" w:rsidP="005A72B2">
            <w:pPr>
              <w:numPr>
                <w:ilvl w:val="0"/>
                <w:numId w:val="68"/>
              </w:numPr>
              <w:jc w:val="both"/>
              <w:rPr>
                <w:rFonts w:ascii="Lato" w:hAnsi="Lato" w:cstheme="minorHAnsi"/>
                <w:snapToGrid w:val="0"/>
                <w:sz w:val="20"/>
                <w:szCs w:val="20"/>
                <w:lang w:eastAsia="en-US"/>
              </w:rPr>
            </w:pPr>
            <w:r w:rsidRPr="004A2F22">
              <w:rPr>
                <w:rFonts w:ascii="Lato" w:hAnsi="Lato" w:cstheme="minorHAnsi"/>
                <w:snapToGrid w:val="0"/>
                <w:sz w:val="20"/>
                <w:szCs w:val="20"/>
                <w:lang w:eastAsia="en-US"/>
              </w:rPr>
              <w:t xml:space="preserve">The establishment’s marketing and communication towards clients, </w:t>
            </w:r>
            <w:r>
              <w:rPr>
                <w:rFonts w:ascii="Lato" w:hAnsi="Lato" w:cstheme="minorHAnsi"/>
                <w:snapToGrid w:val="0"/>
                <w:sz w:val="20"/>
                <w:szCs w:val="20"/>
                <w:lang w:eastAsia="en-US"/>
              </w:rPr>
              <w:t xml:space="preserve">and the </w:t>
            </w:r>
            <w:r w:rsidRPr="004A2F22">
              <w:rPr>
                <w:rFonts w:ascii="Lato" w:hAnsi="Lato" w:cstheme="minorHAnsi"/>
                <w:snapToGrid w:val="0"/>
                <w:sz w:val="20"/>
                <w:szCs w:val="20"/>
                <w:lang w:eastAsia="en-US"/>
              </w:rPr>
              <w:t>responses in</w:t>
            </w:r>
            <w:r>
              <w:rPr>
                <w:rFonts w:ascii="Lato" w:hAnsi="Lato" w:cstheme="minorHAnsi"/>
                <w:snapToGrid w:val="0"/>
                <w:sz w:val="20"/>
                <w:szCs w:val="20"/>
                <w:lang w:eastAsia="en-US"/>
              </w:rPr>
              <w:t xml:space="preserve"> the</w:t>
            </w:r>
            <w:r w:rsidRPr="004A2F22">
              <w:rPr>
                <w:rFonts w:ascii="Lato" w:hAnsi="Lato" w:cstheme="minorHAnsi"/>
                <w:snapToGrid w:val="0"/>
                <w:sz w:val="20"/>
                <w:szCs w:val="20"/>
                <w:lang w:eastAsia="en-US"/>
              </w:rPr>
              <w:t xml:space="preserve"> </w:t>
            </w:r>
            <w:r>
              <w:rPr>
                <w:rFonts w:ascii="Lato" w:hAnsi="Lato" w:cstheme="minorHAnsi"/>
                <w:snapToGrid w:val="0"/>
                <w:sz w:val="20"/>
                <w:szCs w:val="20"/>
                <w:lang w:eastAsia="en-US"/>
              </w:rPr>
              <w:t>pre-screening</w:t>
            </w:r>
            <w:r w:rsidRPr="004A2F22">
              <w:rPr>
                <w:rFonts w:ascii="Lato" w:hAnsi="Lato" w:cstheme="minorHAnsi"/>
                <w:snapToGrid w:val="0"/>
                <w:sz w:val="20"/>
                <w:szCs w:val="20"/>
                <w:lang w:eastAsia="en-US"/>
              </w:rPr>
              <w:t xml:space="preserve"> confirm that the main activity </w:t>
            </w:r>
            <w:r w:rsidR="002E403F" w:rsidRPr="004A2F22">
              <w:rPr>
                <w:rFonts w:ascii="Lato" w:hAnsi="Lato" w:cstheme="minorHAnsi"/>
                <w:snapToGrid w:val="0"/>
                <w:sz w:val="20"/>
                <w:szCs w:val="20"/>
                <w:lang w:eastAsia="en-US"/>
              </w:rPr>
              <w:t>is that of restaurant/café operations.</w:t>
            </w:r>
          </w:p>
        </w:tc>
      </w:tr>
      <w:tr w:rsidR="00A17BE9" w:rsidRPr="004A2F22" w14:paraId="65D8603F" w14:textId="77777777" w:rsidTr="34164087">
        <w:tc>
          <w:tcPr>
            <w:tcW w:w="3060" w:type="dxa"/>
          </w:tcPr>
          <w:p w14:paraId="45AA69D0" w14:textId="26E2E16F" w:rsidR="00A17BE9" w:rsidRPr="004A2F22" w:rsidRDefault="00A17BE9" w:rsidP="00CB3E81">
            <w:pPr>
              <w:spacing w:before="240"/>
              <w:rPr>
                <w:rFonts w:ascii="Lato" w:hAnsi="Lato" w:cstheme="minorBidi"/>
                <w:b/>
                <w:snapToGrid w:val="0"/>
                <w:lang w:eastAsia="en-US"/>
              </w:rPr>
            </w:pPr>
            <w:r w:rsidRPr="004A2F22">
              <w:rPr>
                <w:rFonts w:ascii="Lato" w:hAnsi="Lato" w:cstheme="minorBidi"/>
                <w:b/>
                <w:snapToGrid w:val="0"/>
                <w:sz w:val="22"/>
                <w:szCs w:val="22"/>
                <w:lang w:eastAsia="en-US"/>
              </w:rPr>
              <w:t>Attractions</w:t>
            </w:r>
            <w:r w:rsidR="00681D8A" w:rsidRPr="004A2F22">
              <w:rPr>
                <w:rFonts w:ascii="Lato" w:hAnsi="Lato" w:cstheme="minorBidi"/>
                <w:b/>
                <w:snapToGrid w:val="0"/>
                <w:sz w:val="22"/>
                <w:szCs w:val="22"/>
                <w:lang w:eastAsia="en-US"/>
              </w:rPr>
              <w:t xml:space="preserve"> (A)</w:t>
            </w:r>
          </w:p>
          <w:p w14:paraId="27B38080" w14:textId="77777777" w:rsidR="00A17BE9" w:rsidRPr="004A2F22" w:rsidRDefault="00A17BE9" w:rsidP="00B845C3">
            <w:pPr>
              <w:rPr>
                <w:rFonts w:ascii="Lato" w:hAnsi="Lato" w:cstheme="minorHAnsi"/>
                <w:snapToGrid w:val="0"/>
                <w:sz w:val="22"/>
                <w:szCs w:val="22"/>
                <w:lang w:eastAsia="en-US"/>
              </w:rPr>
            </w:pPr>
          </w:p>
        </w:tc>
        <w:tc>
          <w:tcPr>
            <w:tcW w:w="10934" w:type="dxa"/>
          </w:tcPr>
          <w:p w14:paraId="46DF5983" w14:textId="7C160E43" w:rsidR="0069172E" w:rsidRPr="004A2F22" w:rsidRDefault="007D1923" w:rsidP="34CD3B3F">
            <w:pPr>
              <w:spacing w:before="240" w:after="240"/>
              <w:jc w:val="both"/>
              <w:rPr>
                <w:rFonts w:ascii="Lato" w:hAnsi="Lato" w:cstheme="minorBidi"/>
                <w:b/>
                <w:bCs/>
                <w:snapToGrid w:val="0"/>
                <w:sz w:val="20"/>
                <w:szCs w:val="20"/>
                <w:lang w:eastAsia="en-US"/>
              </w:rPr>
            </w:pPr>
            <w:r w:rsidRPr="34CD3B3F">
              <w:rPr>
                <w:rFonts w:ascii="Lato" w:hAnsi="Lato" w:cstheme="minorBidi"/>
                <w:b/>
                <w:bCs/>
                <w:snapToGrid w:val="0"/>
                <w:sz w:val="20"/>
                <w:szCs w:val="20"/>
                <w:lang w:eastAsia="en-US"/>
              </w:rPr>
              <w:t xml:space="preserve">The Green Key </w:t>
            </w:r>
            <w:r w:rsidR="7C070E33" w:rsidRPr="34CD3B3F">
              <w:rPr>
                <w:rFonts w:ascii="Lato" w:hAnsi="Lato" w:cstheme="minorBidi"/>
                <w:b/>
                <w:bCs/>
                <w:sz w:val="20"/>
                <w:szCs w:val="20"/>
                <w:lang w:eastAsia="en-US"/>
              </w:rPr>
              <w:t>A</w:t>
            </w:r>
            <w:r w:rsidRPr="34CD3B3F">
              <w:rPr>
                <w:rFonts w:ascii="Lato" w:hAnsi="Lato" w:cstheme="minorBidi"/>
                <w:b/>
                <w:bCs/>
                <w:snapToGrid w:val="0"/>
                <w:sz w:val="20"/>
                <w:szCs w:val="20"/>
                <w:lang w:eastAsia="en-US"/>
              </w:rPr>
              <w:t xml:space="preserve">ttraction criteria are applicable </w:t>
            </w:r>
            <w:r w:rsidR="00F75083" w:rsidRPr="34CD3B3F">
              <w:rPr>
                <w:rFonts w:ascii="Lato" w:hAnsi="Lato" w:cstheme="minorBidi"/>
                <w:b/>
                <w:bCs/>
                <w:snapToGrid w:val="0"/>
                <w:sz w:val="20"/>
                <w:szCs w:val="20"/>
                <w:lang w:eastAsia="en-US"/>
              </w:rPr>
              <w:t>to fully operational</w:t>
            </w:r>
            <w:r w:rsidRPr="34CD3B3F">
              <w:rPr>
                <w:rFonts w:ascii="Lato" w:hAnsi="Lato" w:cstheme="minorBidi"/>
                <w:b/>
                <w:bCs/>
                <w:snapToGrid w:val="0"/>
                <w:sz w:val="20"/>
                <w:szCs w:val="20"/>
                <w:lang w:eastAsia="en-US"/>
              </w:rPr>
              <w:t xml:space="preserve"> museums, visitor</w:t>
            </w:r>
            <w:r w:rsidR="2991D4BF" w:rsidRPr="34CD3B3F">
              <w:rPr>
                <w:rFonts w:ascii="Lato" w:hAnsi="Lato" w:cstheme="minorBidi"/>
                <w:b/>
                <w:bCs/>
                <w:snapToGrid w:val="0"/>
                <w:sz w:val="20"/>
                <w:szCs w:val="20"/>
                <w:lang w:eastAsia="en-US"/>
              </w:rPr>
              <w:t>/</w:t>
            </w:r>
            <w:r w:rsidRPr="34CD3B3F">
              <w:rPr>
                <w:rFonts w:ascii="Lato" w:hAnsi="Lato" w:cstheme="minorBidi"/>
                <w:b/>
                <w:bCs/>
                <w:snapToGrid w:val="0"/>
                <w:sz w:val="20"/>
                <w:szCs w:val="20"/>
                <w:lang w:eastAsia="en-US"/>
              </w:rPr>
              <w:t>interpretation centres and theme parks</w:t>
            </w:r>
            <w:r w:rsidR="00200CAD" w:rsidRPr="34CD3B3F">
              <w:rPr>
                <w:rFonts w:ascii="Lato" w:hAnsi="Lato" w:cstheme="minorBidi"/>
                <w:b/>
                <w:bCs/>
                <w:snapToGrid w:val="0"/>
                <w:sz w:val="20"/>
                <w:szCs w:val="20"/>
                <w:lang w:eastAsia="en-US"/>
              </w:rPr>
              <w:t>. S</w:t>
            </w:r>
            <w:r w:rsidR="00F75083" w:rsidRPr="34CD3B3F">
              <w:rPr>
                <w:rFonts w:ascii="Lato" w:hAnsi="Lato" w:cstheme="minorBidi"/>
                <w:b/>
                <w:bCs/>
                <w:snapToGrid w:val="0"/>
                <w:sz w:val="20"/>
                <w:szCs w:val="20"/>
                <w:lang w:eastAsia="en-US"/>
              </w:rPr>
              <w:t>ites that are undergoing major constructions/renovation work</w:t>
            </w:r>
            <w:r w:rsidR="00E83C07" w:rsidRPr="34CD3B3F">
              <w:rPr>
                <w:rStyle w:val="FootnoteReference"/>
                <w:rFonts w:ascii="Lato" w:hAnsi="Lato" w:cstheme="minorBidi"/>
                <w:b/>
                <w:bCs/>
                <w:snapToGrid w:val="0"/>
                <w:sz w:val="20"/>
                <w:szCs w:val="20"/>
                <w:lang w:eastAsia="en-US"/>
              </w:rPr>
              <w:footnoteReference w:id="7"/>
            </w:r>
            <w:r w:rsidR="00F75083" w:rsidRPr="34CD3B3F">
              <w:rPr>
                <w:rFonts w:ascii="Lato" w:hAnsi="Lato" w:cstheme="minorBidi"/>
                <w:b/>
                <w:bCs/>
                <w:snapToGrid w:val="0"/>
                <w:sz w:val="20"/>
                <w:szCs w:val="20"/>
                <w:lang w:eastAsia="en-US"/>
              </w:rPr>
              <w:t xml:space="preserve"> can only obtain the certificate once they have finalised their works</w:t>
            </w:r>
            <w:r w:rsidRPr="34CD3B3F">
              <w:rPr>
                <w:rFonts w:ascii="Lato" w:hAnsi="Lato" w:cstheme="minorBidi"/>
                <w:b/>
                <w:bCs/>
                <w:snapToGrid w:val="0"/>
                <w:sz w:val="20"/>
                <w:szCs w:val="20"/>
                <w:lang w:eastAsia="en-US"/>
              </w:rPr>
              <w:t xml:space="preserve">. </w:t>
            </w:r>
            <w:r w:rsidR="2FE40F05" w:rsidRPr="34CD3B3F">
              <w:rPr>
                <w:rFonts w:ascii="Lato" w:hAnsi="Lato" w:cstheme="minorBidi"/>
                <w:b/>
                <w:bCs/>
                <w:sz w:val="20"/>
                <w:szCs w:val="20"/>
                <w:lang w:eastAsia="en-US"/>
              </w:rPr>
              <w:t>While establishments offering temporary/occasional services do not fall under the scope of this category, seasonal establishments may be eligible if they are fully operational during the time of the audit.</w:t>
            </w:r>
            <w:r w:rsidR="2FE40F05" w:rsidRPr="34CD3B3F">
              <w:rPr>
                <w:rFonts w:ascii="Lato" w:hAnsi="Lato" w:cstheme="minorBidi"/>
                <w:b/>
                <w:bCs/>
                <w:snapToGrid w:val="0"/>
                <w:sz w:val="20"/>
                <w:szCs w:val="20"/>
                <w:lang w:eastAsia="en-US"/>
              </w:rPr>
              <w:t xml:space="preserve"> </w:t>
            </w:r>
            <w:r w:rsidRPr="34CD3B3F">
              <w:rPr>
                <w:rFonts w:ascii="Lato" w:hAnsi="Lato" w:cstheme="minorBidi"/>
                <w:b/>
                <w:bCs/>
                <w:snapToGrid w:val="0"/>
                <w:sz w:val="20"/>
                <w:szCs w:val="20"/>
                <w:lang w:eastAsia="en-US"/>
              </w:rPr>
              <w:t xml:space="preserve">​The attraction </w:t>
            </w:r>
            <w:proofErr w:type="gramStart"/>
            <w:r w:rsidR="008F5E3E">
              <w:rPr>
                <w:rFonts w:ascii="Lato" w:hAnsi="Lato" w:cstheme="minorBidi"/>
                <w:b/>
                <w:bCs/>
                <w:snapToGrid w:val="0"/>
                <w:sz w:val="20"/>
                <w:szCs w:val="20"/>
                <w:lang w:eastAsia="en-US"/>
              </w:rPr>
              <w:t>is</w:t>
            </w:r>
            <w:r w:rsidRPr="34CD3B3F">
              <w:rPr>
                <w:rFonts w:ascii="Lato" w:hAnsi="Lato" w:cstheme="minorBidi"/>
                <w:b/>
                <w:bCs/>
                <w:snapToGrid w:val="0"/>
                <w:sz w:val="20"/>
                <w:szCs w:val="20"/>
                <w:lang w:eastAsia="en-US"/>
              </w:rPr>
              <w:t xml:space="preserve"> located in</w:t>
            </w:r>
            <w:proofErr w:type="gramEnd"/>
            <w:r w:rsidRPr="34CD3B3F">
              <w:rPr>
                <w:rFonts w:ascii="Lato" w:hAnsi="Lato" w:cstheme="minorBidi"/>
                <w:b/>
                <w:bCs/>
                <w:snapToGrid w:val="0"/>
                <w:sz w:val="20"/>
                <w:szCs w:val="20"/>
                <w:lang w:eastAsia="en-US"/>
              </w:rPr>
              <w:t xml:space="preserve"> a permanent </w:t>
            </w:r>
            <w:r w:rsidR="0045645D" w:rsidRPr="34CD3B3F">
              <w:rPr>
                <w:rFonts w:ascii="Lato" w:hAnsi="Lato" w:cstheme="minorBidi"/>
                <w:b/>
                <w:bCs/>
                <w:snapToGrid w:val="0"/>
                <w:sz w:val="20"/>
                <w:szCs w:val="20"/>
                <w:lang w:eastAsia="en-US"/>
              </w:rPr>
              <w:t>setting and</w:t>
            </w:r>
            <w:r w:rsidR="00200CAD" w:rsidRPr="34CD3B3F" w:rsidDel="007D1923">
              <w:rPr>
                <w:rFonts w:ascii="Lato" w:hAnsi="Lato" w:cstheme="minorBidi"/>
                <w:b/>
                <w:bCs/>
                <w:sz w:val="20"/>
                <w:szCs w:val="20"/>
                <w:lang w:eastAsia="en-US"/>
              </w:rPr>
              <w:t xml:space="preserve"> </w:t>
            </w:r>
            <w:r w:rsidR="00916835">
              <w:rPr>
                <w:rFonts w:ascii="Lato" w:hAnsi="Lato" w:cstheme="minorBidi"/>
                <w:b/>
                <w:bCs/>
                <w:snapToGrid w:val="0"/>
                <w:sz w:val="20"/>
                <w:szCs w:val="20"/>
                <w:lang w:eastAsia="en-US"/>
              </w:rPr>
              <w:t>offer</w:t>
            </w:r>
            <w:r w:rsidRPr="34CD3B3F" w:rsidDel="007D1923">
              <w:rPr>
                <w:rFonts w:ascii="Lato" w:hAnsi="Lato" w:cstheme="minorBidi"/>
                <w:b/>
                <w:bCs/>
                <w:sz w:val="20"/>
                <w:szCs w:val="20"/>
                <w:lang w:eastAsia="en-US"/>
              </w:rPr>
              <w:t xml:space="preserve"> </w:t>
            </w:r>
            <w:r w:rsidRPr="34CD3B3F">
              <w:rPr>
                <w:rFonts w:ascii="Lato" w:hAnsi="Lato" w:cstheme="minorBidi"/>
                <w:b/>
                <w:bCs/>
                <w:snapToGrid w:val="0"/>
                <w:sz w:val="20"/>
                <w:szCs w:val="20"/>
                <w:lang w:eastAsia="en-US"/>
              </w:rPr>
              <w:t xml:space="preserve">services to the </w:t>
            </w:r>
            <w:proofErr w:type="gramStart"/>
            <w:r w:rsidRPr="34CD3B3F">
              <w:rPr>
                <w:rFonts w:ascii="Lato" w:hAnsi="Lato" w:cstheme="minorBidi"/>
                <w:b/>
                <w:bCs/>
                <w:snapToGrid w:val="0"/>
                <w:sz w:val="20"/>
                <w:szCs w:val="20"/>
                <w:lang w:eastAsia="en-US"/>
              </w:rPr>
              <w:t>general public</w:t>
            </w:r>
            <w:proofErr w:type="gramEnd"/>
            <w:r w:rsidR="00200CAD" w:rsidRPr="34CD3B3F">
              <w:rPr>
                <w:rFonts w:ascii="Lato" w:hAnsi="Lato" w:cstheme="minorBidi"/>
                <w:b/>
                <w:bCs/>
                <w:snapToGrid w:val="0"/>
                <w:sz w:val="20"/>
                <w:szCs w:val="20"/>
                <w:lang w:eastAsia="en-US"/>
              </w:rPr>
              <w:t xml:space="preserve">. </w:t>
            </w:r>
          </w:p>
          <w:p w14:paraId="4B457315" w14:textId="6C437CC1" w:rsidR="007D1923" w:rsidRPr="004A2F22" w:rsidRDefault="007D1923" w:rsidP="00CB3E81">
            <w:pPr>
              <w:jc w:val="both"/>
              <w:rPr>
                <w:rFonts w:ascii="Lato" w:hAnsi="Lato" w:cstheme="minorHAnsi"/>
                <w:snapToGrid w:val="0"/>
                <w:sz w:val="20"/>
                <w:szCs w:val="20"/>
                <w:lang w:eastAsia="en-US"/>
              </w:rPr>
            </w:pPr>
            <w:r w:rsidRPr="004A2F22">
              <w:rPr>
                <w:rFonts w:ascii="Lato" w:hAnsi="Lato" w:cstheme="minorHAnsi"/>
                <w:b/>
                <w:bCs/>
                <w:snapToGrid w:val="0"/>
                <w:sz w:val="20"/>
                <w:szCs w:val="20"/>
                <w:lang w:eastAsia="en-US"/>
              </w:rPr>
              <w:t>Definitions of a museum, visitor/interpretation centre and theme park: ​</w:t>
            </w:r>
          </w:p>
          <w:p w14:paraId="425CC186" w14:textId="39AB4D6F" w:rsidR="007D1923" w:rsidRPr="004A2F22" w:rsidRDefault="007D1923" w:rsidP="34CD3B3F">
            <w:pPr>
              <w:numPr>
                <w:ilvl w:val="0"/>
                <w:numId w:val="63"/>
              </w:numPr>
              <w:jc w:val="both"/>
              <w:rPr>
                <w:rFonts w:ascii="Lato" w:hAnsi="Lato" w:cstheme="minorBidi"/>
                <w:snapToGrid w:val="0"/>
                <w:sz w:val="20"/>
                <w:szCs w:val="20"/>
                <w:lang w:eastAsia="en-US"/>
              </w:rPr>
            </w:pPr>
            <w:r w:rsidRPr="34CD3B3F">
              <w:rPr>
                <w:rFonts w:ascii="Lato" w:hAnsi="Lato" w:cstheme="minorBidi"/>
                <w:b/>
                <w:bCs/>
                <w:snapToGrid w:val="0"/>
                <w:sz w:val="20"/>
                <w:szCs w:val="20"/>
                <w:lang w:eastAsia="en-US"/>
              </w:rPr>
              <w:t>Museum: a permanent institution in the service of society and its development, open to the public, which acquires, conserves, research</w:t>
            </w:r>
            <w:r w:rsidR="1942D76C" w:rsidRPr="34CD3B3F">
              <w:rPr>
                <w:rFonts w:ascii="Lato" w:hAnsi="Lato" w:cstheme="minorBidi"/>
                <w:b/>
                <w:bCs/>
                <w:snapToGrid w:val="0"/>
                <w:sz w:val="20"/>
                <w:szCs w:val="20"/>
                <w:lang w:eastAsia="en-US"/>
              </w:rPr>
              <w:t>es</w:t>
            </w:r>
            <w:r w:rsidRPr="34CD3B3F">
              <w:rPr>
                <w:rFonts w:ascii="Lato" w:hAnsi="Lato" w:cstheme="minorBidi"/>
                <w:b/>
                <w:bCs/>
                <w:snapToGrid w:val="0"/>
                <w:sz w:val="20"/>
                <w:szCs w:val="20"/>
                <w:lang w:eastAsia="en-US"/>
              </w:rPr>
              <w:t>, communicates and exhibits the tangible and intangible heritage of humanity and its environment for the purposes of education, study and enjoyment. ​</w:t>
            </w:r>
          </w:p>
          <w:p w14:paraId="7B7903CC" w14:textId="5BAE87E0" w:rsidR="007D1923" w:rsidRPr="004A2F22" w:rsidRDefault="007D1923" w:rsidP="34CD3B3F">
            <w:pPr>
              <w:numPr>
                <w:ilvl w:val="0"/>
                <w:numId w:val="63"/>
              </w:numPr>
              <w:jc w:val="both"/>
              <w:rPr>
                <w:rFonts w:ascii="Lato" w:hAnsi="Lato" w:cstheme="minorBidi"/>
                <w:snapToGrid w:val="0"/>
                <w:sz w:val="20"/>
                <w:szCs w:val="20"/>
                <w:lang w:eastAsia="en-US"/>
              </w:rPr>
            </w:pPr>
            <w:r w:rsidRPr="34CD3B3F">
              <w:rPr>
                <w:rFonts w:ascii="Lato" w:hAnsi="Lato" w:cstheme="minorBidi"/>
                <w:b/>
                <w:bCs/>
                <w:snapToGrid w:val="0"/>
                <w:sz w:val="20"/>
                <w:szCs w:val="20"/>
                <w:lang w:eastAsia="en-US"/>
              </w:rPr>
              <w:lastRenderedPageBreak/>
              <w:t>Visitor</w:t>
            </w:r>
            <w:r w:rsidR="7BFCA86D" w:rsidRPr="34CD3B3F">
              <w:rPr>
                <w:rFonts w:ascii="Lato" w:hAnsi="Lato" w:cstheme="minorBidi"/>
                <w:b/>
                <w:bCs/>
                <w:snapToGrid w:val="0"/>
                <w:sz w:val="20"/>
                <w:szCs w:val="20"/>
                <w:lang w:eastAsia="en-US"/>
              </w:rPr>
              <w:t>/</w:t>
            </w:r>
            <w:r w:rsidRPr="34CD3B3F">
              <w:rPr>
                <w:rFonts w:ascii="Lato" w:hAnsi="Lato" w:cstheme="minorBidi"/>
                <w:b/>
                <w:bCs/>
                <w:snapToGrid w:val="0"/>
                <w:sz w:val="20"/>
                <w:szCs w:val="20"/>
                <w:lang w:eastAsia="en-US"/>
              </w:rPr>
              <w:t>interpretation centre: a permanent institution that provides interpretation of a place of interest through a variety of media, such as video displays and exhibitions and provision of material. ​</w:t>
            </w:r>
          </w:p>
          <w:p w14:paraId="6C93AC4E" w14:textId="746EA6DC" w:rsidR="007D1923" w:rsidRPr="004A2F22" w:rsidRDefault="007D1923" w:rsidP="34CD3B3F">
            <w:pPr>
              <w:numPr>
                <w:ilvl w:val="0"/>
                <w:numId w:val="63"/>
              </w:numPr>
              <w:spacing w:after="240"/>
              <w:jc w:val="both"/>
              <w:rPr>
                <w:rFonts w:ascii="Lato" w:hAnsi="Lato" w:cstheme="minorBidi"/>
                <w:snapToGrid w:val="0"/>
                <w:sz w:val="20"/>
                <w:szCs w:val="20"/>
                <w:lang w:eastAsia="en-US"/>
              </w:rPr>
            </w:pPr>
            <w:r w:rsidRPr="34CD3B3F">
              <w:rPr>
                <w:rFonts w:ascii="Lato" w:hAnsi="Lato" w:cstheme="minorBidi"/>
                <w:b/>
                <w:bCs/>
                <w:snapToGrid w:val="0"/>
                <w:sz w:val="20"/>
                <w:szCs w:val="20"/>
                <w:lang w:eastAsia="en-US"/>
              </w:rPr>
              <w:t>Theme Park: a permanent institution designed for public entertainment, typically featuring attractions, interactive or educational activities, restaurants and sometimes</w:t>
            </w:r>
            <w:r w:rsidRPr="004A2F22">
              <w:rPr>
                <w:rFonts w:ascii="Lato" w:hAnsi="Lato"/>
              </w:rPr>
              <w:t xml:space="preserve"> </w:t>
            </w:r>
            <w:r w:rsidR="00AC39BE" w:rsidRPr="003D7DA3">
              <w:rPr>
                <w:rFonts w:ascii="Lato" w:hAnsi="Lato"/>
                <w:b/>
                <w:bCs/>
                <w:sz w:val="20"/>
                <w:szCs w:val="20"/>
              </w:rPr>
              <w:t>t</w:t>
            </w:r>
            <w:r w:rsidR="00AC39BE" w:rsidRPr="34CD3B3F">
              <w:rPr>
                <w:rFonts w:ascii="Lato" w:hAnsi="Lato" w:cstheme="minorBidi"/>
                <w:b/>
                <w:bCs/>
                <w:snapToGrid w:val="0"/>
                <w:sz w:val="20"/>
                <w:szCs w:val="20"/>
                <w:lang w:eastAsia="en-US"/>
              </w:rPr>
              <w:t>heme-</w:t>
            </w:r>
            <w:r w:rsidRPr="34CD3B3F">
              <w:rPr>
                <w:rFonts w:ascii="Lato" w:hAnsi="Lato" w:cstheme="minorBidi"/>
                <w:b/>
                <w:bCs/>
                <w:snapToGrid w:val="0"/>
                <w:sz w:val="20"/>
                <w:szCs w:val="20"/>
                <w:lang w:eastAsia="en-US"/>
              </w:rPr>
              <w:t xml:space="preserve">based </w:t>
            </w:r>
            <w:r w:rsidR="00AC39BE" w:rsidRPr="34CD3B3F">
              <w:rPr>
                <w:rFonts w:ascii="Lato" w:hAnsi="Lato" w:cstheme="minorBidi"/>
                <w:b/>
                <w:bCs/>
                <w:snapToGrid w:val="0"/>
                <w:sz w:val="20"/>
                <w:szCs w:val="20"/>
                <w:lang w:eastAsia="en-US"/>
              </w:rPr>
              <w:t>attractions</w:t>
            </w:r>
            <w:r w:rsidRPr="34CD3B3F">
              <w:rPr>
                <w:rFonts w:ascii="Lato" w:hAnsi="Lato" w:cstheme="minorBidi"/>
                <w:b/>
                <w:bCs/>
                <w:snapToGrid w:val="0"/>
                <w:sz w:val="20"/>
                <w:szCs w:val="20"/>
                <w:lang w:eastAsia="en-US"/>
              </w:rPr>
              <w:t xml:space="preserve"> </w:t>
            </w:r>
            <w:r w:rsidR="004A0E13" w:rsidRPr="34CD3B3F">
              <w:rPr>
                <w:rFonts w:ascii="Lato" w:hAnsi="Lato" w:cstheme="minorBidi"/>
                <w:b/>
                <w:bCs/>
                <w:snapToGrid w:val="0"/>
                <w:sz w:val="20"/>
                <w:szCs w:val="20"/>
                <w:lang w:eastAsia="en-US"/>
              </w:rPr>
              <w:t>designed around</w:t>
            </w:r>
            <w:r w:rsidRPr="34CD3B3F">
              <w:rPr>
                <w:rFonts w:ascii="Lato" w:hAnsi="Lato" w:cstheme="minorBidi"/>
                <w:b/>
                <w:bCs/>
                <w:snapToGrid w:val="0"/>
                <w:sz w:val="20"/>
                <w:szCs w:val="20"/>
                <w:lang w:eastAsia="en-US"/>
              </w:rPr>
              <w:t xml:space="preserve"> a unifying </w:t>
            </w:r>
            <w:r w:rsidR="004A0E13" w:rsidRPr="34CD3B3F">
              <w:rPr>
                <w:rFonts w:ascii="Lato" w:hAnsi="Lato" w:cstheme="minorBidi"/>
                <w:b/>
                <w:bCs/>
                <w:snapToGrid w:val="0"/>
                <w:sz w:val="20"/>
                <w:szCs w:val="20"/>
                <w:lang w:eastAsia="en-US"/>
              </w:rPr>
              <w:t xml:space="preserve">concept or storyline, </w:t>
            </w:r>
            <w:r w:rsidR="0049211B" w:rsidRPr="34CD3B3F">
              <w:rPr>
                <w:rFonts w:ascii="Lato" w:hAnsi="Lato" w:cstheme="minorBidi"/>
                <w:b/>
                <w:bCs/>
                <w:snapToGrid w:val="0"/>
                <w:sz w:val="20"/>
                <w:szCs w:val="20"/>
                <w:lang w:eastAsia="en-US"/>
              </w:rPr>
              <w:t>e.g.</w:t>
            </w:r>
            <w:r w:rsidR="004A5150" w:rsidRPr="34CD3B3F">
              <w:rPr>
                <w:rFonts w:ascii="Lato" w:hAnsi="Lato" w:cstheme="minorBidi"/>
                <w:b/>
                <w:bCs/>
                <w:snapToGrid w:val="0"/>
                <w:sz w:val="20"/>
                <w:szCs w:val="20"/>
                <w:lang w:eastAsia="en-US"/>
              </w:rPr>
              <w:t xml:space="preserve"> </w:t>
            </w:r>
            <w:r w:rsidR="004A0E13" w:rsidRPr="34CD3B3F">
              <w:rPr>
                <w:rFonts w:ascii="Lato" w:hAnsi="Lato" w:cstheme="minorBidi"/>
                <w:b/>
                <w:bCs/>
                <w:snapToGrid w:val="0"/>
                <w:sz w:val="20"/>
                <w:szCs w:val="20"/>
                <w:lang w:eastAsia="en-US"/>
              </w:rPr>
              <w:t>historical</w:t>
            </w:r>
            <w:r w:rsidR="00203367" w:rsidRPr="34CD3B3F">
              <w:rPr>
                <w:rFonts w:ascii="Lato" w:hAnsi="Lato" w:cstheme="minorBidi"/>
                <w:b/>
                <w:bCs/>
                <w:snapToGrid w:val="0"/>
                <w:sz w:val="20"/>
                <w:szCs w:val="20"/>
                <w:lang w:eastAsia="en-US"/>
              </w:rPr>
              <w:t>, cultural or fictional</w:t>
            </w:r>
            <w:r w:rsidRPr="34CD3B3F">
              <w:rPr>
                <w:rFonts w:ascii="Lato" w:hAnsi="Lato" w:cstheme="minorBidi"/>
                <w:b/>
                <w:bCs/>
                <w:snapToGrid w:val="0"/>
                <w:sz w:val="20"/>
                <w:szCs w:val="20"/>
                <w:lang w:eastAsia="en-US"/>
              </w:rPr>
              <w:t xml:space="preserve">. </w:t>
            </w:r>
            <w:r w:rsidR="00916835">
              <w:rPr>
                <w:rFonts w:ascii="Lato" w:hAnsi="Lato" w:cstheme="minorBidi"/>
                <w:b/>
                <w:bCs/>
                <w:snapToGrid w:val="0"/>
                <w:sz w:val="20"/>
                <w:szCs w:val="20"/>
                <w:lang w:eastAsia="en-US"/>
              </w:rPr>
              <w:t>This category includes</w:t>
            </w:r>
            <w:r w:rsidRPr="34CD3B3F">
              <w:rPr>
                <w:rFonts w:ascii="Lato" w:hAnsi="Lato" w:cstheme="minorBidi"/>
                <w:b/>
                <w:bCs/>
                <w:snapToGrid w:val="0"/>
                <w:sz w:val="20"/>
                <w:szCs w:val="20"/>
                <w:lang w:eastAsia="en-US"/>
              </w:rPr>
              <w:t xml:space="preserve"> parks that contribute to cultural appreciation or heritage education (</w:t>
            </w:r>
            <w:r w:rsidR="0049211B" w:rsidRPr="34CD3B3F">
              <w:rPr>
                <w:rFonts w:ascii="Lato" w:hAnsi="Lato" w:cstheme="minorBidi"/>
                <w:b/>
                <w:bCs/>
                <w:snapToGrid w:val="0"/>
                <w:sz w:val="20"/>
                <w:szCs w:val="20"/>
                <w:lang w:eastAsia="en-US"/>
              </w:rPr>
              <w:t>e.g.</w:t>
            </w:r>
            <w:r w:rsidR="004A5150" w:rsidRPr="34CD3B3F">
              <w:rPr>
                <w:rFonts w:ascii="Lato" w:hAnsi="Lato" w:cstheme="minorBidi"/>
                <w:b/>
                <w:bCs/>
                <w:snapToGrid w:val="0"/>
                <w:sz w:val="20"/>
                <w:szCs w:val="20"/>
                <w:lang w:eastAsia="en-US"/>
              </w:rPr>
              <w:t xml:space="preserve"> </w:t>
            </w:r>
            <w:r w:rsidRPr="34CD3B3F">
              <w:rPr>
                <w:rFonts w:ascii="Lato" w:hAnsi="Lato" w:cstheme="minorBidi"/>
                <w:b/>
                <w:bCs/>
                <w:snapToGrid w:val="0"/>
                <w:sz w:val="20"/>
                <w:szCs w:val="20"/>
                <w:lang w:eastAsia="en-US"/>
              </w:rPr>
              <w:t xml:space="preserve">historically </w:t>
            </w:r>
            <w:proofErr w:type="spellStart"/>
            <w:r w:rsidRPr="34CD3B3F">
              <w:rPr>
                <w:rFonts w:ascii="Lato" w:hAnsi="Lato" w:cstheme="minorBidi"/>
                <w:b/>
                <w:bCs/>
                <w:snapToGrid w:val="0"/>
                <w:sz w:val="20"/>
                <w:szCs w:val="20"/>
                <w:lang w:eastAsia="en-US"/>
              </w:rPr>
              <w:t>themed</w:t>
            </w:r>
            <w:proofErr w:type="spellEnd"/>
            <w:r w:rsidRPr="34CD3B3F">
              <w:rPr>
                <w:rFonts w:ascii="Lato" w:hAnsi="Lato" w:cstheme="minorBidi"/>
                <w:b/>
                <w:bCs/>
                <w:snapToGrid w:val="0"/>
                <w:sz w:val="20"/>
                <w:szCs w:val="20"/>
                <w:lang w:eastAsia="en-US"/>
              </w:rPr>
              <w:t xml:space="preserve"> parks such as Viking villages or other open-air cultural exhibits).</w:t>
            </w:r>
          </w:p>
          <w:p w14:paraId="7AB7F9BB" w14:textId="77777777" w:rsidR="007D1923" w:rsidRPr="004A2F22" w:rsidRDefault="007D1923" w:rsidP="00CB3E81">
            <w:pPr>
              <w:jc w:val="both"/>
              <w:rPr>
                <w:rFonts w:ascii="Lato" w:hAnsi="Lato" w:cstheme="minorHAnsi"/>
                <w:snapToGrid w:val="0"/>
                <w:sz w:val="20"/>
                <w:szCs w:val="20"/>
                <w:lang w:eastAsia="en-US"/>
              </w:rPr>
            </w:pPr>
            <w:r w:rsidRPr="004A2F22">
              <w:rPr>
                <w:rFonts w:ascii="Lato" w:hAnsi="Lato" w:cstheme="minorHAnsi"/>
                <w:b/>
                <w:bCs/>
                <w:snapToGrid w:val="0"/>
                <w:sz w:val="20"/>
                <w:szCs w:val="20"/>
                <w:lang w:eastAsia="en-US"/>
              </w:rPr>
              <w:t>Eligibility:</w:t>
            </w:r>
          </w:p>
          <w:p w14:paraId="7EF479C9" w14:textId="3307304B" w:rsidR="007D1923" w:rsidRPr="004A2F22" w:rsidRDefault="007D1923" w:rsidP="34CD3B3F">
            <w:pPr>
              <w:jc w:val="both"/>
              <w:rPr>
                <w:rFonts w:ascii="Lato" w:hAnsi="Lato" w:cstheme="minorBidi"/>
                <w:snapToGrid w:val="0"/>
                <w:sz w:val="20"/>
                <w:szCs w:val="20"/>
                <w:lang w:eastAsia="en-US"/>
              </w:rPr>
            </w:pPr>
            <w:r w:rsidRPr="34CD3B3F">
              <w:rPr>
                <w:rFonts w:ascii="Lato" w:hAnsi="Lato" w:cstheme="minorBidi"/>
                <w:snapToGrid w:val="0"/>
                <w:sz w:val="20"/>
                <w:szCs w:val="20"/>
                <w:lang w:eastAsia="en-US"/>
              </w:rPr>
              <w:t xml:space="preserve">To be eligible for the Green Key </w:t>
            </w:r>
            <w:r w:rsidR="7290BFB9" w:rsidRPr="34CD3B3F">
              <w:rPr>
                <w:rFonts w:ascii="Lato" w:hAnsi="Lato" w:cstheme="minorBidi"/>
                <w:snapToGrid w:val="0"/>
                <w:sz w:val="20"/>
                <w:szCs w:val="20"/>
                <w:lang w:eastAsia="en-US"/>
              </w:rPr>
              <w:t>A</w:t>
            </w:r>
            <w:r w:rsidRPr="34CD3B3F">
              <w:rPr>
                <w:rFonts w:ascii="Lato" w:hAnsi="Lato" w:cstheme="minorBidi"/>
                <w:snapToGrid w:val="0"/>
                <w:sz w:val="20"/>
                <w:szCs w:val="20"/>
                <w:lang w:eastAsia="en-US"/>
              </w:rPr>
              <w:t>ttraction criteria, the applicant establishment</w:t>
            </w:r>
            <w:r w:rsidR="0A74FEE9" w:rsidRPr="34CD3B3F">
              <w:rPr>
                <w:rFonts w:ascii="Lato" w:hAnsi="Lato" w:cstheme="minorBidi"/>
                <w:snapToGrid w:val="0"/>
                <w:sz w:val="20"/>
                <w:szCs w:val="20"/>
                <w:lang w:eastAsia="en-US"/>
              </w:rPr>
              <w:t>’s</w:t>
            </w:r>
            <w:r w:rsidRPr="34CD3B3F">
              <w:rPr>
                <w:rFonts w:ascii="Lato" w:hAnsi="Lato" w:cstheme="minorBidi"/>
                <w:snapToGrid w:val="0"/>
                <w:sz w:val="20"/>
                <w:szCs w:val="20"/>
                <w:lang w:eastAsia="en-US"/>
              </w:rPr>
              <w:t xml:space="preserve"> main activity </w:t>
            </w:r>
            <w:r w:rsidR="008F5E3E">
              <w:rPr>
                <w:rFonts w:ascii="Lato" w:hAnsi="Lato" w:cstheme="minorBidi"/>
                <w:snapToGrid w:val="0"/>
                <w:sz w:val="20"/>
                <w:szCs w:val="20"/>
                <w:lang w:eastAsia="en-US"/>
              </w:rPr>
              <w:t>is</w:t>
            </w:r>
            <w:r w:rsidRPr="34CD3B3F">
              <w:rPr>
                <w:rFonts w:ascii="Lato" w:hAnsi="Lato" w:cstheme="minorBidi"/>
                <w:snapToGrid w:val="0"/>
                <w:sz w:val="20"/>
                <w:szCs w:val="20"/>
                <w:lang w:eastAsia="en-US"/>
              </w:rPr>
              <w:t xml:space="preserve"> that of one of the listed </w:t>
            </w:r>
            <w:r w:rsidRPr="003D7DA3">
              <w:rPr>
                <w:rFonts w:ascii="Lato" w:hAnsi="Lato" w:cstheme="minorHAnsi"/>
                <w:snapToGrid w:val="0"/>
                <w:sz w:val="20"/>
                <w:szCs w:val="20"/>
                <w:lang w:eastAsia="en-US"/>
              </w:rPr>
              <w:t>sub-categories</w:t>
            </w:r>
            <w:r w:rsidRPr="34CD3B3F">
              <w:rPr>
                <w:rFonts w:ascii="Lato" w:hAnsi="Lato" w:cstheme="minorBidi"/>
                <w:snapToGrid w:val="0"/>
                <w:sz w:val="20"/>
                <w:szCs w:val="20"/>
                <w:lang w:eastAsia="en-US"/>
              </w:rPr>
              <w:t xml:space="preserve">. This can be verified if at least </w:t>
            </w:r>
            <w:r w:rsidR="00E6452A">
              <w:rPr>
                <w:rFonts w:ascii="Lato" w:eastAsia="Calibri" w:hAnsi="Lato" w:cs="Calibri"/>
                <w:sz w:val="20"/>
                <w:szCs w:val="20"/>
              </w:rPr>
              <w:t xml:space="preserve">1 </w:t>
            </w:r>
            <w:r w:rsidRPr="34CD3B3F">
              <w:rPr>
                <w:rFonts w:ascii="Lato" w:hAnsi="Lato" w:cstheme="minorBidi"/>
                <w:snapToGrid w:val="0"/>
                <w:sz w:val="20"/>
                <w:szCs w:val="20"/>
                <w:lang w:eastAsia="en-US"/>
              </w:rPr>
              <w:t>of the following conditions is met:</w:t>
            </w:r>
          </w:p>
          <w:p w14:paraId="03F101CB" w14:textId="686E62B9" w:rsidR="007D1923" w:rsidRPr="004A2F22" w:rsidRDefault="007D1923" w:rsidP="34CD3B3F">
            <w:pPr>
              <w:numPr>
                <w:ilvl w:val="0"/>
                <w:numId w:val="64"/>
              </w:numPr>
              <w:jc w:val="both"/>
              <w:rPr>
                <w:rFonts w:ascii="Lato" w:hAnsi="Lato" w:cstheme="minorBidi"/>
                <w:snapToGrid w:val="0"/>
                <w:sz w:val="20"/>
                <w:szCs w:val="20"/>
                <w:lang w:eastAsia="en-US"/>
              </w:rPr>
            </w:pPr>
            <w:r w:rsidRPr="34CD3B3F">
              <w:rPr>
                <w:rFonts w:ascii="Lato" w:hAnsi="Lato" w:cstheme="minorBidi"/>
                <w:snapToGrid w:val="0"/>
                <w:sz w:val="20"/>
                <w:szCs w:val="20"/>
                <w:lang w:eastAsia="en-US"/>
              </w:rPr>
              <w:t>The establishment holds official registration as</w:t>
            </w:r>
            <w:r w:rsidR="1C608DB4" w:rsidRPr="34CD3B3F">
              <w:rPr>
                <w:rFonts w:ascii="Lato" w:hAnsi="Lato" w:cstheme="minorBidi"/>
                <w:snapToGrid w:val="0"/>
                <w:sz w:val="20"/>
                <w:szCs w:val="20"/>
                <w:lang w:eastAsia="en-US"/>
              </w:rPr>
              <w:t xml:space="preserve"> a</w:t>
            </w:r>
            <w:r w:rsidRPr="34CD3B3F">
              <w:rPr>
                <w:rFonts w:ascii="Lato" w:hAnsi="Lato" w:cstheme="minorBidi"/>
                <w:snapToGrid w:val="0"/>
                <w:sz w:val="20"/>
                <w:szCs w:val="20"/>
                <w:lang w:eastAsia="en-US"/>
              </w:rPr>
              <w:t xml:space="preserve"> museum, visitor interpretation centre or theme park, with this function being officially registered as its main activity in accordance with national legislation.</w:t>
            </w:r>
          </w:p>
          <w:p w14:paraId="4FDE8044" w14:textId="6AE63367" w:rsidR="007D1923" w:rsidRPr="004A2F22" w:rsidRDefault="1EA61234" w:rsidP="34164087">
            <w:pPr>
              <w:numPr>
                <w:ilvl w:val="0"/>
                <w:numId w:val="64"/>
              </w:numPr>
              <w:jc w:val="both"/>
              <w:rPr>
                <w:rFonts w:ascii="Lato" w:hAnsi="Lato" w:cstheme="minorBidi"/>
                <w:snapToGrid w:val="0"/>
                <w:sz w:val="20"/>
                <w:szCs w:val="20"/>
                <w:lang w:eastAsia="en-US"/>
              </w:rPr>
            </w:pPr>
            <w:r w:rsidRPr="34164087">
              <w:rPr>
                <w:rFonts w:ascii="Lato" w:hAnsi="Lato" w:cstheme="minorBidi"/>
                <w:snapToGrid w:val="0"/>
                <w:sz w:val="20"/>
                <w:szCs w:val="20"/>
                <w:lang w:eastAsia="en-US"/>
              </w:rPr>
              <w:t>The establishment’s main activity is the provision of the services of a museum, visitor</w:t>
            </w:r>
            <w:r w:rsidR="17BCC060" w:rsidRPr="34164087">
              <w:rPr>
                <w:rFonts w:ascii="Lato" w:hAnsi="Lato" w:cstheme="minorBidi"/>
                <w:sz w:val="20"/>
                <w:szCs w:val="20"/>
                <w:lang w:eastAsia="en-US"/>
              </w:rPr>
              <w:t>/</w:t>
            </w:r>
            <w:r w:rsidRPr="34164087">
              <w:rPr>
                <w:rFonts w:ascii="Lato" w:hAnsi="Lato" w:cstheme="minorBidi"/>
                <w:snapToGrid w:val="0"/>
                <w:sz w:val="20"/>
                <w:szCs w:val="20"/>
                <w:lang w:eastAsia="en-US"/>
              </w:rPr>
              <w:t>interpretation centre or theme park</w:t>
            </w:r>
            <w:r w:rsidR="005A72B2">
              <w:rPr>
                <w:rFonts w:ascii="Lato" w:hAnsi="Lato" w:cstheme="minorBidi"/>
                <w:snapToGrid w:val="0"/>
                <w:sz w:val="20"/>
                <w:szCs w:val="20"/>
                <w:lang w:eastAsia="en-US"/>
              </w:rPr>
              <w:t>.</w:t>
            </w:r>
          </w:p>
          <w:p w14:paraId="2C55778E" w14:textId="3377B5D1" w:rsidR="00A17BE9" w:rsidRPr="008C3D7F" w:rsidRDefault="007D155A" w:rsidP="34CD3B3F">
            <w:pPr>
              <w:numPr>
                <w:ilvl w:val="0"/>
                <w:numId w:val="64"/>
              </w:numPr>
              <w:spacing w:after="240"/>
              <w:jc w:val="both"/>
              <w:rPr>
                <w:rFonts w:ascii="Lato" w:hAnsi="Lato" w:cstheme="minorBidi"/>
                <w:snapToGrid w:val="0"/>
                <w:sz w:val="20"/>
                <w:szCs w:val="20"/>
                <w:lang w:eastAsia="en-US"/>
              </w:rPr>
            </w:pPr>
            <w:r w:rsidRPr="34CD3B3F">
              <w:rPr>
                <w:rFonts w:ascii="Lato" w:hAnsi="Lato" w:cstheme="minorBidi"/>
                <w:snapToGrid w:val="0"/>
                <w:sz w:val="20"/>
                <w:szCs w:val="20"/>
                <w:lang w:eastAsia="en-US"/>
              </w:rPr>
              <w:t xml:space="preserve">The establishment’s marketing and communication towards clients, and the responses in the pre-screening confirm that the main activity </w:t>
            </w:r>
            <w:r w:rsidR="007D1923" w:rsidRPr="34CD3B3F">
              <w:rPr>
                <w:rFonts w:ascii="Lato" w:hAnsi="Lato" w:cstheme="minorBidi"/>
                <w:snapToGrid w:val="0"/>
                <w:sz w:val="20"/>
                <w:szCs w:val="20"/>
                <w:lang w:eastAsia="en-US"/>
              </w:rPr>
              <w:t xml:space="preserve">is that of </w:t>
            </w:r>
            <w:r w:rsidR="04F4EDA5" w:rsidRPr="34CD3B3F">
              <w:rPr>
                <w:rFonts w:ascii="Lato" w:hAnsi="Lato" w:cstheme="minorBidi"/>
                <w:snapToGrid w:val="0"/>
                <w:sz w:val="20"/>
                <w:szCs w:val="20"/>
                <w:lang w:eastAsia="en-US"/>
              </w:rPr>
              <w:t xml:space="preserve">a </w:t>
            </w:r>
            <w:r w:rsidR="007D1923" w:rsidRPr="34CD3B3F">
              <w:rPr>
                <w:rFonts w:ascii="Lato" w:hAnsi="Lato" w:cstheme="minorBidi"/>
                <w:snapToGrid w:val="0"/>
                <w:sz w:val="20"/>
                <w:szCs w:val="20"/>
                <w:lang w:eastAsia="en-US"/>
              </w:rPr>
              <w:t>museum, visitor</w:t>
            </w:r>
            <w:r w:rsidR="6D27B811" w:rsidRPr="34CD3B3F">
              <w:rPr>
                <w:rFonts w:ascii="Lato" w:hAnsi="Lato" w:cstheme="minorBidi"/>
                <w:snapToGrid w:val="0"/>
                <w:sz w:val="20"/>
                <w:szCs w:val="20"/>
                <w:lang w:eastAsia="en-US"/>
              </w:rPr>
              <w:t>/</w:t>
            </w:r>
            <w:r w:rsidR="007D1923" w:rsidRPr="34CD3B3F">
              <w:rPr>
                <w:rFonts w:ascii="Lato" w:hAnsi="Lato" w:cstheme="minorBidi"/>
                <w:snapToGrid w:val="0"/>
                <w:sz w:val="20"/>
                <w:szCs w:val="20"/>
                <w:lang w:eastAsia="en-US"/>
              </w:rPr>
              <w:t>interpretation centre or theme park operations.</w:t>
            </w:r>
          </w:p>
        </w:tc>
      </w:tr>
    </w:tbl>
    <w:p w14:paraId="34C1C226" w14:textId="77777777" w:rsidR="00A17BE9" w:rsidRPr="004A2F22" w:rsidRDefault="00A17BE9" w:rsidP="00B845C3">
      <w:pPr>
        <w:rPr>
          <w:rFonts w:ascii="Lato" w:hAnsi="Lato" w:cstheme="minorHAnsi"/>
          <w:b/>
          <w:snapToGrid w:val="0"/>
          <w:sz w:val="22"/>
          <w:szCs w:val="22"/>
          <w:lang w:eastAsia="en-US"/>
        </w:rPr>
      </w:pPr>
    </w:p>
    <w:sectPr w:rsidR="00A17BE9" w:rsidRPr="004A2F22" w:rsidSect="0075632C">
      <w:footerReference w:type="default" r:id="rId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0CF41" w14:textId="77777777" w:rsidR="001F7DA6" w:rsidRPr="004F6669" w:rsidRDefault="001F7DA6">
      <w:r w:rsidRPr="004F6669">
        <w:separator/>
      </w:r>
    </w:p>
  </w:endnote>
  <w:endnote w:type="continuationSeparator" w:id="0">
    <w:p w14:paraId="726B8024" w14:textId="77777777" w:rsidR="001F7DA6" w:rsidRPr="004F6669" w:rsidRDefault="001F7DA6">
      <w:r w:rsidRPr="004F6669">
        <w:continuationSeparator/>
      </w:r>
    </w:p>
  </w:endnote>
  <w:endnote w:type="continuationNotice" w:id="1">
    <w:p w14:paraId="5C44D403" w14:textId="77777777" w:rsidR="001F7DA6" w:rsidRPr="004F6669" w:rsidRDefault="001F7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FB2F" w14:textId="77777777" w:rsidR="00347FBE" w:rsidRPr="00347FBE" w:rsidRDefault="00347FBE" w:rsidP="00347FBE">
    <w:pPr>
      <w:pStyle w:val="Footer"/>
      <w:jc w:val="right"/>
      <w:rPr>
        <w:rFonts w:ascii="Lato" w:hAnsi="Lato"/>
        <w:caps/>
        <w:noProof/>
        <w:color w:val="000000" w:themeColor="text1"/>
        <w:sz w:val="20"/>
        <w:szCs w:val="20"/>
      </w:rPr>
    </w:pPr>
    <w:r w:rsidRPr="00347FBE">
      <w:rPr>
        <w:rFonts w:ascii="Lato" w:hAnsi="Lato"/>
        <w:caps/>
        <w:color w:val="000000" w:themeColor="text1"/>
        <w:sz w:val="20"/>
        <w:szCs w:val="20"/>
      </w:rPr>
      <w:fldChar w:fldCharType="begin"/>
    </w:r>
    <w:r w:rsidRPr="00347FBE">
      <w:rPr>
        <w:rFonts w:ascii="Lato" w:hAnsi="Lato"/>
        <w:caps/>
        <w:color w:val="000000" w:themeColor="text1"/>
        <w:sz w:val="20"/>
        <w:szCs w:val="20"/>
      </w:rPr>
      <w:instrText xml:space="preserve"> PAGE   \* MERGEFORMAT </w:instrText>
    </w:r>
    <w:r w:rsidRPr="00347FBE">
      <w:rPr>
        <w:rFonts w:ascii="Lato" w:hAnsi="Lato"/>
        <w:caps/>
        <w:color w:val="000000" w:themeColor="text1"/>
        <w:sz w:val="20"/>
        <w:szCs w:val="20"/>
      </w:rPr>
      <w:fldChar w:fldCharType="separate"/>
    </w:r>
    <w:r w:rsidRPr="00347FBE">
      <w:rPr>
        <w:rFonts w:ascii="Lato" w:hAnsi="Lato"/>
        <w:caps/>
        <w:noProof/>
        <w:color w:val="000000" w:themeColor="text1"/>
        <w:sz w:val="20"/>
        <w:szCs w:val="20"/>
      </w:rPr>
      <w:t>2</w:t>
    </w:r>
    <w:r w:rsidRPr="00347FBE">
      <w:rPr>
        <w:rFonts w:ascii="Lato" w:hAnsi="Lato"/>
        <w:caps/>
        <w:noProof/>
        <w:color w:val="000000" w:themeColor="text1"/>
        <w:sz w:val="20"/>
        <w:szCs w:val="20"/>
      </w:rPr>
      <w:fldChar w:fldCharType="end"/>
    </w:r>
  </w:p>
  <w:p w14:paraId="3F59FD8E" w14:textId="77777777" w:rsidR="00226C21" w:rsidRPr="00347FBE" w:rsidRDefault="00226C21" w:rsidP="00347FBE">
    <w:pPr>
      <w:pStyle w:val="Footer"/>
      <w:jc w:val="right"/>
      <w:rPr>
        <w:rFonts w:ascii="Lato" w:hAnsi="Lato"/>
        <w:color w:val="000000"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43DDD" w14:textId="77777777" w:rsidR="001F7DA6" w:rsidRPr="004F6669" w:rsidRDefault="001F7DA6">
      <w:r w:rsidRPr="004F6669">
        <w:separator/>
      </w:r>
    </w:p>
  </w:footnote>
  <w:footnote w:type="continuationSeparator" w:id="0">
    <w:p w14:paraId="20AD4B71" w14:textId="77777777" w:rsidR="001F7DA6" w:rsidRPr="004F6669" w:rsidRDefault="001F7DA6">
      <w:r w:rsidRPr="004F6669">
        <w:continuationSeparator/>
      </w:r>
    </w:p>
  </w:footnote>
  <w:footnote w:type="continuationNotice" w:id="1">
    <w:p w14:paraId="6D05D42C" w14:textId="77777777" w:rsidR="001F7DA6" w:rsidRPr="004F6669" w:rsidRDefault="001F7DA6"/>
  </w:footnote>
  <w:footnote w:id="2">
    <w:p w14:paraId="642DD8B3" w14:textId="18971DC6" w:rsidR="00DF5B2A" w:rsidRPr="00DF5B2A" w:rsidRDefault="00DF5B2A">
      <w:pPr>
        <w:pStyle w:val="FootnoteText"/>
        <w:rPr>
          <w:lang w:val="en-US"/>
        </w:rPr>
      </w:pPr>
      <w:r>
        <w:rPr>
          <w:rStyle w:val="FootnoteReference"/>
        </w:rPr>
        <w:footnoteRef/>
      </w:r>
      <w:r>
        <w:t xml:space="preserve"> </w:t>
      </w:r>
      <w:r w:rsidRPr="00ED08B8">
        <w:rPr>
          <w:rFonts w:ascii="Lato" w:hAnsi="Lato"/>
          <w:sz w:val="16"/>
          <w:szCs w:val="16"/>
        </w:rPr>
        <w:t>See glossary p. 1.</w:t>
      </w:r>
    </w:p>
  </w:footnote>
  <w:footnote w:id="3">
    <w:p w14:paraId="25BCF02B" w14:textId="565FDAB6" w:rsidR="00934B6E" w:rsidRPr="00934B6E" w:rsidRDefault="00934B6E">
      <w:pPr>
        <w:pStyle w:val="FootnoteText"/>
        <w:rPr>
          <w:lang w:val="en-US"/>
        </w:rPr>
      </w:pPr>
      <w:r>
        <w:rPr>
          <w:rStyle w:val="FootnoteReference"/>
        </w:rPr>
        <w:footnoteRef/>
      </w:r>
      <w:r>
        <w:t xml:space="preserve"> </w:t>
      </w:r>
      <w:r w:rsidRPr="00ED08B8">
        <w:rPr>
          <w:rFonts w:ascii="Lato" w:hAnsi="Lato"/>
          <w:sz w:val="16"/>
          <w:szCs w:val="16"/>
        </w:rPr>
        <w:t>See glossary p. 1.</w:t>
      </w:r>
    </w:p>
  </w:footnote>
  <w:footnote w:id="4">
    <w:p w14:paraId="6556ECD5" w14:textId="71B5CCE4" w:rsidR="000358BD" w:rsidRPr="00F53F5B" w:rsidRDefault="000358BD" w:rsidP="000358BD">
      <w:pPr>
        <w:pStyle w:val="FootnoteText"/>
        <w:rPr>
          <w:lang w:val="en-US"/>
        </w:rPr>
      </w:pPr>
      <w:r>
        <w:rPr>
          <w:rStyle w:val="FootnoteReference"/>
        </w:rPr>
        <w:footnoteRef/>
      </w:r>
      <w:r>
        <w:t xml:space="preserve"> </w:t>
      </w:r>
      <w:r w:rsidR="00F53F5B" w:rsidRPr="00ED08B8">
        <w:rPr>
          <w:rFonts w:ascii="Lato" w:hAnsi="Lato"/>
          <w:sz w:val="16"/>
          <w:szCs w:val="16"/>
        </w:rPr>
        <w:t>See glossary p. 1.</w:t>
      </w:r>
    </w:p>
  </w:footnote>
  <w:footnote w:id="5">
    <w:p w14:paraId="5408508D" w14:textId="3E59E1C1" w:rsidR="000358BD" w:rsidRPr="00F53F5B" w:rsidRDefault="000358BD" w:rsidP="000358BD">
      <w:pPr>
        <w:pStyle w:val="FootnoteText"/>
        <w:rPr>
          <w:lang w:val="en-US"/>
        </w:rPr>
      </w:pPr>
      <w:r>
        <w:rPr>
          <w:rStyle w:val="FootnoteReference"/>
        </w:rPr>
        <w:footnoteRef/>
      </w:r>
      <w:r>
        <w:t xml:space="preserve"> </w:t>
      </w:r>
      <w:r w:rsidR="00F53F5B" w:rsidRPr="00ED08B8">
        <w:rPr>
          <w:rFonts w:ascii="Lato" w:hAnsi="Lato"/>
          <w:sz w:val="16"/>
          <w:szCs w:val="16"/>
        </w:rPr>
        <w:t>See glossary p. 1.</w:t>
      </w:r>
    </w:p>
  </w:footnote>
  <w:footnote w:id="6">
    <w:p w14:paraId="0DF6BC36" w14:textId="1AA651A2" w:rsidR="0045645D" w:rsidRPr="00F53F5B" w:rsidRDefault="0045645D" w:rsidP="0045645D">
      <w:pPr>
        <w:pStyle w:val="FootnoteText"/>
        <w:rPr>
          <w:lang w:val="en-US"/>
        </w:rPr>
      </w:pPr>
      <w:r>
        <w:rPr>
          <w:rStyle w:val="FootnoteReference"/>
        </w:rPr>
        <w:footnoteRef/>
      </w:r>
      <w:r>
        <w:t xml:space="preserve"> </w:t>
      </w:r>
      <w:r w:rsidR="00F53F5B" w:rsidRPr="00ED08B8">
        <w:rPr>
          <w:rFonts w:ascii="Lato" w:hAnsi="Lato"/>
          <w:sz w:val="16"/>
          <w:szCs w:val="16"/>
        </w:rPr>
        <w:t>See glossary p. 1.</w:t>
      </w:r>
    </w:p>
  </w:footnote>
  <w:footnote w:id="7">
    <w:p w14:paraId="106E1A6C" w14:textId="51C40F82" w:rsidR="00E83C07" w:rsidRPr="00F53F5B" w:rsidRDefault="00E83C07">
      <w:pPr>
        <w:pStyle w:val="FootnoteText"/>
        <w:rPr>
          <w:lang w:val="en-US"/>
        </w:rPr>
      </w:pPr>
      <w:r>
        <w:rPr>
          <w:rStyle w:val="FootnoteReference"/>
        </w:rPr>
        <w:footnoteRef/>
      </w:r>
      <w:r>
        <w:t xml:space="preserve"> </w:t>
      </w:r>
      <w:r w:rsidR="00F53F5B" w:rsidRPr="00ED08B8">
        <w:rPr>
          <w:rFonts w:ascii="Lato" w:hAnsi="Lato"/>
          <w:sz w:val="16"/>
          <w:szCs w:val="16"/>
        </w:rPr>
        <w:t>See glossary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850BFAE"/>
    <w:name w:val="Outlin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cs="StarSymbol"/>
        <w:sz w:val="18"/>
        <w:szCs w:val="18"/>
      </w:rPr>
    </w:lvl>
    <w:lvl w:ilvl="2">
      <w:start w:val="1"/>
      <w:numFmt w:val="bullet"/>
      <w:lvlText w:val=""/>
      <w:lvlJc w:val="left"/>
      <w:pPr>
        <w:tabs>
          <w:tab w:val="num" w:pos="0"/>
        </w:tabs>
        <w:ind w:left="0" w:firstLine="0"/>
      </w:pPr>
      <w:rPr>
        <w:rFonts w:ascii="Symbol" w:hAnsi="Symbol" w:cs="StarSymbol"/>
        <w:sz w:val="18"/>
        <w:szCs w:val="18"/>
      </w:rPr>
    </w:lvl>
    <w:lvl w:ilvl="3">
      <w:start w:val="1"/>
      <w:numFmt w:val="bullet"/>
      <w:lvlText w:val=""/>
      <w:lvlJc w:val="left"/>
      <w:pPr>
        <w:tabs>
          <w:tab w:val="num" w:pos="0"/>
        </w:tabs>
        <w:ind w:left="0" w:firstLine="0"/>
      </w:pPr>
      <w:rPr>
        <w:rFonts w:ascii="Symbol" w:hAnsi="Symbol" w:cs="StarSymbol"/>
        <w:sz w:val="14"/>
        <w:szCs w:val="1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9200CA"/>
    <w:multiLevelType w:val="hybridMultilevel"/>
    <w:tmpl w:val="F8902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804CC"/>
    <w:multiLevelType w:val="hybridMultilevel"/>
    <w:tmpl w:val="5AC6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25455"/>
    <w:multiLevelType w:val="hybridMultilevel"/>
    <w:tmpl w:val="FD72951A"/>
    <w:lvl w:ilvl="0" w:tplc="9FDC22CE">
      <w:start w:val="1"/>
      <w:numFmt w:val="decimal"/>
      <w:lvlText w:val="%1."/>
      <w:lvlJc w:val="left"/>
      <w:pPr>
        <w:ind w:left="1320" w:hanging="360"/>
      </w:pPr>
    </w:lvl>
    <w:lvl w:ilvl="1" w:tplc="B3401A14">
      <w:start w:val="1"/>
      <w:numFmt w:val="decimal"/>
      <w:lvlText w:val="%2."/>
      <w:lvlJc w:val="left"/>
      <w:pPr>
        <w:ind w:left="1320" w:hanging="360"/>
      </w:pPr>
    </w:lvl>
    <w:lvl w:ilvl="2" w:tplc="EF923EF0">
      <w:start w:val="1"/>
      <w:numFmt w:val="decimal"/>
      <w:lvlText w:val="%3."/>
      <w:lvlJc w:val="left"/>
      <w:pPr>
        <w:ind w:left="1320" w:hanging="360"/>
      </w:pPr>
    </w:lvl>
    <w:lvl w:ilvl="3" w:tplc="F1283FAA">
      <w:start w:val="1"/>
      <w:numFmt w:val="decimal"/>
      <w:lvlText w:val="%4."/>
      <w:lvlJc w:val="left"/>
      <w:pPr>
        <w:ind w:left="1320" w:hanging="360"/>
      </w:pPr>
    </w:lvl>
    <w:lvl w:ilvl="4" w:tplc="E8D6E03A">
      <w:start w:val="1"/>
      <w:numFmt w:val="decimal"/>
      <w:lvlText w:val="%5."/>
      <w:lvlJc w:val="left"/>
      <w:pPr>
        <w:ind w:left="1320" w:hanging="360"/>
      </w:pPr>
    </w:lvl>
    <w:lvl w:ilvl="5" w:tplc="A53A4042">
      <w:start w:val="1"/>
      <w:numFmt w:val="decimal"/>
      <w:lvlText w:val="%6."/>
      <w:lvlJc w:val="left"/>
      <w:pPr>
        <w:ind w:left="1320" w:hanging="360"/>
      </w:pPr>
    </w:lvl>
    <w:lvl w:ilvl="6" w:tplc="8182F14C">
      <w:start w:val="1"/>
      <w:numFmt w:val="decimal"/>
      <w:lvlText w:val="%7."/>
      <w:lvlJc w:val="left"/>
      <w:pPr>
        <w:ind w:left="1320" w:hanging="360"/>
      </w:pPr>
    </w:lvl>
    <w:lvl w:ilvl="7" w:tplc="B978BF20">
      <w:start w:val="1"/>
      <w:numFmt w:val="decimal"/>
      <w:lvlText w:val="%8."/>
      <w:lvlJc w:val="left"/>
      <w:pPr>
        <w:ind w:left="1320" w:hanging="360"/>
      </w:pPr>
    </w:lvl>
    <w:lvl w:ilvl="8" w:tplc="BEFA2930">
      <w:start w:val="1"/>
      <w:numFmt w:val="decimal"/>
      <w:lvlText w:val="%9."/>
      <w:lvlJc w:val="left"/>
      <w:pPr>
        <w:ind w:left="1320" w:hanging="360"/>
      </w:pPr>
    </w:lvl>
  </w:abstractNum>
  <w:abstractNum w:abstractNumId="4" w15:restartNumberingAfterBreak="0">
    <w:nsid w:val="01750F7E"/>
    <w:multiLevelType w:val="hybridMultilevel"/>
    <w:tmpl w:val="BD1EB834"/>
    <w:lvl w:ilvl="0" w:tplc="5418A940">
      <w:start w:val="1"/>
      <w:numFmt w:val="upperRoman"/>
      <w:pStyle w:val="Heading1"/>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7B7F79"/>
    <w:multiLevelType w:val="hybridMultilevel"/>
    <w:tmpl w:val="18B06BF0"/>
    <w:lvl w:ilvl="0" w:tplc="5DE0AEA8">
      <w:start w:val="1"/>
      <w:numFmt w:val="bullet"/>
      <w:lvlText w:val=""/>
      <w:lvlJc w:val="left"/>
      <w:pPr>
        <w:ind w:left="1440" w:hanging="360"/>
      </w:pPr>
      <w:rPr>
        <w:rFonts w:ascii="Symbol" w:hAnsi="Symbol"/>
      </w:rPr>
    </w:lvl>
    <w:lvl w:ilvl="1" w:tplc="E51023F8">
      <w:start w:val="1"/>
      <w:numFmt w:val="bullet"/>
      <w:lvlText w:val=""/>
      <w:lvlJc w:val="left"/>
      <w:pPr>
        <w:ind w:left="1440" w:hanging="360"/>
      </w:pPr>
      <w:rPr>
        <w:rFonts w:ascii="Symbol" w:hAnsi="Symbol"/>
      </w:rPr>
    </w:lvl>
    <w:lvl w:ilvl="2" w:tplc="6A20A8AE">
      <w:start w:val="1"/>
      <w:numFmt w:val="bullet"/>
      <w:lvlText w:val=""/>
      <w:lvlJc w:val="left"/>
      <w:pPr>
        <w:ind w:left="1440" w:hanging="360"/>
      </w:pPr>
      <w:rPr>
        <w:rFonts w:ascii="Symbol" w:hAnsi="Symbol"/>
      </w:rPr>
    </w:lvl>
    <w:lvl w:ilvl="3" w:tplc="B834230E">
      <w:start w:val="1"/>
      <w:numFmt w:val="bullet"/>
      <w:lvlText w:val=""/>
      <w:lvlJc w:val="left"/>
      <w:pPr>
        <w:ind w:left="1440" w:hanging="360"/>
      </w:pPr>
      <w:rPr>
        <w:rFonts w:ascii="Symbol" w:hAnsi="Symbol"/>
      </w:rPr>
    </w:lvl>
    <w:lvl w:ilvl="4" w:tplc="2026D22E">
      <w:start w:val="1"/>
      <w:numFmt w:val="bullet"/>
      <w:lvlText w:val=""/>
      <w:lvlJc w:val="left"/>
      <w:pPr>
        <w:ind w:left="1440" w:hanging="360"/>
      </w:pPr>
      <w:rPr>
        <w:rFonts w:ascii="Symbol" w:hAnsi="Symbol"/>
      </w:rPr>
    </w:lvl>
    <w:lvl w:ilvl="5" w:tplc="AE6CEB74">
      <w:start w:val="1"/>
      <w:numFmt w:val="bullet"/>
      <w:lvlText w:val=""/>
      <w:lvlJc w:val="left"/>
      <w:pPr>
        <w:ind w:left="1440" w:hanging="360"/>
      </w:pPr>
      <w:rPr>
        <w:rFonts w:ascii="Symbol" w:hAnsi="Symbol"/>
      </w:rPr>
    </w:lvl>
    <w:lvl w:ilvl="6" w:tplc="7C28AD40">
      <w:start w:val="1"/>
      <w:numFmt w:val="bullet"/>
      <w:lvlText w:val=""/>
      <w:lvlJc w:val="left"/>
      <w:pPr>
        <w:ind w:left="1440" w:hanging="360"/>
      </w:pPr>
      <w:rPr>
        <w:rFonts w:ascii="Symbol" w:hAnsi="Symbol"/>
      </w:rPr>
    </w:lvl>
    <w:lvl w:ilvl="7" w:tplc="E4982D5C">
      <w:start w:val="1"/>
      <w:numFmt w:val="bullet"/>
      <w:lvlText w:val=""/>
      <w:lvlJc w:val="left"/>
      <w:pPr>
        <w:ind w:left="1440" w:hanging="360"/>
      </w:pPr>
      <w:rPr>
        <w:rFonts w:ascii="Symbol" w:hAnsi="Symbol"/>
      </w:rPr>
    </w:lvl>
    <w:lvl w:ilvl="8" w:tplc="8B5CB97E">
      <w:start w:val="1"/>
      <w:numFmt w:val="bullet"/>
      <w:lvlText w:val=""/>
      <w:lvlJc w:val="left"/>
      <w:pPr>
        <w:ind w:left="1440" w:hanging="360"/>
      </w:pPr>
      <w:rPr>
        <w:rFonts w:ascii="Symbol" w:hAnsi="Symbol"/>
      </w:rPr>
    </w:lvl>
  </w:abstractNum>
  <w:abstractNum w:abstractNumId="6" w15:restartNumberingAfterBreak="0">
    <w:nsid w:val="020D6D18"/>
    <w:multiLevelType w:val="hybridMultilevel"/>
    <w:tmpl w:val="0BC6FE7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03DA6D69"/>
    <w:multiLevelType w:val="hybridMultilevel"/>
    <w:tmpl w:val="F37C6F12"/>
    <w:lvl w:ilvl="0" w:tplc="9DAEC610">
      <w:start w:val="1"/>
      <w:numFmt w:val="lowerLetter"/>
      <w:lvlText w:val="%1)"/>
      <w:lvlJc w:val="left"/>
      <w:pPr>
        <w:ind w:left="775" w:hanging="360"/>
      </w:pPr>
      <w:rPr>
        <w:rFonts w:ascii="Lato" w:eastAsia="Lucida Sans Unicode" w:hAnsi="Lato" w:cstheme="minorBidi"/>
      </w:r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8" w15:restartNumberingAfterBreak="0">
    <w:nsid w:val="05484EAA"/>
    <w:multiLevelType w:val="hybridMultilevel"/>
    <w:tmpl w:val="50F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6515DF"/>
    <w:multiLevelType w:val="hybridMultilevel"/>
    <w:tmpl w:val="829ABCE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5704ADD"/>
    <w:multiLevelType w:val="hybridMultilevel"/>
    <w:tmpl w:val="988A5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8C7BA3"/>
    <w:multiLevelType w:val="hybridMultilevel"/>
    <w:tmpl w:val="F98E6DC2"/>
    <w:lvl w:ilvl="0" w:tplc="121C38A2">
      <w:start w:val="1"/>
      <w:numFmt w:val="decimal"/>
      <w:lvlText w:val="%1)"/>
      <w:lvlJc w:val="left"/>
      <w:pPr>
        <w:ind w:left="1020" w:hanging="360"/>
      </w:pPr>
    </w:lvl>
    <w:lvl w:ilvl="1" w:tplc="069A8F9C">
      <w:start w:val="1"/>
      <w:numFmt w:val="decimal"/>
      <w:lvlText w:val="%2)"/>
      <w:lvlJc w:val="left"/>
      <w:pPr>
        <w:ind w:left="1020" w:hanging="360"/>
      </w:pPr>
    </w:lvl>
    <w:lvl w:ilvl="2" w:tplc="BA4C68A6">
      <w:start w:val="1"/>
      <w:numFmt w:val="decimal"/>
      <w:lvlText w:val="%3)"/>
      <w:lvlJc w:val="left"/>
      <w:pPr>
        <w:ind w:left="1020" w:hanging="360"/>
      </w:pPr>
    </w:lvl>
    <w:lvl w:ilvl="3" w:tplc="388A8E74">
      <w:start w:val="1"/>
      <w:numFmt w:val="decimal"/>
      <w:lvlText w:val="%4)"/>
      <w:lvlJc w:val="left"/>
      <w:pPr>
        <w:ind w:left="1020" w:hanging="360"/>
      </w:pPr>
    </w:lvl>
    <w:lvl w:ilvl="4" w:tplc="6DF00410">
      <w:start w:val="1"/>
      <w:numFmt w:val="decimal"/>
      <w:lvlText w:val="%5)"/>
      <w:lvlJc w:val="left"/>
      <w:pPr>
        <w:ind w:left="1020" w:hanging="360"/>
      </w:pPr>
    </w:lvl>
    <w:lvl w:ilvl="5" w:tplc="4DEE01AC">
      <w:start w:val="1"/>
      <w:numFmt w:val="decimal"/>
      <w:lvlText w:val="%6)"/>
      <w:lvlJc w:val="left"/>
      <w:pPr>
        <w:ind w:left="1020" w:hanging="360"/>
      </w:pPr>
    </w:lvl>
    <w:lvl w:ilvl="6" w:tplc="63ECC150">
      <w:start w:val="1"/>
      <w:numFmt w:val="decimal"/>
      <w:lvlText w:val="%7)"/>
      <w:lvlJc w:val="left"/>
      <w:pPr>
        <w:ind w:left="1020" w:hanging="360"/>
      </w:pPr>
    </w:lvl>
    <w:lvl w:ilvl="7" w:tplc="CE6694A6">
      <w:start w:val="1"/>
      <w:numFmt w:val="decimal"/>
      <w:lvlText w:val="%8)"/>
      <w:lvlJc w:val="left"/>
      <w:pPr>
        <w:ind w:left="1020" w:hanging="360"/>
      </w:pPr>
    </w:lvl>
    <w:lvl w:ilvl="8" w:tplc="431CF664">
      <w:start w:val="1"/>
      <w:numFmt w:val="decimal"/>
      <w:lvlText w:val="%9)"/>
      <w:lvlJc w:val="left"/>
      <w:pPr>
        <w:ind w:left="1020" w:hanging="360"/>
      </w:pPr>
    </w:lvl>
  </w:abstractNum>
  <w:abstractNum w:abstractNumId="12" w15:restartNumberingAfterBreak="0">
    <w:nsid w:val="05927495"/>
    <w:multiLevelType w:val="hybridMultilevel"/>
    <w:tmpl w:val="AFC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2128"/>
    <w:multiLevelType w:val="hybridMultilevel"/>
    <w:tmpl w:val="19B8EA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666C2A6"/>
    <w:multiLevelType w:val="hybridMultilevel"/>
    <w:tmpl w:val="134497A8"/>
    <w:lvl w:ilvl="0" w:tplc="B4661C34">
      <w:start w:val="1"/>
      <w:numFmt w:val="bullet"/>
      <w:lvlText w:val=""/>
      <w:lvlJc w:val="left"/>
      <w:pPr>
        <w:ind w:left="720" w:hanging="360"/>
      </w:pPr>
      <w:rPr>
        <w:rFonts w:ascii="Symbol" w:hAnsi="Symbol" w:hint="default"/>
      </w:rPr>
    </w:lvl>
    <w:lvl w:ilvl="1" w:tplc="76D2E17A">
      <w:start w:val="1"/>
      <w:numFmt w:val="bullet"/>
      <w:lvlText w:val="o"/>
      <w:lvlJc w:val="left"/>
      <w:pPr>
        <w:ind w:left="1440" w:hanging="360"/>
      </w:pPr>
      <w:rPr>
        <w:rFonts w:ascii="Courier New" w:hAnsi="Courier New" w:hint="default"/>
      </w:rPr>
    </w:lvl>
    <w:lvl w:ilvl="2" w:tplc="B1CA2926">
      <w:start w:val="1"/>
      <w:numFmt w:val="bullet"/>
      <w:lvlText w:val=""/>
      <w:lvlJc w:val="left"/>
      <w:pPr>
        <w:ind w:left="2160" w:hanging="360"/>
      </w:pPr>
      <w:rPr>
        <w:rFonts w:ascii="Wingdings" w:hAnsi="Wingdings" w:hint="default"/>
      </w:rPr>
    </w:lvl>
    <w:lvl w:ilvl="3" w:tplc="23DE64E2">
      <w:start w:val="1"/>
      <w:numFmt w:val="bullet"/>
      <w:lvlText w:val=""/>
      <w:lvlJc w:val="left"/>
      <w:pPr>
        <w:ind w:left="2880" w:hanging="360"/>
      </w:pPr>
      <w:rPr>
        <w:rFonts w:ascii="Symbol" w:hAnsi="Symbol" w:hint="default"/>
      </w:rPr>
    </w:lvl>
    <w:lvl w:ilvl="4" w:tplc="A45269E4">
      <w:start w:val="1"/>
      <w:numFmt w:val="bullet"/>
      <w:lvlText w:val="o"/>
      <w:lvlJc w:val="left"/>
      <w:pPr>
        <w:ind w:left="3600" w:hanging="360"/>
      </w:pPr>
      <w:rPr>
        <w:rFonts w:ascii="Courier New" w:hAnsi="Courier New" w:hint="default"/>
      </w:rPr>
    </w:lvl>
    <w:lvl w:ilvl="5" w:tplc="E74CCAFC">
      <w:start w:val="1"/>
      <w:numFmt w:val="bullet"/>
      <w:lvlText w:val=""/>
      <w:lvlJc w:val="left"/>
      <w:pPr>
        <w:ind w:left="4320" w:hanging="360"/>
      </w:pPr>
      <w:rPr>
        <w:rFonts w:ascii="Wingdings" w:hAnsi="Wingdings" w:hint="default"/>
      </w:rPr>
    </w:lvl>
    <w:lvl w:ilvl="6" w:tplc="9B1E45C8">
      <w:start w:val="1"/>
      <w:numFmt w:val="bullet"/>
      <w:lvlText w:val=""/>
      <w:lvlJc w:val="left"/>
      <w:pPr>
        <w:ind w:left="5040" w:hanging="360"/>
      </w:pPr>
      <w:rPr>
        <w:rFonts w:ascii="Symbol" w:hAnsi="Symbol" w:hint="default"/>
      </w:rPr>
    </w:lvl>
    <w:lvl w:ilvl="7" w:tplc="7166C4F6">
      <w:start w:val="1"/>
      <w:numFmt w:val="bullet"/>
      <w:lvlText w:val="o"/>
      <w:lvlJc w:val="left"/>
      <w:pPr>
        <w:ind w:left="5760" w:hanging="360"/>
      </w:pPr>
      <w:rPr>
        <w:rFonts w:ascii="Courier New" w:hAnsi="Courier New" w:hint="default"/>
      </w:rPr>
    </w:lvl>
    <w:lvl w:ilvl="8" w:tplc="C3088C70">
      <w:start w:val="1"/>
      <w:numFmt w:val="bullet"/>
      <w:lvlText w:val=""/>
      <w:lvlJc w:val="left"/>
      <w:pPr>
        <w:ind w:left="6480" w:hanging="360"/>
      </w:pPr>
      <w:rPr>
        <w:rFonts w:ascii="Wingdings" w:hAnsi="Wingdings" w:hint="default"/>
      </w:rPr>
    </w:lvl>
  </w:abstractNum>
  <w:abstractNum w:abstractNumId="15" w15:restartNumberingAfterBreak="0">
    <w:nsid w:val="06AA6819"/>
    <w:multiLevelType w:val="hybridMultilevel"/>
    <w:tmpl w:val="C35C1B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6BF7B45"/>
    <w:multiLevelType w:val="hybridMultilevel"/>
    <w:tmpl w:val="97D09F6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85607A0"/>
    <w:multiLevelType w:val="hybridMultilevel"/>
    <w:tmpl w:val="7346C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97E6221"/>
    <w:multiLevelType w:val="hybridMultilevel"/>
    <w:tmpl w:val="4B4C1C5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A952B9E"/>
    <w:multiLevelType w:val="hybridMultilevel"/>
    <w:tmpl w:val="00041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AFB6577"/>
    <w:multiLevelType w:val="hybridMultilevel"/>
    <w:tmpl w:val="8D70A66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1" w15:restartNumberingAfterBreak="0">
    <w:nsid w:val="0BC23F58"/>
    <w:multiLevelType w:val="multilevel"/>
    <w:tmpl w:val="BF8027BA"/>
    <w:lvl w:ilvl="0">
      <w:start w:val="1"/>
      <w:numFmt w:val="decimal"/>
      <w:lvlText w:val="%1."/>
      <w:lvlJc w:val="left"/>
      <w:pPr>
        <w:ind w:left="1080" w:hanging="360"/>
      </w:pPr>
    </w:lvl>
    <w:lvl w:ilvl="1">
      <w:start w:val="2"/>
      <w:numFmt w:val="decimal"/>
      <w:isLgl/>
      <w:lvlText w:val="%1.%2"/>
      <w:lvlJc w:val="left"/>
      <w:pPr>
        <w:ind w:left="1080" w:hanging="360"/>
      </w:pPr>
      <w:rPr>
        <w:rFonts w:cs="Times New Roman" w:hint="default"/>
        <w:sz w:val="24"/>
      </w:rPr>
    </w:lvl>
    <w:lvl w:ilvl="2">
      <w:start w:val="1"/>
      <w:numFmt w:val="decimal"/>
      <w:isLgl/>
      <w:lvlText w:val="%1.%2.%3"/>
      <w:lvlJc w:val="left"/>
      <w:pPr>
        <w:ind w:left="1440" w:hanging="720"/>
      </w:pPr>
      <w:rPr>
        <w:rFonts w:cs="Times New Roman" w:hint="default"/>
        <w:sz w:val="24"/>
      </w:rPr>
    </w:lvl>
    <w:lvl w:ilvl="3">
      <w:start w:val="1"/>
      <w:numFmt w:val="decimal"/>
      <w:isLgl/>
      <w:lvlText w:val="%1.%2.%3.%4"/>
      <w:lvlJc w:val="left"/>
      <w:pPr>
        <w:ind w:left="1440" w:hanging="720"/>
      </w:pPr>
      <w:rPr>
        <w:rFonts w:cs="Times New Roman" w:hint="default"/>
        <w:sz w:val="24"/>
      </w:rPr>
    </w:lvl>
    <w:lvl w:ilvl="4">
      <w:start w:val="1"/>
      <w:numFmt w:val="decimal"/>
      <w:isLgl/>
      <w:lvlText w:val="%1.%2.%3.%4.%5"/>
      <w:lvlJc w:val="left"/>
      <w:pPr>
        <w:ind w:left="1800" w:hanging="1080"/>
      </w:pPr>
      <w:rPr>
        <w:rFonts w:cs="Times New Roman" w:hint="default"/>
        <w:sz w:val="24"/>
      </w:rPr>
    </w:lvl>
    <w:lvl w:ilvl="5">
      <w:start w:val="1"/>
      <w:numFmt w:val="decimal"/>
      <w:isLgl/>
      <w:lvlText w:val="%1.%2.%3.%4.%5.%6"/>
      <w:lvlJc w:val="left"/>
      <w:pPr>
        <w:ind w:left="1800" w:hanging="1080"/>
      </w:pPr>
      <w:rPr>
        <w:rFonts w:cs="Times New Roman" w:hint="default"/>
        <w:sz w:val="24"/>
      </w:rPr>
    </w:lvl>
    <w:lvl w:ilvl="6">
      <w:start w:val="1"/>
      <w:numFmt w:val="decimal"/>
      <w:isLgl/>
      <w:lvlText w:val="%1.%2.%3.%4.%5.%6.%7"/>
      <w:lvlJc w:val="left"/>
      <w:pPr>
        <w:ind w:left="2160" w:hanging="1440"/>
      </w:pPr>
      <w:rPr>
        <w:rFonts w:cs="Times New Roman" w:hint="default"/>
        <w:sz w:val="24"/>
      </w:rPr>
    </w:lvl>
    <w:lvl w:ilvl="7">
      <w:start w:val="1"/>
      <w:numFmt w:val="decimal"/>
      <w:isLgl/>
      <w:lvlText w:val="%1.%2.%3.%4.%5.%6.%7.%8"/>
      <w:lvlJc w:val="left"/>
      <w:pPr>
        <w:ind w:left="2160" w:hanging="1440"/>
      </w:pPr>
      <w:rPr>
        <w:rFonts w:cs="Times New Roman" w:hint="default"/>
        <w:sz w:val="24"/>
      </w:rPr>
    </w:lvl>
    <w:lvl w:ilvl="8">
      <w:start w:val="1"/>
      <w:numFmt w:val="decimal"/>
      <w:isLgl/>
      <w:lvlText w:val="%1.%2.%3.%4.%5.%6.%7.%8.%9"/>
      <w:lvlJc w:val="left"/>
      <w:pPr>
        <w:ind w:left="2160" w:hanging="1440"/>
      </w:pPr>
      <w:rPr>
        <w:rFonts w:cs="Times New Roman" w:hint="default"/>
        <w:sz w:val="24"/>
      </w:rPr>
    </w:lvl>
  </w:abstractNum>
  <w:abstractNum w:abstractNumId="22" w15:restartNumberingAfterBreak="0">
    <w:nsid w:val="0CE306CB"/>
    <w:multiLevelType w:val="hybridMultilevel"/>
    <w:tmpl w:val="89C822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E4C2B1A"/>
    <w:multiLevelType w:val="hybridMultilevel"/>
    <w:tmpl w:val="8162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E981944"/>
    <w:multiLevelType w:val="multilevel"/>
    <w:tmpl w:val="01962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1C5E0C"/>
    <w:multiLevelType w:val="hybridMultilevel"/>
    <w:tmpl w:val="7174E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461A3A"/>
    <w:multiLevelType w:val="hybridMultilevel"/>
    <w:tmpl w:val="8C7A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0286F69"/>
    <w:multiLevelType w:val="multilevel"/>
    <w:tmpl w:val="A950E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316D68"/>
    <w:multiLevelType w:val="hybridMultilevel"/>
    <w:tmpl w:val="FE6652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058343C"/>
    <w:multiLevelType w:val="hybridMultilevel"/>
    <w:tmpl w:val="5764F9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1021DC9"/>
    <w:multiLevelType w:val="hybridMultilevel"/>
    <w:tmpl w:val="B8762D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1452BA0"/>
    <w:multiLevelType w:val="hybridMultilevel"/>
    <w:tmpl w:val="9C620C7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15066FC"/>
    <w:multiLevelType w:val="hybridMultilevel"/>
    <w:tmpl w:val="280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A51A79"/>
    <w:multiLevelType w:val="multilevel"/>
    <w:tmpl w:val="9C60A694"/>
    <w:lvl w:ilvl="0">
      <w:start w:val="6"/>
      <w:numFmt w:val="decimal"/>
      <w:lvlText w:val="%1"/>
      <w:lvlJc w:val="left"/>
      <w:pPr>
        <w:ind w:left="360" w:hanging="360"/>
      </w:pPr>
      <w:rPr>
        <w:rFonts w:cs="Times New Roman" w:hint="default"/>
        <w:sz w:val="24"/>
      </w:rPr>
    </w:lvl>
    <w:lvl w:ilvl="1">
      <w:start w:val="3"/>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34" w15:restartNumberingAfterBreak="0">
    <w:nsid w:val="12D8095E"/>
    <w:multiLevelType w:val="hybridMultilevel"/>
    <w:tmpl w:val="1C180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E63BEF"/>
    <w:multiLevelType w:val="hybridMultilevel"/>
    <w:tmpl w:val="17847692"/>
    <w:lvl w:ilvl="0" w:tplc="4A02C62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39A2E0D"/>
    <w:multiLevelType w:val="hybridMultilevel"/>
    <w:tmpl w:val="89E818AC"/>
    <w:lvl w:ilvl="0" w:tplc="E242ABBE">
      <w:start w:val="1"/>
      <w:numFmt w:val="lowerLetter"/>
      <w:lvlText w:val="%1)"/>
      <w:lvlJc w:val="left"/>
      <w:pPr>
        <w:ind w:left="720" w:hanging="360"/>
      </w:pPr>
      <w:rPr>
        <w:rFonts w:ascii="Lato" w:hAnsi="Lato"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3A254A9"/>
    <w:multiLevelType w:val="hybridMultilevel"/>
    <w:tmpl w:val="2828FE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142747D5"/>
    <w:multiLevelType w:val="hybridMultilevel"/>
    <w:tmpl w:val="CE8A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4C50BD1"/>
    <w:multiLevelType w:val="hybridMultilevel"/>
    <w:tmpl w:val="E1F64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5D3029D"/>
    <w:multiLevelType w:val="hybridMultilevel"/>
    <w:tmpl w:val="447A7F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D83670"/>
    <w:multiLevelType w:val="hybridMultilevel"/>
    <w:tmpl w:val="B1FEE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8B34966"/>
    <w:multiLevelType w:val="hybridMultilevel"/>
    <w:tmpl w:val="C80A9AC0"/>
    <w:lvl w:ilvl="0" w:tplc="08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43" w15:restartNumberingAfterBreak="0">
    <w:nsid w:val="1912018D"/>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324C5C"/>
    <w:multiLevelType w:val="hybridMultilevel"/>
    <w:tmpl w:val="B20894A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A4E60A6"/>
    <w:multiLevelType w:val="multilevel"/>
    <w:tmpl w:val="4B6CD1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07168F"/>
    <w:multiLevelType w:val="multilevel"/>
    <w:tmpl w:val="32AA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8C7E19"/>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912F08"/>
    <w:multiLevelType w:val="hybridMultilevel"/>
    <w:tmpl w:val="ED5C62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1BED17CC"/>
    <w:multiLevelType w:val="multilevel"/>
    <w:tmpl w:val="E1DC504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37198B"/>
    <w:multiLevelType w:val="hybridMultilevel"/>
    <w:tmpl w:val="41188BC2"/>
    <w:lvl w:ilvl="0" w:tplc="FB8E2E8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CC44EA0"/>
    <w:multiLevelType w:val="multilevel"/>
    <w:tmpl w:val="8EF00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D533DF"/>
    <w:multiLevelType w:val="hybridMultilevel"/>
    <w:tmpl w:val="9E78D27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1E3E5552"/>
    <w:multiLevelType w:val="hybridMultilevel"/>
    <w:tmpl w:val="50F6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E990D20"/>
    <w:multiLevelType w:val="hybridMultilevel"/>
    <w:tmpl w:val="5C581C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F801CDA"/>
    <w:multiLevelType w:val="multilevel"/>
    <w:tmpl w:val="3AB6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8E2083"/>
    <w:multiLevelType w:val="hybridMultilevel"/>
    <w:tmpl w:val="05A2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0F03E63"/>
    <w:multiLevelType w:val="hybridMultilevel"/>
    <w:tmpl w:val="CB58A4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212A7CFD"/>
    <w:multiLevelType w:val="hybridMultilevel"/>
    <w:tmpl w:val="A67A1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1323B1B"/>
    <w:multiLevelType w:val="hybridMultilevel"/>
    <w:tmpl w:val="E306E5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2285738C"/>
    <w:multiLevelType w:val="hybridMultilevel"/>
    <w:tmpl w:val="1570EAE8"/>
    <w:lvl w:ilvl="0" w:tplc="603A0DE4">
      <w:start w:val="1"/>
      <w:numFmt w:val="bullet"/>
      <w:lvlText w:val=""/>
      <w:lvlJc w:val="left"/>
      <w:pPr>
        <w:ind w:left="720" w:hanging="360"/>
      </w:pPr>
      <w:rPr>
        <w:rFonts w:ascii="Symbol" w:hAnsi="Symbol"/>
      </w:rPr>
    </w:lvl>
    <w:lvl w:ilvl="1" w:tplc="3AB80E02">
      <w:start w:val="1"/>
      <w:numFmt w:val="bullet"/>
      <w:lvlText w:val=""/>
      <w:lvlJc w:val="left"/>
      <w:pPr>
        <w:ind w:left="720" w:hanging="360"/>
      </w:pPr>
      <w:rPr>
        <w:rFonts w:ascii="Symbol" w:hAnsi="Symbol"/>
      </w:rPr>
    </w:lvl>
    <w:lvl w:ilvl="2" w:tplc="C5D65EB4">
      <w:start w:val="1"/>
      <w:numFmt w:val="bullet"/>
      <w:lvlText w:val=""/>
      <w:lvlJc w:val="left"/>
      <w:pPr>
        <w:ind w:left="720" w:hanging="360"/>
      </w:pPr>
      <w:rPr>
        <w:rFonts w:ascii="Symbol" w:hAnsi="Symbol"/>
      </w:rPr>
    </w:lvl>
    <w:lvl w:ilvl="3" w:tplc="A38EE6C8">
      <w:start w:val="1"/>
      <w:numFmt w:val="bullet"/>
      <w:lvlText w:val=""/>
      <w:lvlJc w:val="left"/>
      <w:pPr>
        <w:ind w:left="720" w:hanging="360"/>
      </w:pPr>
      <w:rPr>
        <w:rFonts w:ascii="Symbol" w:hAnsi="Symbol"/>
      </w:rPr>
    </w:lvl>
    <w:lvl w:ilvl="4" w:tplc="06D8F1B0">
      <w:start w:val="1"/>
      <w:numFmt w:val="bullet"/>
      <w:lvlText w:val=""/>
      <w:lvlJc w:val="left"/>
      <w:pPr>
        <w:ind w:left="720" w:hanging="360"/>
      </w:pPr>
      <w:rPr>
        <w:rFonts w:ascii="Symbol" w:hAnsi="Symbol"/>
      </w:rPr>
    </w:lvl>
    <w:lvl w:ilvl="5" w:tplc="87DCA1E4">
      <w:start w:val="1"/>
      <w:numFmt w:val="bullet"/>
      <w:lvlText w:val=""/>
      <w:lvlJc w:val="left"/>
      <w:pPr>
        <w:ind w:left="720" w:hanging="360"/>
      </w:pPr>
      <w:rPr>
        <w:rFonts w:ascii="Symbol" w:hAnsi="Symbol"/>
      </w:rPr>
    </w:lvl>
    <w:lvl w:ilvl="6" w:tplc="4A146F30">
      <w:start w:val="1"/>
      <w:numFmt w:val="bullet"/>
      <w:lvlText w:val=""/>
      <w:lvlJc w:val="left"/>
      <w:pPr>
        <w:ind w:left="720" w:hanging="360"/>
      </w:pPr>
      <w:rPr>
        <w:rFonts w:ascii="Symbol" w:hAnsi="Symbol"/>
      </w:rPr>
    </w:lvl>
    <w:lvl w:ilvl="7" w:tplc="1EF854CA">
      <w:start w:val="1"/>
      <w:numFmt w:val="bullet"/>
      <w:lvlText w:val=""/>
      <w:lvlJc w:val="left"/>
      <w:pPr>
        <w:ind w:left="720" w:hanging="360"/>
      </w:pPr>
      <w:rPr>
        <w:rFonts w:ascii="Symbol" w:hAnsi="Symbol"/>
      </w:rPr>
    </w:lvl>
    <w:lvl w:ilvl="8" w:tplc="4B686A70">
      <w:start w:val="1"/>
      <w:numFmt w:val="bullet"/>
      <w:lvlText w:val=""/>
      <w:lvlJc w:val="left"/>
      <w:pPr>
        <w:ind w:left="720" w:hanging="360"/>
      </w:pPr>
      <w:rPr>
        <w:rFonts w:ascii="Symbol" w:hAnsi="Symbol"/>
      </w:rPr>
    </w:lvl>
  </w:abstractNum>
  <w:abstractNum w:abstractNumId="61" w15:restartNumberingAfterBreak="0">
    <w:nsid w:val="22A6035F"/>
    <w:multiLevelType w:val="hybridMultilevel"/>
    <w:tmpl w:val="1C3CAA2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2" w15:restartNumberingAfterBreak="0">
    <w:nsid w:val="248D6CA0"/>
    <w:multiLevelType w:val="hybridMultilevel"/>
    <w:tmpl w:val="474A41A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24E81913"/>
    <w:multiLevelType w:val="hybridMultilevel"/>
    <w:tmpl w:val="34668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5766C32"/>
    <w:multiLevelType w:val="hybridMultilevel"/>
    <w:tmpl w:val="F55E99AA"/>
    <w:lvl w:ilvl="0" w:tplc="A676A2C4">
      <w:start w:val="1"/>
      <w:numFmt w:val="lowerLetter"/>
      <w:lvlText w:val="%1)"/>
      <w:lvlJc w:val="left"/>
      <w:pPr>
        <w:ind w:left="1020" w:hanging="360"/>
      </w:pPr>
    </w:lvl>
    <w:lvl w:ilvl="1" w:tplc="A7F295D6">
      <w:start w:val="1"/>
      <w:numFmt w:val="lowerLetter"/>
      <w:lvlText w:val="%2)"/>
      <w:lvlJc w:val="left"/>
      <w:pPr>
        <w:ind w:left="1020" w:hanging="360"/>
      </w:pPr>
    </w:lvl>
    <w:lvl w:ilvl="2" w:tplc="AABA1D48">
      <w:start w:val="1"/>
      <w:numFmt w:val="lowerLetter"/>
      <w:lvlText w:val="%3)"/>
      <w:lvlJc w:val="left"/>
      <w:pPr>
        <w:ind w:left="1020" w:hanging="360"/>
      </w:pPr>
    </w:lvl>
    <w:lvl w:ilvl="3" w:tplc="C122D3FA">
      <w:start w:val="1"/>
      <w:numFmt w:val="lowerLetter"/>
      <w:lvlText w:val="%4)"/>
      <w:lvlJc w:val="left"/>
      <w:pPr>
        <w:ind w:left="1020" w:hanging="360"/>
      </w:pPr>
    </w:lvl>
    <w:lvl w:ilvl="4" w:tplc="D5CC7400">
      <w:start w:val="1"/>
      <w:numFmt w:val="lowerLetter"/>
      <w:lvlText w:val="%5)"/>
      <w:lvlJc w:val="left"/>
      <w:pPr>
        <w:ind w:left="1020" w:hanging="360"/>
      </w:pPr>
    </w:lvl>
    <w:lvl w:ilvl="5" w:tplc="7F403932">
      <w:start w:val="1"/>
      <w:numFmt w:val="lowerLetter"/>
      <w:lvlText w:val="%6)"/>
      <w:lvlJc w:val="left"/>
      <w:pPr>
        <w:ind w:left="1020" w:hanging="360"/>
      </w:pPr>
    </w:lvl>
    <w:lvl w:ilvl="6" w:tplc="ABBAAC86">
      <w:start w:val="1"/>
      <w:numFmt w:val="lowerLetter"/>
      <w:lvlText w:val="%7)"/>
      <w:lvlJc w:val="left"/>
      <w:pPr>
        <w:ind w:left="1020" w:hanging="360"/>
      </w:pPr>
    </w:lvl>
    <w:lvl w:ilvl="7" w:tplc="436857D4">
      <w:start w:val="1"/>
      <w:numFmt w:val="lowerLetter"/>
      <w:lvlText w:val="%8)"/>
      <w:lvlJc w:val="left"/>
      <w:pPr>
        <w:ind w:left="1020" w:hanging="360"/>
      </w:pPr>
    </w:lvl>
    <w:lvl w:ilvl="8" w:tplc="D6E6C880">
      <w:start w:val="1"/>
      <w:numFmt w:val="lowerLetter"/>
      <w:lvlText w:val="%9)"/>
      <w:lvlJc w:val="left"/>
      <w:pPr>
        <w:ind w:left="1020" w:hanging="360"/>
      </w:pPr>
    </w:lvl>
  </w:abstractNum>
  <w:abstractNum w:abstractNumId="65" w15:restartNumberingAfterBreak="0">
    <w:nsid w:val="25BC4D42"/>
    <w:multiLevelType w:val="hybridMultilevel"/>
    <w:tmpl w:val="889EAB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6873786"/>
    <w:multiLevelType w:val="hybridMultilevel"/>
    <w:tmpl w:val="89F2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7A76797"/>
    <w:multiLevelType w:val="hybridMultilevel"/>
    <w:tmpl w:val="D6D441F6"/>
    <w:lvl w:ilvl="0" w:tplc="D90407B2">
      <w:start w:val="1"/>
      <w:numFmt w:val="bullet"/>
      <w:lvlText w:val=""/>
      <w:lvlJc w:val="left"/>
      <w:pPr>
        <w:ind w:left="1080" w:hanging="360"/>
      </w:pPr>
      <w:rPr>
        <w:rFonts w:ascii="Symbol" w:hAnsi="Symbol"/>
      </w:rPr>
    </w:lvl>
    <w:lvl w:ilvl="1" w:tplc="919487F0">
      <w:start w:val="1"/>
      <w:numFmt w:val="bullet"/>
      <w:lvlText w:val=""/>
      <w:lvlJc w:val="left"/>
      <w:pPr>
        <w:ind w:left="1080" w:hanging="360"/>
      </w:pPr>
      <w:rPr>
        <w:rFonts w:ascii="Symbol" w:hAnsi="Symbol"/>
      </w:rPr>
    </w:lvl>
    <w:lvl w:ilvl="2" w:tplc="A930308A">
      <w:start w:val="1"/>
      <w:numFmt w:val="bullet"/>
      <w:lvlText w:val=""/>
      <w:lvlJc w:val="left"/>
      <w:pPr>
        <w:ind w:left="1080" w:hanging="360"/>
      </w:pPr>
      <w:rPr>
        <w:rFonts w:ascii="Symbol" w:hAnsi="Symbol"/>
      </w:rPr>
    </w:lvl>
    <w:lvl w:ilvl="3" w:tplc="67CA4AD0">
      <w:start w:val="1"/>
      <w:numFmt w:val="bullet"/>
      <w:lvlText w:val=""/>
      <w:lvlJc w:val="left"/>
      <w:pPr>
        <w:ind w:left="1080" w:hanging="360"/>
      </w:pPr>
      <w:rPr>
        <w:rFonts w:ascii="Symbol" w:hAnsi="Symbol"/>
      </w:rPr>
    </w:lvl>
    <w:lvl w:ilvl="4" w:tplc="9EEC42F4">
      <w:start w:val="1"/>
      <w:numFmt w:val="bullet"/>
      <w:lvlText w:val=""/>
      <w:lvlJc w:val="left"/>
      <w:pPr>
        <w:ind w:left="1080" w:hanging="360"/>
      </w:pPr>
      <w:rPr>
        <w:rFonts w:ascii="Symbol" w:hAnsi="Symbol"/>
      </w:rPr>
    </w:lvl>
    <w:lvl w:ilvl="5" w:tplc="DCDEEE24">
      <w:start w:val="1"/>
      <w:numFmt w:val="bullet"/>
      <w:lvlText w:val=""/>
      <w:lvlJc w:val="left"/>
      <w:pPr>
        <w:ind w:left="1080" w:hanging="360"/>
      </w:pPr>
      <w:rPr>
        <w:rFonts w:ascii="Symbol" w:hAnsi="Symbol"/>
      </w:rPr>
    </w:lvl>
    <w:lvl w:ilvl="6" w:tplc="8306E756">
      <w:start w:val="1"/>
      <w:numFmt w:val="bullet"/>
      <w:lvlText w:val=""/>
      <w:lvlJc w:val="left"/>
      <w:pPr>
        <w:ind w:left="1080" w:hanging="360"/>
      </w:pPr>
      <w:rPr>
        <w:rFonts w:ascii="Symbol" w:hAnsi="Symbol"/>
      </w:rPr>
    </w:lvl>
    <w:lvl w:ilvl="7" w:tplc="63589062">
      <w:start w:val="1"/>
      <w:numFmt w:val="bullet"/>
      <w:lvlText w:val=""/>
      <w:lvlJc w:val="left"/>
      <w:pPr>
        <w:ind w:left="1080" w:hanging="360"/>
      </w:pPr>
      <w:rPr>
        <w:rFonts w:ascii="Symbol" w:hAnsi="Symbol"/>
      </w:rPr>
    </w:lvl>
    <w:lvl w:ilvl="8" w:tplc="A752621A">
      <w:start w:val="1"/>
      <w:numFmt w:val="bullet"/>
      <w:lvlText w:val=""/>
      <w:lvlJc w:val="left"/>
      <w:pPr>
        <w:ind w:left="1080" w:hanging="360"/>
      </w:pPr>
      <w:rPr>
        <w:rFonts w:ascii="Symbol" w:hAnsi="Symbol"/>
      </w:rPr>
    </w:lvl>
  </w:abstractNum>
  <w:abstractNum w:abstractNumId="68" w15:restartNumberingAfterBreak="0">
    <w:nsid w:val="2806BFAC"/>
    <w:multiLevelType w:val="hybridMultilevel"/>
    <w:tmpl w:val="94620598"/>
    <w:lvl w:ilvl="0" w:tplc="19D41A46">
      <w:start w:val="1"/>
      <w:numFmt w:val="bullet"/>
      <w:lvlText w:val=""/>
      <w:lvlJc w:val="left"/>
      <w:pPr>
        <w:ind w:left="720" w:hanging="360"/>
      </w:pPr>
      <w:rPr>
        <w:rFonts w:ascii="Symbol" w:hAnsi="Symbol" w:hint="default"/>
      </w:rPr>
    </w:lvl>
    <w:lvl w:ilvl="1" w:tplc="303E2D72">
      <w:start w:val="1"/>
      <w:numFmt w:val="bullet"/>
      <w:lvlText w:val="o"/>
      <w:lvlJc w:val="left"/>
      <w:pPr>
        <w:ind w:left="1440" w:hanging="360"/>
      </w:pPr>
      <w:rPr>
        <w:rFonts w:ascii="Courier New" w:hAnsi="Courier New" w:hint="default"/>
      </w:rPr>
    </w:lvl>
    <w:lvl w:ilvl="2" w:tplc="C4C8DCDA">
      <w:start w:val="1"/>
      <w:numFmt w:val="bullet"/>
      <w:lvlText w:val=""/>
      <w:lvlJc w:val="left"/>
      <w:pPr>
        <w:ind w:left="2160" w:hanging="360"/>
      </w:pPr>
      <w:rPr>
        <w:rFonts w:ascii="Wingdings" w:hAnsi="Wingdings" w:hint="default"/>
      </w:rPr>
    </w:lvl>
    <w:lvl w:ilvl="3" w:tplc="2D9E86A0">
      <w:start w:val="1"/>
      <w:numFmt w:val="bullet"/>
      <w:lvlText w:val=""/>
      <w:lvlJc w:val="left"/>
      <w:pPr>
        <w:ind w:left="2880" w:hanging="360"/>
      </w:pPr>
      <w:rPr>
        <w:rFonts w:ascii="Symbol" w:hAnsi="Symbol" w:hint="default"/>
      </w:rPr>
    </w:lvl>
    <w:lvl w:ilvl="4" w:tplc="100CE586">
      <w:start w:val="1"/>
      <w:numFmt w:val="bullet"/>
      <w:lvlText w:val="o"/>
      <w:lvlJc w:val="left"/>
      <w:pPr>
        <w:ind w:left="3600" w:hanging="360"/>
      </w:pPr>
      <w:rPr>
        <w:rFonts w:ascii="Courier New" w:hAnsi="Courier New" w:hint="default"/>
      </w:rPr>
    </w:lvl>
    <w:lvl w:ilvl="5" w:tplc="D2FEDAF8">
      <w:start w:val="1"/>
      <w:numFmt w:val="bullet"/>
      <w:lvlText w:val=""/>
      <w:lvlJc w:val="left"/>
      <w:pPr>
        <w:ind w:left="4320" w:hanging="360"/>
      </w:pPr>
      <w:rPr>
        <w:rFonts w:ascii="Wingdings" w:hAnsi="Wingdings" w:hint="default"/>
      </w:rPr>
    </w:lvl>
    <w:lvl w:ilvl="6" w:tplc="E0C0D22C">
      <w:start w:val="1"/>
      <w:numFmt w:val="bullet"/>
      <w:lvlText w:val=""/>
      <w:lvlJc w:val="left"/>
      <w:pPr>
        <w:ind w:left="5040" w:hanging="360"/>
      </w:pPr>
      <w:rPr>
        <w:rFonts w:ascii="Symbol" w:hAnsi="Symbol" w:hint="default"/>
      </w:rPr>
    </w:lvl>
    <w:lvl w:ilvl="7" w:tplc="73AADEB8">
      <w:start w:val="1"/>
      <w:numFmt w:val="bullet"/>
      <w:lvlText w:val="o"/>
      <w:lvlJc w:val="left"/>
      <w:pPr>
        <w:ind w:left="5760" w:hanging="360"/>
      </w:pPr>
      <w:rPr>
        <w:rFonts w:ascii="Courier New" w:hAnsi="Courier New" w:hint="default"/>
      </w:rPr>
    </w:lvl>
    <w:lvl w:ilvl="8" w:tplc="EE3C1C68">
      <w:start w:val="1"/>
      <w:numFmt w:val="bullet"/>
      <w:lvlText w:val=""/>
      <w:lvlJc w:val="left"/>
      <w:pPr>
        <w:ind w:left="6480" w:hanging="360"/>
      </w:pPr>
      <w:rPr>
        <w:rFonts w:ascii="Wingdings" w:hAnsi="Wingdings" w:hint="default"/>
      </w:rPr>
    </w:lvl>
  </w:abstractNum>
  <w:abstractNum w:abstractNumId="69" w15:restartNumberingAfterBreak="0">
    <w:nsid w:val="28502F9C"/>
    <w:multiLevelType w:val="hybridMultilevel"/>
    <w:tmpl w:val="2C4E23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29346486"/>
    <w:multiLevelType w:val="hybridMultilevel"/>
    <w:tmpl w:val="490E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9491629"/>
    <w:multiLevelType w:val="hybridMultilevel"/>
    <w:tmpl w:val="A0F2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9A3011C"/>
    <w:multiLevelType w:val="hybridMultilevel"/>
    <w:tmpl w:val="8B1E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A6E7954"/>
    <w:multiLevelType w:val="multilevel"/>
    <w:tmpl w:val="34786E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4" w15:restartNumberingAfterBreak="0">
    <w:nsid w:val="2B286610"/>
    <w:multiLevelType w:val="hybridMultilevel"/>
    <w:tmpl w:val="8172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B8C6728"/>
    <w:multiLevelType w:val="hybridMultilevel"/>
    <w:tmpl w:val="8FFE65A0"/>
    <w:lvl w:ilvl="0" w:tplc="2BACD716">
      <w:start w:val="1"/>
      <w:numFmt w:val="decimal"/>
      <w:lvlText w:val="%1.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BA04FCF"/>
    <w:multiLevelType w:val="hybridMultilevel"/>
    <w:tmpl w:val="9A68097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2D583885"/>
    <w:multiLevelType w:val="hybridMultilevel"/>
    <w:tmpl w:val="1E560B2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2DC400BE"/>
    <w:multiLevelType w:val="hybridMultilevel"/>
    <w:tmpl w:val="877293A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2E5D65B4"/>
    <w:multiLevelType w:val="hybridMultilevel"/>
    <w:tmpl w:val="CD446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E967E0F"/>
    <w:multiLevelType w:val="hybridMultilevel"/>
    <w:tmpl w:val="56D6D730"/>
    <w:lvl w:ilvl="0" w:tplc="FFFFFFFF">
      <w:start w:val="1"/>
      <w:numFmt w:val="bullet"/>
      <w:lvlText w:val=""/>
      <w:lvlJc w:val="left"/>
      <w:pPr>
        <w:ind w:left="1080" w:hanging="360"/>
      </w:pPr>
      <w:rPr>
        <w:rFonts w:ascii="Symbol" w:hAnsi="Symbol" w:hint="default"/>
      </w:rPr>
    </w:lvl>
    <w:lvl w:ilvl="1" w:tplc="08090017">
      <w:start w:val="1"/>
      <w:numFmt w:val="lowerLetter"/>
      <w:lvlText w:val="%2)"/>
      <w:lvlJc w:val="left"/>
      <w:pPr>
        <w:ind w:left="72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15:restartNumberingAfterBreak="0">
    <w:nsid w:val="2FB201B2"/>
    <w:multiLevelType w:val="hybridMultilevel"/>
    <w:tmpl w:val="8A8EE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00D25E8"/>
    <w:multiLevelType w:val="hybridMultilevel"/>
    <w:tmpl w:val="CCFA31A4"/>
    <w:lvl w:ilvl="0" w:tplc="040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09E6C99"/>
    <w:multiLevelType w:val="multilevel"/>
    <w:tmpl w:val="DE14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DF140E"/>
    <w:multiLevelType w:val="hybridMultilevel"/>
    <w:tmpl w:val="3342FA5C"/>
    <w:lvl w:ilvl="0" w:tplc="08090003">
      <w:start w:val="1"/>
      <w:numFmt w:val="bullet"/>
      <w:lvlText w:val="o"/>
      <w:lvlJc w:val="left"/>
      <w:pPr>
        <w:ind w:left="1068" w:hanging="360"/>
      </w:pPr>
      <w:rPr>
        <w:rFonts w:ascii="Courier New" w:hAnsi="Courier New" w:cs="Courier New"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5" w15:restartNumberingAfterBreak="0">
    <w:nsid w:val="31154205"/>
    <w:multiLevelType w:val="hybridMultilevel"/>
    <w:tmpl w:val="ED0EDE3C"/>
    <w:lvl w:ilvl="0" w:tplc="683C353A">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1C9215A"/>
    <w:multiLevelType w:val="hybridMultilevel"/>
    <w:tmpl w:val="7D6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20C3ADD"/>
    <w:multiLevelType w:val="hybridMultilevel"/>
    <w:tmpl w:val="F0C0B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226193B"/>
    <w:multiLevelType w:val="hybridMultilevel"/>
    <w:tmpl w:val="C8D8ACBE"/>
    <w:lvl w:ilvl="0" w:tplc="7CF8C6CA">
      <w:start w:val="1"/>
      <w:numFmt w:val="lowerLetter"/>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2C61692"/>
    <w:multiLevelType w:val="multilevel"/>
    <w:tmpl w:val="2ADE003C"/>
    <w:lvl w:ilvl="0">
      <w:start w:val="2"/>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0" w15:restartNumberingAfterBreak="0">
    <w:nsid w:val="33C96EE9"/>
    <w:multiLevelType w:val="hybridMultilevel"/>
    <w:tmpl w:val="5B7C3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34E85E39"/>
    <w:multiLevelType w:val="hybridMultilevel"/>
    <w:tmpl w:val="D1BCA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54F5D3B"/>
    <w:multiLevelType w:val="hybridMultilevel"/>
    <w:tmpl w:val="F11ED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5FE105F"/>
    <w:multiLevelType w:val="hybridMultilevel"/>
    <w:tmpl w:val="68A87E9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36A065B9"/>
    <w:multiLevelType w:val="multilevel"/>
    <w:tmpl w:val="8EF00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AF6E74"/>
    <w:multiLevelType w:val="hybridMultilevel"/>
    <w:tmpl w:val="C5307626"/>
    <w:lvl w:ilvl="0" w:tplc="FDAAF370">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3C275CDD"/>
    <w:multiLevelType w:val="hybridMultilevel"/>
    <w:tmpl w:val="2B7A3848"/>
    <w:lvl w:ilvl="0" w:tplc="A09E7794">
      <w:start w:val="1"/>
      <w:numFmt w:val="lowerLetter"/>
      <w:lvlText w:val="%1)"/>
      <w:lvlJc w:val="left"/>
      <w:pPr>
        <w:ind w:left="720" w:hanging="360"/>
      </w:pPr>
      <w:rPr>
        <w:rFont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C345AE0"/>
    <w:multiLevelType w:val="hybridMultilevel"/>
    <w:tmpl w:val="38FA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DA3491E"/>
    <w:multiLevelType w:val="hybridMultilevel"/>
    <w:tmpl w:val="8194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E0E51F5"/>
    <w:multiLevelType w:val="hybridMultilevel"/>
    <w:tmpl w:val="0538A38E"/>
    <w:lvl w:ilvl="0" w:tplc="08090001">
      <w:start w:val="1"/>
      <w:numFmt w:val="bullet"/>
      <w:lvlText w:val=""/>
      <w:lvlJc w:val="left"/>
      <w:pPr>
        <w:ind w:left="774" w:hanging="360"/>
      </w:pPr>
      <w:rPr>
        <w:rFonts w:ascii="Symbol" w:hAnsi="Symbol" w:hint="default"/>
      </w:r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100" w15:restartNumberingAfterBreak="0">
    <w:nsid w:val="3F2E7E72"/>
    <w:multiLevelType w:val="hybridMultilevel"/>
    <w:tmpl w:val="5E706052"/>
    <w:lvl w:ilvl="0" w:tplc="805CA992">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3FD8112B"/>
    <w:multiLevelType w:val="hybridMultilevel"/>
    <w:tmpl w:val="B4D289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08501E2"/>
    <w:multiLevelType w:val="multilevel"/>
    <w:tmpl w:val="34786E9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3" w15:restartNumberingAfterBreak="0">
    <w:nsid w:val="410A4D0B"/>
    <w:multiLevelType w:val="hybridMultilevel"/>
    <w:tmpl w:val="A4640C2A"/>
    <w:lvl w:ilvl="0" w:tplc="EC04D26E">
      <w:start w:val="1"/>
      <w:numFmt w:val="bullet"/>
      <w:lvlText w:val=""/>
      <w:lvlJc w:val="left"/>
      <w:pPr>
        <w:ind w:left="1080" w:hanging="360"/>
      </w:pPr>
      <w:rPr>
        <w:rFonts w:ascii="Symbol" w:hAnsi="Symbol"/>
      </w:rPr>
    </w:lvl>
    <w:lvl w:ilvl="1" w:tplc="4CB42728">
      <w:start w:val="1"/>
      <w:numFmt w:val="bullet"/>
      <w:lvlText w:val=""/>
      <w:lvlJc w:val="left"/>
      <w:pPr>
        <w:ind w:left="1080" w:hanging="360"/>
      </w:pPr>
      <w:rPr>
        <w:rFonts w:ascii="Symbol" w:hAnsi="Symbol"/>
      </w:rPr>
    </w:lvl>
    <w:lvl w:ilvl="2" w:tplc="78BAFFC6">
      <w:start w:val="1"/>
      <w:numFmt w:val="bullet"/>
      <w:lvlText w:val=""/>
      <w:lvlJc w:val="left"/>
      <w:pPr>
        <w:ind w:left="1080" w:hanging="360"/>
      </w:pPr>
      <w:rPr>
        <w:rFonts w:ascii="Symbol" w:hAnsi="Symbol"/>
      </w:rPr>
    </w:lvl>
    <w:lvl w:ilvl="3" w:tplc="DADEFEFE">
      <w:start w:val="1"/>
      <w:numFmt w:val="bullet"/>
      <w:lvlText w:val=""/>
      <w:lvlJc w:val="left"/>
      <w:pPr>
        <w:ind w:left="1080" w:hanging="360"/>
      </w:pPr>
      <w:rPr>
        <w:rFonts w:ascii="Symbol" w:hAnsi="Symbol"/>
      </w:rPr>
    </w:lvl>
    <w:lvl w:ilvl="4" w:tplc="EC74BF92">
      <w:start w:val="1"/>
      <w:numFmt w:val="bullet"/>
      <w:lvlText w:val=""/>
      <w:lvlJc w:val="left"/>
      <w:pPr>
        <w:ind w:left="1080" w:hanging="360"/>
      </w:pPr>
      <w:rPr>
        <w:rFonts w:ascii="Symbol" w:hAnsi="Symbol"/>
      </w:rPr>
    </w:lvl>
    <w:lvl w:ilvl="5" w:tplc="BFD25072">
      <w:start w:val="1"/>
      <w:numFmt w:val="bullet"/>
      <w:lvlText w:val=""/>
      <w:lvlJc w:val="left"/>
      <w:pPr>
        <w:ind w:left="1080" w:hanging="360"/>
      </w:pPr>
      <w:rPr>
        <w:rFonts w:ascii="Symbol" w:hAnsi="Symbol"/>
      </w:rPr>
    </w:lvl>
    <w:lvl w:ilvl="6" w:tplc="AB764B68">
      <w:start w:val="1"/>
      <w:numFmt w:val="bullet"/>
      <w:lvlText w:val=""/>
      <w:lvlJc w:val="left"/>
      <w:pPr>
        <w:ind w:left="1080" w:hanging="360"/>
      </w:pPr>
      <w:rPr>
        <w:rFonts w:ascii="Symbol" w:hAnsi="Symbol"/>
      </w:rPr>
    </w:lvl>
    <w:lvl w:ilvl="7" w:tplc="3C6C4DE4">
      <w:start w:val="1"/>
      <w:numFmt w:val="bullet"/>
      <w:lvlText w:val=""/>
      <w:lvlJc w:val="left"/>
      <w:pPr>
        <w:ind w:left="1080" w:hanging="360"/>
      </w:pPr>
      <w:rPr>
        <w:rFonts w:ascii="Symbol" w:hAnsi="Symbol"/>
      </w:rPr>
    </w:lvl>
    <w:lvl w:ilvl="8" w:tplc="A196A954">
      <w:start w:val="1"/>
      <w:numFmt w:val="bullet"/>
      <w:lvlText w:val=""/>
      <w:lvlJc w:val="left"/>
      <w:pPr>
        <w:ind w:left="1080" w:hanging="360"/>
      </w:pPr>
      <w:rPr>
        <w:rFonts w:ascii="Symbol" w:hAnsi="Symbol"/>
      </w:rPr>
    </w:lvl>
  </w:abstractNum>
  <w:abstractNum w:abstractNumId="104" w15:restartNumberingAfterBreak="0">
    <w:nsid w:val="419069ED"/>
    <w:multiLevelType w:val="hybridMultilevel"/>
    <w:tmpl w:val="E138D6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41E418E7"/>
    <w:multiLevelType w:val="hybridMultilevel"/>
    <w:tmpl w:val="0BDC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2C94B14"/>
    <w:multiLevelType w:val="hybridMultilevel"/>
    <w:tmpl w:val="2ADA6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37CAA20"/>
    <w:multiLevelType w:val="hybridMultilevel"/>
    <w:tmpl w:val="B29ED190"/>
    <w:lvl w:ilvl="0" w:tplc="08669A8A">
      <w:start w:val="1"/>
      <w:numFmt w:val="bullet"/>
      <w:lvlText w:val=""/>
      <w:lvlJc w:val="left"/>
      <w:pPr>
        <w:ind w:left="720" w:hanging="360"/>
      </w:pPr>
      <w:rPr>
        <w:rFonts w:ascii="Symbol" w:hAnsi="Symbol" w:hint="default"/>
      </w:rPr>
    </w:lvl>
    <w:lvl w:ilvl="1" w:tplc="2F923BF0">
      <w:start w:val="1"/>
      <w:numFmt w:val="bullet"/>
      <w:lvlText w:val="o"/>
      <w:lvlJc w:val="left"/>
      <w:pPr>
        <w:ind w:left="1440" w:hanging="360"/>
      </w:pPr>
      <w:rPr>
        <w:rFonts w:ascii="Courier New" w:hAnsi="Courier New" w:hint="default"/>
      </w:rPr>
    </w:lvl>
    <w:lvl w:ilvl="2" w:tplc="C8DC2606">
      <w:start w:val="1"/>
      <w:numFmt w:val="bullet"/>
      <w:lvlText w:val=""/>
      <w:lvlJc w:val="left"/>
      <w:pPr>
        <w:ind w:left="2160" w:hanging="360"/>
      </w:pPr>
      <w:rPr>
        <w:rFonts w:ascii="Wingdings" w:hAnsi="Wingdings" w:hint="default"/>
      </w:rPr>
    </w:lvl>
    <w:lvl w:ilvl="3" w:tplc="2E2A7BEC">
      <w:start w:val="1"/>
      <w:numFmt w:val="bullet"/>
      <w:lvlText w:val=""/>
      <w:lvlJc w:val="left"/>
      <w:pPr>
        <w:ind w:left="2880" w:hanging="360"/>
      </w:pPr>
      <w:rPr>
        <w:rFonts w:ascii="Symbol" w:hAnsi="Symbol" w:hint="default"/>
      </w:rPr>
    </w:lvl>
    <w:lvl w:ilvl="4" w:tplc="6AE43960">
      <w:start w:val="1"/>
      <w:numFmt w:val="bullet"/>
      <w:lvlText w:val="o"/>
      <w:lvlJc w:val="left"/>
      <w:pPr>
        <w:ind w:left="3600" w:hanging="360"/>
      </w:pPr>
      <w:rPr>
        <w:rFonts w:ascii="Courier New" w:hAnsi="Courier New" w:hint="default"/>
      </w:rPr>
    </w:lvl>
    <w:lvl w:ilvl="5" w:tplc="905827BC">
      <w:start w:val="1"/>
      <w:numFmt w:val="bullet"/>
      <w:lvlText w:val=""/>
      <w:lvlJc w:val="left"/>
      <w:pPr>
        <w:ind w:left="4320" w:hanging="360"/>
      </w:pPr>
      <w:rPr>
        <w:rFonts w:ascii="Wingdings" w:hAnsi="Wingdings" w:hint="default"/>
      </w:rPr>
    </w:lvl>
    <w:lvl w:ilvl="6" w:tplc="CEA87D54">
      <w:start w:val="1"/>
      <w:numFmt w:val="bullet"/>
      <w:lvlText w:val=""/>
      <w:lvlJc w:val="left"/>
      <w:pPr>
        <w:ind w:left="5040" w:hanging="360"/>
      </w:pPr>
      <w:rPr>
        <w:rFonts w:ascii="Symbol" w:hAnsi="Symbol" w:hint="default"/>
      </w:rPr>
    </w:lvl>
    <w:lvl w:ilvl="7" w:tplc="6C742DB4">
      <w:start w:val="1"/>
      <w:numFmt w:val="bullet"/>
      <w:lvlText w:val="o"/>
      <w:lvlJc w:val="left"/>
      <w:pPr>
        <w:ind w:left="5760" w:hanging="360"/>
      </w:pPr>
      <w:rPr>
        <w:rFonts w:ascii="Courier New" w:hAnsi="Courier New" w:hint="default"/>
      </w:rPr>
    </w:lvl>
    <w:lvl w:ilvl="8" w:tplc="AC1AF2C8">
      <w:start w:val="1"/>
      <w:numFmt w:val="bullet"/>
      <w:lvlText w:val=""/>
      <w:lvlJc w:val="left"/>
      <w:pPr>
        <w:ind w:left="6480" w:hanging="360"/>
      </w:pPr>
      <w:rPr>
        <w:rFonts w:ascii="Wingdings" w:hAnsi="Wingdings" w:hint="default"/>
      </w:rPr>
    </w:lvl>
  </w:abstractNum>
  <w:abstractNum w:abstractNumId="108" w15:restartNumberingAfterBreak="0">
    <w:nsid w:val="43F97691"/>
    <w:multiLevelType w:val="hybridMultilevel"/>
    <w:tmpl w:val="7A429C00"/>
    <w:lvl w:ilvl="0" w:tplc="0809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9" w15:restartNumberingAfterBreak="0">
    <w:nsid w:val="446F26D7"/>
    <w:multiLevelType w:val="hybridMultilevel"/>
    <w:tmpl w:val="30F46DE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0" w15:restartNumberingAfterBreak="0">
    <w:nsid w:val="44DE2D24"/>
    <w:multiLevelType w:val="hybridMultilevel"/>
    <w:tmpl w:val="10A8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99C260F"/>
    <w:multiLevelType w:val="hybridMultilevel"/>
    <w:tmpl w:val="AA90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A1838F4"/>
    <w:multiLevelType w:val="hybridMultilevel"/>
    <w:tmpl w:val="64103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B0E2A4A"/>
    <w:multiLevelType w:val="multilevel"/>
    <w:tmpl w:val="4A30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B886989"/>
    <w:multiLevelType w:val="hybridMultilevel"/>
    <w:tmpl w:val="1610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BA11B2A"/>
    <w:multiLevelType w:val="multilevel"/>
    <w:tmpl w:val="89BA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D4C24E5"/>
    <w:multiLevelType w:val="hybridMultilevel"/>
    <w:tmpl w:val="35C2E0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4DDB01DA"/>
    <w:multiLevelType w:val="hybridMultilevel"/>
    <w:tmpl w:val="55CE3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DF15421"/>
    <w:multiLevelType w:val="hybridMultilevel"/>
    <w:tmpl w:val="6B5AD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DF8731D"/>
    <w:multiLevelType w:val="hybridMultilevel"/>
    <w:tmpl w:val="B7C44EC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4E35128C"/>
    <w:multiLevelType w:val="hybridMultilevel"/>
    <w:tmpl w:val="5562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F3F56B6"/>
    <w:multiLevelType w:val="hybridMultilevel"/>
    <w:tmpl w:val="B2AC2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F426673"/>
    <w:multiLevelType w:val="hybridMultilevel"/>
    <w:tmpl w:val="4678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F4718F1"/>
    <w:multiLevelType w:val="hybridMultilevel"/>
    <w:tmpl w:val="FB082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F715D60"/>
    <w:multiLevelType w:val="hybridMultilevel"/>
    <w:tmpl w:val="1136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FF72516"/>
    <w:multiLevelType w:val="hybridMultilevel"/>
    <w:tmpl w:val="B92A261A"/>
    <w:lvl w:ilvl="0" w:tplc="2E0864E8">
      <w:start w:val="1"/>
      <w:numFmt w:val="bullet"/>
      <w:lvlText w:val=""/>
      <w:lvlJc w:val="left"/>
      <w:pPr>
        <w:ind w:left="720" w:hanging="360"/>
      </w:pPr>
      <w:rPr>
        <w:rFonts w:ascii="Symbol" w:hAnsi="Symbol" w:hint="default"/>
      </w:rPr>
    </w:lvl>
    <w:lvl w:ilvl="1" w:tplc="B53673F2">
      <w:start w:val="1"/>
      <w:numFmt w:val="bullet"/>
      <w:lvlText w:val="o"/>
      <w:lvlJc w:val="left"/>
      <w:pPr>
        <w:ind w:left="1440" w:hanging="360"/>
      </w:pPr>
      <w:rPr>
        <w:rFonts w:ascii="Courier New" w:hAnsi="Courier New" w:hint="default"/>
      </w:rPr>
    </w:lvl>
    <w:lvl w:ilvl="2" w:tplc="86DABB10">
      <w:start w:val="1"/>
      <w:numFmt w:val="bullet"/>
      <w:lvlText w:val=""/>
      <w:lvlJc w:val="left"/>
      <w:pPr>
        <w:ind w:left="2160" w:hanging="360"/>
      </w:pPr>
      <w:rPr>
        <w:rFonts w:ascii="Wingdings" w:hAnsi="Wingdings" w:hint="default"/>
      </w:rPr>
    </w:lvl>
    <w:lvl w:ilvl="3" w:tplc="CAACB704">
      <w:start w:val="1"/>
      <w:numFmt w:val="bullet"/>
      <w:lvlText w:val=""/>
      <w:lvlJc w:val="left"/>
      <w:pPr>
        <w:ind w:left="2880" w:hanging="360"/>
      </w:pPr>
      <w:rPr>
        <w:rFonts w:ascii="Symbol" w:hAnsi="Symbol" w:hint="default"/>
      </w:rPr>
    </w:lvl>
    <w:lvl w:ilvl="4" w:tplc="B6020C96">
      <w:start w:val="1"/>
      <w:numFmt w:val="bullet"/>
      <w:lvlText w:val="o"/>
      <w:lvlJc w:val="left"/>
      <w:pPr>
        <w:ind w:left="3600" w:hanging="360"/>
      </w:pPr>
      <w:rPr>
        <w:rFonts w:ascii="Courier New" w:hAnsi="Courier New" w:hint="default"/>
      </w:rPr>
    </w:lvl>
    <w:lvl w:ilvl="5" w:tplc="1DCA56C4">
      <w:start w:val="1"/>
      <w:numFmt w:val="bullet"/>
      <w:lvlText w:val=""/>
      <w:lvlJc w:val="left"/>
      <w:pPr>
        <w:ind w:left="4320" w:hanging="360"/>
      </w:pPr>
      <w:rPr>
        <w:rFonts w:ascii="Wingdings" w:hAnsi="Wingdings" w:hint="default"/>
      </w:rPr>
    </w:lvl>
    <w:lvl w:ilvl="6" w:tplc="1DCEEAF8">
      <w:start w:val="1"/>
      <w:numFmt w:val="bullet"/>
      <w:lvlText w:val=""/>
      <w:lvlJc w:val="left"/>
      <w:pPr>
        <w:ind w:left="5040" w:hanging="360"/>
      </w:pPr>
      <w:rPr>
        <w:rFonts w:ascii="Symbol" w:hAnsi="Symbol" w:hint="default"/>
      </w:rPr>
    </w:lvl>
    <w:lvl w:ilvl="7" w:tplc="E1D08C3A">
      <w:start w:val="1"/>
      <w:numFmt w:val="bullet"/>
      <w:lvlText w:val="o"/>
      <w:lvlJc w:val="left"/>
      <w:pPr>
        <w:ind w:left="5760" w:hanging="360"/>
      </w:pPr>
      <w:rPr>
        <w:rFonts w:ascii="Courier New" w:hAnsi="Courier New" w:hint="default"/>
      </w:rPr>
    </w:lvl>
    <w:lvl w:ilvl="8" w:tplc="F44822D8">
      <w:start w:val="1"/>
      <w:numFmt w:val="bullet"/>
      <w:lvlText w:val=""/>
      <w:lvlJc w:val="left"/>
      <w:pPr>
        <w:ind w:left="6480" w:hanging="360"/>
      </w:pPr>
      <w:rPr>
        <w:rFonts w:ascii="Wingdings" w:hAnsi="Wingdings" w:hint="default"/>
      </w:rPr>
    </w:lvl>
  </w:abstractNum>
  <w:abstractNum w:abstractNumId="126" w15:restartNumberingAfterBreak="0">
    <w:nsid w:val="50285E65"/>
    <w:multiLevelType w:val="hybridMultilevel"/>
    <w:tmpl w:val="5BEC070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0AF0903"/>
    <w:multiLevelType w:val="multilevel"/>
    <w:tmpl w:val="D930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1A322FC"/>
    <w:multiLevelType w:val="hybridMultilevel"/>
    <w:tmpl w:val="BE265D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533149FB"/>
    <w:multiLevelType w:val="hybridMultilevel"/>
    <w:tmpl w:val="E32C9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43820DB"/>
    <w:multiLevelType w:val="hybridMultilevel"/>
    <w:tmpl w:val="EA3450B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555A274B"/>
    <w:multiLevelType w:val="hybridMultilevel"/>
    <w:tmpl w:val="9BAA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57C2B0A"/>
    <w:multiLevelType w:val="hybridMultilevel"/>
    <w:tmpl w:val="AE300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60960CE"/>
    <w:multiLevelType w:val="hybridMultilevel"/>
    <w:tmpl w:val="E93C48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564A1D88"/>
    <w:multiLevelType w:val="hybridMultilevel"/>
    <w:tmpl w:val="93549C08"/>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6AE18B9"/>
    <w:multiLevelType w:val="hybridMultilevel"/>
    <w:tmpl w:val="4694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71D3245"/>
    <w:multiLevelType w:val="hybridMultilevel"/>
    <w:tmpl w:val="A622ED00"/>
    <w:lvl w:ilvl="0" w:tplc="08090001">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37" w15:restartNumberingAfterBreak="0">
    <w:nsid w:val="57AA68E0"/>
    <w:multiLevelType w:val="hybridMultilevel"/>
    <w:tmpl w:val="33408D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7BB70F4"/>
    <w:multiLevelType w:val="multilevel"/>
    <w:tmpl w:val="0BEE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7F62E4B"/>
    <w:multiLevelType w:val="hybridMultilevel"/>
    <w:tmpl w:val="8208F0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581A2FE2"/>
    <w:multiLevelType w:val="multilevel"/>
    <w:tmpl w:val="B9903A1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8A85FAF"/>
    <w:multiLevelType w:val="hybridMultilevel"/>
    <w:tmpl w:val="1CB803B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 w15:restartNumberingAfterBreak="0">
    <w:nsid w:val="590F4C5A"/>
    <w:multiLevelType w:val="hybridMultilevel"/>
    <w:tmpl w:val="B7C44EC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59986AC7"/>
    <w:multiLevelType w:val="hybridMultilevel"/>
    <w:tmpl w:val="387A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A3A1B6D"/>
    <w:multiLevelType w:val="hybridMultilevel"/>
    <w:tmpl w:val="B1325A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D957C7"/>
    <w:multiLevelType w:val="hybridMultilevel"/>
    <w:tmpl w:val="5302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20FCF"/>
    <w:multiLevelType w:val="hybridMultilevel"/>
    <w:tmpl w:val="6538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C69798B"/>
    <w:multiLevelType w:val="hybridMultilevel"/>
    <w:tmpl w:val="8EA8353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5CD47BA2"/>
    <w:multiLevelType w:val="hybridMultilevel"/>
    <w:tmpl w:val="A098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4C6914"/>
    <w:multiLevelType w:val="hybridMultilevel"/>
    <w:tmpl w:val="08146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E105167"/>
    <w:multiLevelType w:val="hybridMultilevel"/>
    <w:tmpl w:val="45BA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E5D6CAC"/>
    <w:multiLevelType w:val="multilevel"/>
    <w:tmpl w:val="D708089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Lato" w:eastAsia="Lucida Sans Unicode" w:hAnsi="La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EF762EE"/>
    <w:multiLevelType w:val="hybridMultilevel"/>
    <w:tmpl w:val="020E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5EF812CF"/>
    <w:multiLevelType w:val="hybridMultilevel"/>
    <w:tmpl w:val="BD6095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5FC003B2"/>
    <w:multiLevelType w:val="hybridMultilevel"/>
    <w:tmpl w:val="F56CD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60073D76"/>
    <w:multiLevelType w:val="hybridMultilevel"/>
    <w:tmpl w:val="80D0335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 w15:restartNumberingAfterBreak="0">
    <w:nsid w:val="60FA33B7"/>
    <w:multiLevelType w:val="hybridMultilevel"/>
    <w:tmpl w:val="7140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0FE3334"/>
    <w:multiLevelType w:val="hybridMultilevel"/>
    <w:tmpl w:val="02F840BC"/>
    <w:lvl w:ilvl="0" w:tplc="E47CEF06">
      <w:start w:val="1"/>
      <w:numFmt w:val="bullet"/>
      <w:lvlText w:val=""/>
      <w:lvlJc w:val="left"/>
      <w:pPr>
        <w:ind w:left="1440" w:hanging="360"/>
      </w:pPr>
      <w:rPr>
        <w:rFonts w:ascii="Symbol" w:hAnsi="Symbol"/>
      </w:rPr>
    </w:lvl>
    <w:lvl w:ilvl="1" w:tplc="658ACA1E">
      <w:start w:val="1"/>
      <w:numFmt w:val="bullet"/>
      <w:lvlText w:val=""/>
      <w:lvlJc w:val="left"/>
      <w:pPr>
        <w:ind w:left="1440" w:hanging="360"/>
      </w:pPr>
      <w:rPr>
        <w:rFonts w:ascii="Symbol" w:hAnsi="Symbol"/>
      </w:rPr>
    </w:lvl>
    <w:lvl w:ilvl="2" w:tplc="66321446">
      <w:start w:val="1"/>
      <w:numFmt w:val="bullet"/>
      <w:lvlText w:val=""/>
      <w:lvlJc w:val="left"/>
      <w:pPr>
        <w:ind w:left="1440" w:hanging="360"/>
      </w:pPr>
      <w:rPr>
        <w:rFonts w:ascii="Symbol" w:hAnsi="Symbol"/>
      </w:rPr>
    </w:lvl>
    <w:lvl w:ilvl="3" w:tplc="1C3EC0E2">
      <w:start w:val="1"/>
      <w:numFmt w:val="bullet"/>
      <w:lvlText w:val=""/>
      <w:lvlJc w:val="left"/>
      <w:pPr>
        <w:ind w:left="1440" w:hanging="360"/>
      </w:pPr>
      <w:rPr>
        <w:rFonts w:ascii="Symbol" w:hAnsi="Symbol"/>
      </w:rPr>
    </w:lvl>
    <w:lvl w:ilvl="4" w:tplc="4D6C7B7E">
      <w:start w:val="1"/>
      <w:numFmt w:val="bullet"/>
      <w:lvlText w:val=""/>
      <w:lvlJc w:val="left"/>
      <w:pPr>
        <w:ind w:left="1440" w:hanging="360"/>
      </w:pPr>
      <w:rPr>
        <w:rFonts w:ascii="Symbol" w:hAnsi="Symbol"/>
      </w:rPr>
    </w:lvl>
    <w:lvl w:ilvl="5" w:tplc="168E87A4">
      <w:start w:val="1"/>
      <w:numFmt w:val="bullet"/>
      <w:lvlText w:val=""/>
      <w:lvlJc w:val="left"/>
      <w:pPr>
        <w:ind w:left="1440" w:hanging="360"/>
      </w:pPr>
      <w:rPr>
        <w:rFonts w:ascii="Symbol" w:hAnsi="Symbol"/>
      </w:rPr>
    </w:lvl>
    <w:lvl w:ilvl="6" w:tplc="37D8E4A8">
      <w:start w:val="1"/>
      <w:numFmt w:val="bullet"/>
      <w:lvlText w:val=""/>
      <w:lvlJc w:val="left"/>
      <w:pPr>
        <w:ind w:left="1440" w:hanging="360"/>
      </w:pPr>
      <w:rPr>
        <w:rFonts w:ascii="Symbol" w:hAnsi="Symbol"/>
      </w:rPr>
    </w:lvl>
    <w:lvl w:ilvl="7" w:tplc="BE8C83CC">
      <w:start w:val="1"/>
      <w:numFmt w:val="bullet"/>
      <w:lvlText w:val=""/>
      <w:lvlJc w:val="left"/>
      <w:pPr>
        <w:ind w:left="1440" w:hanging="360"/>
      </w:pPr>
      <w:rPr>
        <w:rFonts w:ascii="Symbol" w:hAnsi="Symbol"/>
      </w:rPr>
    </w:lvl>
    <w:lvl w:ilvl="8" w:tplc="B240F09E">
      <w:start w:val="1"/>
      <w:numFmt w:val="bullet"/>
      <w:lvlText w:val=""/>
      <w:lvlJc w:val="left"/>
      <w:pPr>
        <w:ind w:left="1440" w:hanging="360"/>
      </w:pPr>
      <w:rPr>
        <w:rFonts w:ascii="Symbol" w:hAnsi="Symbol"/>
      </w:rPr>
    </w:lvl>
  </w:abstractNum>
  <w:abstractNum w:abstractNumId="158" w15:restartNumberingAfterBreak="0">
    <w:nsid w:val="62691155"/>
    <w:multiLevelType w:val="hybridMultilevel"/>
    <w:tmpl w:val="3792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30E57DF"/>
    <w:multiLevelType w:val="hybridMultilevel"/>
    <w:tmpl w:val="58087DE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3BB4CD2"/>
    <w:multiLevelType w:val="hybridMultilevel"/>
    <w:tmpl w:val="9386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3E63A46"/>
    <w:multiLevelType w:val="hybridMultilevel"/>
    <w:tmpl w:val="905A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64A257AB"/>
    <w:multiLevelType w:val="hybridMultilevel"/>
    <w:tmpl w:val="FFCA8698"/>
    <w:lvl w:ilvl="0" w:tplc="04AEFF98">
      <w:start w:val="1"/>
      <w:numFmt w:val="bullet"/>
      <w:lvlText w:val=""/>
      <w:lvlJc w:val="left"/>
      <w:pPr>
        <w:ind w:left="1440" w:hanging="360"/>
      </w:pPr>
      <w:rPr>
        <w:rFonts w:ascii="Symbol" w:hAnsi="Symbol"/>
      </w:rPr>
    </w:lvl>
    <w:lvl w:ilvl="1" w:tplc="FB663BAC">
      <w:start w:val="1"/>
      <w:numFmt w:val="bullet"/>
      <w:lvlText w:val=""/>
      <w:lvlJc w:val="left"/>
      <w:pPr>
        <w:ind w:left="1440" w:hanging="360"/>
      </w:pPr>
      <w:rPr>
        <w:rFonts w:ascii="Symbol" w:hAnsi="Symbol"/>
      </w:rPr>
    </w:lvl>
    <w:lvl w:ilvl="2" w:tplc="9AD42FF4">
      <w:start w:val="1"/>
      <w:numFmt w:val="bullet"/>
      <w:lvlText w:val=""/>
      <w:lvlJc w:val="left"/>
      <w:pPr>
        <w:ind w:left="1440" w:hanging="360"/>
      </w:pPr>
      <w:rPr>
        <w:rFonts w:ascii="Symbol" w:hAnsi="Symbol"/>
      </w:rPr>
    </w:lvl>
    <w:lvl w:ilvl="3" w:tplc="014C4036">
      <w:start w:val="1"/>
      <w:numFmt w:val="bullet"/>
      <w:lvlText w:val=""/>
      <w:lvlJc w:val="left"/>
      <w:pPr>
        <w:ind w:left="1440" w:hanging="360"/>
      </w:pPr>
      <w:rPr>
        <w:rFonts w:ascii="Symbol" w:hAnsi="Symbol"/>
      </w:rPr>
    </w:lvl>
    <w:lvl w:ilvl="4" w:tplc="B3B25A80">
      <w:start w:val="1"/>
      <w:numFmt w:val="bullet"/>
      <w:lvlText w:val=""/>
      <w:lvlJc w:val="left"/>
      <w:pPr>
        <w:ind w:left="1440" w:hanging="360"/>
      </w:pPr>
      <w:rPr>
        <w:rFonts w:ascii="Symbol" w:hAnsi="Symbol"/>
      </w:rPr>
    </w:lvl>
    <w:lvl w:ilvl="5" w:tplc="67CEAED0">
      <w:start w:val="1"/>
      <w:numFmt w:val="bullet"/>
      <w:lvlText w:val=""/>
      <w:lvlJc w:val="left"/>
      <w:pPr>
        <w:ind w:left="1440" w:hanging="360"/>
      </w:pPr>
      <w:rPr>
        <w:rFonts w:ascii="Symbol" w:hAnsi="Symbol"/>
      </w:rPr>
    </w:lvl>
    <w:lvl w:ilvl="6" w:tplc="DF9E5B48">
      <w:start w:val="1"/>
      <w:numFmt w:val="bullet"/>
      <w:lvlText w:val=""/>
      <w:lvlJc w:val="left"/>
      <w:pPr>
        <w:ind w:left="1440" w:hanging="360"/>
      </w:pPr>
      <w:rPr>
        <w:rFonts w:ascii="Symbol" w:hAnsi="Symbol"/>
      </w:rPr>
    </w:lvl>
    <w:lvl w:ilvl="7" w:tplc="447EF146">
      <w:start w:val="1"/>
      <w:numFmt w:val="bullet"/>
      <w:lvlText w:val=""/>
      <w:lvlJc w:val="left"/>
      <w:pPr>
        <w:ind w:left="1440" w:hanging="360"/>
      </w:pPr>
      <w:rPr>
        <w:rFonts w:ascii="Symbol" w:hAnsi="Symbol"/>
      </w:rPr>
    </w:lvl>
    <w:lvl w:ilvl="8" w:tplc="BA76BC6C">
      <w:start w:val="1"/>
      <w:numFmt w:val="bullet"/>
      <w:lvlText w:val=""/>
      <w:lvlJc w:val="left"/>
      <w:pPr>
        <w:ind w:left="1440" w:hanging="360"/>
      </w:pPr>
      <w:rPr>
        <w:rFonts w:ascii="Symbol" w:hAnsi="Symbol"/>
      </w:rPr>
    </w:lvl>
  </w:abstractNum>
  <w:abstractNum w:abstractNumId="163" w15:restartNumberingAfterBreak="0">
    <w:nsid w:val="64E97AD5"/>
    <w:multiLevelType w:val="multilevel"/>
    <w:tmpl w:val="38B87BE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4" w15:restartNumberingAfterBreak="0">
    <w:nsid w:val="65123F57"/>
    <w:multiLevelType w:val="hybridMultilevel"/>
    <w:tmpl w:val="57C2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5B809D6"/>
    <w:multiLevelType w:val="hybridMultilevel"/>
    <w:tmpl w:val="05C4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6354936"/>
    <w:multiLevelType w:val="hybridMultilevel"/>
    <w:tmpl w:val="97005A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6B16451"/>
    <w:multiLevelType w:val="multilevel"/>
    <w:tmpl w:val="9ED4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7770620"/>
    <w:multiLevelType w:val="hybridMultilevel"/>
    <w:tmpl w:val="4008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68ED2885"/>
    <w:multiLevelType w:val="hybridMultilevel"/>
    <w:tmpl w:val="FCB4297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15:restartNumberingAfterBreak="0">
    <w:nsid w:val="6A0E6671"/>
    <w:multiLevelType w:val="hybridMultilevel"/>
    <w:tmpl w:val="97CE4FC4"/>
    <w:lvl w:ilvl="0" w:tplc="846452BE">
      <w:start w:val="1"/>
      <w:numFmt w:val="bullet"/>
      <w:lvlText w:val=""/>
      <w:lvlJc w:val="left"/>
      <w:pPr>
        <w:ind w:left="720" w:hanging="360"/>
      </w:pPr>
      <w:rPr>
        <w:rFonts w:ascii="Symbol" w:hAnsi="Symbol"/>
      </w:rPr>
    </w:lvl>
    <w:lvl w:ilvl="1" w:tplc="9E6882B8">
      <w:start w:val="1"/>
      <w:numFmt w:val="bullet"/>
      <w:lvlText w:val=""/>
      <w:lvlJc w:val="left"/>
      <w:pPr>
        <w:ind w:left="720" w:hanging="360"/>
      </w:pPr>
      <w:rPr>
        <w:rFonts w:ascii="Symbol" w:hAnsi="Symbol"/>
      </w:rPr>
    </w:lvl>
    <w:lvl w:ilvl="2" w:tplc="3092B43E">
      <w:start w:val="1"/>
      <w:numFmt w:val="bullet"/>
      <w:lvlText w:val=""/>
      <w:lvlJc w:val="left"/>
      <w:pPr>
        <w:ind w:left="720" w:hanging="360"/>
      </w:pPr>
      <w:rPr>
        <w:rFonts w:ascii="Symbol" w:hAnsi="Symbol"/>
      </w:rPr>
    </w:lvl>
    <w:lvl w:ilvl="3" w:tplc="20E4377C">
      <w:start w:val="1"/>
      <w:numFmt w:val="bullet"/>
      <w:lvlText w:val=""/>
      <w:lvlJc w:val="left"/>
      <w:pPr>
        <w:ind w:left="720" w:hanging="360"/>
      </w:pPr>
      <w:rPr>
        <w:rFonts w:ascii="Symbol" w:hAnsi="Symbol"/>
      </w:rPr>
    </w:lvl>
    <w:lvl w:ilvl="4" w:tplc="041C2696">
      <w:start w:val="1"/>
      <w:numFmt w:val="bullet"/>
      <w:lvlText w:val=""/>
      <w:lvlJc w:val="left"/>
      <w:pPr>
        <w:ind w:left="720" w:hanging="360"/>
      </w:pPr>
      <w:rPr>
        <w:rFonts w:ascii="Symbol" w:hAnsi="Symbol"/>
      </w:rPr>
    </w:lvl>
    <w:lvl w:ilvl="5" w:tplc="AA7E2CF2">
      <w:start w:val="1"/>
      <w:numFmt w:val="bullet"/>
      <w:lvlText w:val=""/>
      <w:lvlJc w:val="left"/>
      <w:pPr>
        <w:ind w:left="720" w:hanging="360"/>
      </w:pPr>
      <w:rPr>
        <w:rFonts w:ascii="Symbol" w:hAnsi="Symbol"/>
      </w:rPr>
    </w:lvl>
    <w:lvl w:ilvl="6" w:tplc="ACF6F874">
      <w:start w:val="1"/>
      <w:numFmt w:val="bullet"/>
      <w:lvlText w:val=""/>
      <w:lvlJc w:val="left"/>
      <w:pPr>
        <w:ind w:left="720" w:hanging="360"/>
      </w:pPr>
      <w:rPr>
        <w:rFonts w:ascii="Symbol" w:hAnsi="Symbol"/>
      </w:rPr>
    </w:lvl>
    <w:lvl w:ilvl="7" w:tplc="1F902EAC">
      <w:start w:val="1"/>
      <w:numFmt w:val="bullet"/>
      <w:lvlText w:val=""/>
      <w:lvlJc w:val="left"/>
      <w:pPr>
        <w:ind w:left="720" w:hanging="360"/>
      </w:pPr>
      <w:rPr>
        <w:rFonts w:ascii="Symbol" w:hAnsi="Symbol"/>
      </w:rPr>
    </w:lvl>
    <w:lvl w:ilvl="8" w:tplc="01CAED1E">
      <w:start w:val="1"/>
      <w:numFmt w:val="bullet"/>
      <w:lvlText w:val=""/>
      <w:lvlJc w:val="left"/>
      <w:pPr>
        <w:ind w:left="720" w:hanging="360"/>
      </w:pPr>
      <w:rPr>
        <w:rFonts w:ascii="Symbol" w:hAnsi="Symbol"/>
      </w:rPr>
    </w:lvl>
  </w:abstractNum>
  <w:abstractNum w:abstractNumId="171" w15:restartNumberingAfterBreak="0">
    <w:nsid w:val="6B3E67FC"/>
    <w:multiLevelType w:val="multilevel"/>
    <w:tmpl w:val="F664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BA55EA9"/>
    <w:multiLevelType w:val="hybridMultilevel"/>
    <w:tmpl w:val="86FA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6BB41B2E"/>
    <w:multiLevelType w:val="hybridMultilevel"/>
    <w:tmpl w:val="CF0A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6C1C3687"/>
    <w:multiLevelType w:val="hybridMultilevel"/>
    <w:tmpl w:val="51A8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6D535129"/>
    <w:multiLevelType w:val="multilevel"/>
    <w:tmpl w:val="9098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D714DE8"/>
    <w:multiLevelType w:val="multilevel"/>
    <w:tmpl w:val="E6CEE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DD43EAE"/>
    <w:multiLevelType w:val="hybridMultilevel"/>
    <w:tmpl w:val="D3F27FB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8" w15:restartNumberingAfterBreak="0">
    <w:nsid w:val="6F9E5668"/>
    <w:multiLevelType w:val="multilevel"/>
    <w:tmpl w:val="441AE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FC52BDE"/>
    <w:multiLevelType w:val="multilevel"/>
    <w:tmpl w:val="1B3C4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start w:val="10"/>
      <w:numFmt w:val="bullet"/>
      <w:lvlText w:val="-"/>
      <w:lvlJc w:val="left"/>
      <w:pPr>
        <w:ind w:left="3600" w:hanging="360"/>
      </w:pPr>
      <w:rPr>
        <w:rFonts w:ascii="Lato" w:eastAsia="Lucida Sans Unicode" w:hAnsi="Lato" w:cstheme="minorBid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0107373"/>
    <w:multiLevelType w:val="hybridMultilevel"/>
    <w:tmpl w:val="AFB64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04E3455"/>
    <w:multiLevelType w:val="hybridMultilevel"/>
    <w:tmpl w:val="CF3A6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72AB6426"/>
    <w:multiLevelType w:val="hybridMultilevel"/>
    <w:tmpl w:val="B0F4F9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74035C79"/>
    <w:multiLevelType w:val="hybridMultilevel"/>
    <w:tmpl w:val="9DD6B44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43D2755"/>
    <w:multiLevelType w:val="hybridMultilevel"/>
    <w:tmpl w:val="9214A87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15:restartNumberingAfterBreak="0">
    <w:nsid w:val="74400D57"/>
    <w:multiLevelType w:val="hybridMultilevel"/>
    <w:tmpl w:val="D2C43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4E37FA6"/>
    <w:multiLevelType w:val="hybridMultilevel"/>
    <w:tmpl w:val="DC8A1A72"/>
    <w:lvl w:ilvl="0" w:tplc="08090001">
      <w:start w:val="1"/>
      <w:numFmt w:val="bullet"/>
      <w:lvlText w:val=""/>
      <w:lvlJc w:val="left"/>
      <w:pPr>
        <w:ind w:left="720" w:hanging="360"/>
      </w:pPr>
      <w:rPr>
        <w:rFonts w:ascii="Symbol" w:hAnsi="Symbol" w:hint="default"/>
      </w:rPr>
    </w:lvl>
    <w:lvl w:ilvl="1" w:tplc="F46A0B1E">
      <w:numFmt w:val="bullet"/>
      <w:lvlText w:val="•"/>
      <w:lvlJc w:val="left"/>
      <w:pPr>
        <w:ind w:left="1440" w:hanging="360"/>
      </w:pPr>
      <w:rPr>
        <w:rFonts w:ascii="Lato" w:eastAsia="Calibri" w:hAnsi="Lato"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6D404C0"/>
    <w:multiLevelType w:val="hybridMultilevel"/>
    <w:tmpl w:val="DA325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6EB592B"/>
    <w:multiLevelType w:val="hybridMultilevel"/>
    <w:tmpl w:val="46EAECEC"/>
    <w:lvl w:ilvl="0" w:tplc="FFFFFFFF">
      <w:start w:val="1"/>
      <w:numFmt w:val="bullet"/>
      <w:lvlText w:val=""/>
      <w:lvlJc w:val="left"/>
      <w:pPr>
        <w:ind w:left="720" w:hanging="360"/>
      </w:pPr>
      <w:rPr>
        <w:rFonts w:ascii="Symbol" w:hAnsi="Symbol" w:hint="default"/>
      </w:rPr>
    </w:lvl>
    <w:lvl w:ilvl="1" w:tplc="AC1EA616">
      <w:start w:val="1"/>
      <w:numFmt w:val="lowerLetter"/>
      <w:lvlText w:val="%2)"/>
      <w:lvlJc w:val="left"/>
      <w:pPr>
        <w:ind w:left="720" w:hanging="360"/>
      </w:pPr>
      <w:rPr>
        <w:b w:val="0"/>
        <w:bCs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77320BDD"/>
    <w:multiLevelType w:val="multilevel"/>
    <w:tmpl w:val="958A6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E53898"/>
    <w:multiLevelType w:val="multilevel"/>
    <w:tmpl w:val="9DAE9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9D11BB0"/>
    <w:multiLevelType w:val="hybridMultilevel"/>
    <w:tmpl w:val="CDBA0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7B92513C"/>
    <w:multiLevelType w:val="hybridMultilevel"/>
    <w:tmpl w:val="5912644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7B9E2A8D"/>
    <w:multiLevelType w:val="hybridMultilevel"/>
    <w:tmpl w:val="65A6141E"/>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BA537DC"/>
    <w:multiLevelType w:val="multilevel"/>
    <w:tmpl w:val="4A96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B47F3C"/>
    <w:multiLevelType w:val="hybridMultilevel"/>
    <w:tmpl w:val="0AE688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96" w15:restartNumberingAfterBreak="0">
    <w:nsid w:val="7BC21ECD"/>
    <w:multiLevelType w:val="hybridMultilevel"/>
    <w:tmpl w:val="B01A4B4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7" w15:restartNumberingAfterBreak="0">
    <w:nsid w:val="7C692561"/>
    <w:multiLevelType w:val="hybridMultilevel"/>
    <w:tmpl w:val="6F384F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7CB04F5E"/>
    <w:multiLevelType w:val="hybridMultilevel"/>
    <w:tmpl w:val="3EB4D5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9" w15:restartNumberingAfterBreak="0">
    <w:nsid w:val="7E461734"/>
    <w:multiLevelType w:val="multilevel"/>
    <w:tmpl w:val="D30E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F467287"/>
    <w:multiLevelType w:val="hybridMultilevel"/>
    <w:tmpl w:val="0E4841A0"/>
    <w:lvl w:ilvl="0" w:tplc="2BF2645A">
      <w:start w:val="1"/>
      <w:numFmt w:val="decimal"/>
      <w:lvlText w:val="%1)"/>
      <w:lvlJc w:val="left"/>
      <w:pPr>
        <w:ind w:left="1020" w:hanging="360"/>
      </w:pPr>
    </w:lvl>
    <w:lvl w:ilvl="1" w:tplc="5954803C">
      <w:start w:val="1"/>
      <w:numFmt w:val="decimal"/>
      <w:lvlText w:val="%2)"/>
      <w:lvlJc w:val="left"/>
      <w:pPr>
        <w:ind w:left="1020" w:hanging="360"/>
      </w:pPr>
    </w:lvl>
    <w:lvl w:ilvl="2" w:tplc="FC609474">
      <w:start w:val="1"/>
      <w:numFmt w:val="decimal"/>
      <w:lvlText w:val="%3)"/>
      <w:lvlJc w:val="left"/>
      <w:pPr>
        <w:ind w:left="1020" w:hanging="360"/>
      </w:pPr>
    </w:lvl>
    <w:lvl w:ilvl="3" w:tplc="8FC28688">
      <w:start w:val="1"/>
      <w:numFmt w:val="decimal"/>
      <w:lvlText w:val="%4)"/>
      <w:lvlJc w:val="left"/>
      <w:pPr>
        <w:ind w:left="1020" w:hanging="360"/>
      </w:pPr>
    </w:lvl>
    <w:lvl w:ilvl="4" w:tplc="8F6ED512">
      <w:start w:val="1"/>
      <w:numFmt w:val="decimal"/>
      <w:lvlText w:val="%5)"/>
      <w:lvlJc w:val="left"/>
      <w:pPr>
        <w:ind w:left="1020" w:hanging="360"/>
      </w:pPr>
    </w:lvl>
    <w:lvl w:ilvl="5" w:tplc="A3069EE8">
      <w:start w:val="1"/>
      <w:numFmt w:val="decimal"/>
      <w:lvlText w:val="%6)"/>
      <w:lvlJc w:val="left"/>
      <w:pPr>
        <w:ind w:left="1020" w:hanging="360"/>
      </w:pPr>
    </w:lvl>
    <w:lvl w:ilvl="6" w:tplc="D7383650">
      <w:start w:val="1"/>
      <w:numFmt w:val="decimal"/>
      <w:lvlText w:val="%7)"/>
      <w:lvlJc w:val="left"/>
      <w:pPr>
        <w:ind w:left="1020" w:hanging="360"/>
      </w:pPr>
    </w:lvl>
    <w:lvl w:ilvl="7" w:tplc="257C6640">
      <w:start w:val="1"/>
      <w:numFmt w:val="decimal"/>
      <w:lvlText w:val="%8)"/>
      <w:lvlJc w:val="left"/>
      <w:pPr>
        <w:ind w:left="1020" w:hanging="360"/>
      </w:pPr>
    </w:lvl>
    <w:lvl w:ilvl="8" w:tplc="27EE61F8">
      <w:start w:val="1"/>
      <w:numFmt w:val="decimal"/>
      <w:lvlText w:val="%9)"/>
      <w:lvlJc w:val="left"/>
      <w:pPr>
        <w:ind w:left="1020" w:hanging="360"/>
      </w:pPr>
    </w:lvl>
  </w:abstractNum>
  <w:abstractNum w:abstractNumId="201" w15:restartNumberingAfterBreak="0">
    <w:nsid w:val="7F595EC5"/>
    <w:multiLevelType w:val="hybridMultilevel"/>
    <w:tmpl w:val="F358FE8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225107">
    <w:abstractNumId w:val="107"/>
  </w:num>
  <w:num w:numId="2" w16cid:durableId="708605507">
    <w:abstractNumId w:val="14"/>
  </w:num>
  <w:num w:numId="3" w16cid:durableId="858080358">
    <w:abstractNumId w:val="125"/>
  </w:num>
  <w:num w:numId="4" w16cid:durableId="698555343">
    <w:abstractNumId w:val="30"/>
  </w:num>
  <w:num w:numId="5" w16cid:durableId="2011058930">
    <w:abstractNumId w:val="136"/>
  </w:num>
  <w:num w:numId="6" w16cid:durableId="1322660152">
    <w:abstractNumId w:val="153"/>
  </w:num>
  <w:num w:numId="7" w16cid:durableId="929509997">
    <w:abstractNumId w:val="22"/>
  </w:num>
  <w:num w:numId="8" w16cid:durableId="1473717345">
    <w:abstractNumId w:val="166"/>
  </w:num>
  <w:num w:numId="9" w16cid:durableId="366637341">
    <w:abstractNumId w:val="90"/>
  </w:num>
  <w:num w:numId="10" w16cid:durableId="897474109">
    <w:abstractNumId w:val="69"/>
  </w:num>
  <w:num w:numId="11" w16cid:durableId="1625892578">
    <w:abstractNumId w:val="144"/>
  </w:num>
  <w:num w:numId="12" w16cid:durableId="774641040">
    <w:abstractNumId w:val="57"/>
  </w:num>
  <w:num w:numId="13" w16cid:durableId="754518387">
    <w:abstractNumId w:val="139"/>
  </w:num>
  <w:num w:numId="14" w16cid:durableId="456146357">
    <w:abstractNumId w:val="8"/>
  </w:num>
  <w:num w:numId="15" w16cid:durableId="105124685">
    <w:abstractNumId w:val="63"/>
  </w:num>
  <w:num w:numId="16" w16cid:durableId="112019436">
    <w:abstractNumId w:val="174"/>
  </w:num>
  <w:num w:numId="17" w16cid:durableId="211623828">
    <w:abstractNumId w:val="41"/>
  </w:num>
  <w:num w:numId="18" w16cid:durableId="1478034585">
    <w:abstractNumId w:val="36"/>
  </w:num>
  <w:num w:numId="19" w16cid:durableId="1423840042">
    <w:abstractNumId w:val="168"/>
  </w:num>
  <w:num w:numId="20" w16cid:durableId="765929464">
    <w:abstractNumId w:val="7"/>
  </w:num>
  <w:num w:numId="21" w16cid:durableId="1931355068">
    <w:abstractNumId w:val="26"/>
  </w:num>
  <w:num w:numId="22" w16cid:durableId="921259853">
    <w:abstractNumId w:val="181"/>
  </w:num>
  <w:num w:numId="23" w16cid:durableId="678892148">
    <w:abstractNumId w:val="29"/>
  </w:num>
  <w:num w:numId="24" w16cid:durableId="550388358">
    <w:abstractNumId w:val="123"/>
  </w:num>
  <w:num w:numId="25" w16cid:durableId="1731227021">
    <w:abstractNumId w:val="19"/>
  </w:num>
  <w:num w:numId="26" w16cid:durableId="1729500850">
    <w:abstractNumId w:val="173"/>
  </w:num>
  <w:num w:numId="27" w16cid:durableId="296381749">
    <w:abstractNumId w:val="126"/>
  </w:num>
  <w:num w:numId="28" w16cid:durableId="534277168">
    <w:abstractNumId w:val="78"/>
  </w:num>
  <w:num w:numId="29" w16cid:durableId="1604193082">
    <w:abstractNumId w:val="196"/>
  </w:num>
  <w:num w:numId="30" w16cid:durableId="208151130">
    <w:abstractNumId w:val="141"/>
  </w:num>
  <w:num w:numId="31" w16cid:durableId="299531156">
    <w:abstractNumId w:val="198"/>
  </w:num>
  <w:num w:numId="32" w16cid:durableId="524558806">
    <w:abstractNumId w:val="92"/>
  </w:num>
  <w:num w:numId="33" w16cid:durableId="1038044877">
    <w:abstractNumId w:val="146"/>
  </w:num>
  <w:num w:numId="34" w16cid:durableId="2124230997">
    <w:abstractNumId w:val="110"/>
  </w:num>
  <w:num w:numId="35" w16cid:durableId="728891416">
    <w:abstractNumId w:val="120"/>
  </w:num>
  <w:num w:numId="36" w16cid:durableId="2028485358">
    <w:abstractNumId w:val="186"/>
  </w:num>
  <w:num w:numId="37" w16cid:durableId="40599289">
    <w:abstractNumId w:val="149"/>
  </w:num>
  <w:num w:numId="38" w16cid:durableId="1496919326">
    <w:abstractNumId w:val="17"/>
  </w:num>
  <w:num w:numId="39" w16cid:durableId="66851808">
    <w:abstractNumId w:val="79"/>
  </w:num>
  <w:num w:numId="40" w16cid:durableId="51931149">
    <w:abstractNumId w:val="201"/>
  </w:num>
  <w:num w:numId="41" w16cid:durableId="268706728">
    <w:abstractNumId w:val="48"/>
  </w:num>
  <w:num w:numId="42" w16cid:durableId="526526139">
    <w:abstractNumId w:val="88"/>
  </w:num>
  <w:num w:numId="43" w16cid:durableId="1652758132">
    <w:abstractNumId w:val="32"/>
  </w:num>
  <w:num w:numId="44" w16cid:durableId="747921082">
    <w:abstractNumId w:val="131"/>
  </w:num>
  <w:num w:numId="45" w16cid:durableId="1531188242">
    <w:abstractNumId w:val="108"/>
  </w:num>
  <w:num w:numId="46" w16cid:durableId="577445303">
    <w:abstractNumId w:val="84"/>
  </w:num>
  <w:num w:numId="47" w16cid:durableId="1521115709">
    <w:abstractNumId w:val="9"/>
  </w:num>
  <w:num w:numId="48" w16cid:durableId="944845756">
    <w:abstractNumId w:val="59"/>
  </w:num>
  <w:num w:numId="49" w16cid:durableId="1720010347">
    <w:abstractNumId w:val="96"/>
  </w:num>
  <w:num w:numId="50" w16cid:durableId="785927291">
    <w:abstractNumId w:val="184"/>
  </w:num>
  <w:num w:numId="51" w16cid:durableId="679434347">
    <w:abstractNumId w:val="65"/>
  </w:num>
  <w:num w:numId="52" w16cid:durableId="1214343067">
    <w:abstractNumId w:val="190"/>
  </w:num>
  <w:num w:numId="53" w16cid:durableId="1085422267">
    <w:abstractNumId w:val="171"/>
  </w:num>
  <w:num w:numId="54" w16cid:durableId="1056205273">
    <w:abstractNumId w:val="140"/>
  </w:num>
  <w:num w:numId="55" w16cid:durableId="983315683">
    <w:abstractNumId w:val="93"/>
  </w:num>
  <w:num w:numId="56" w16cid:durableId="1609659980">
    <w:abstractNumId w:val="43"/>
  </w:num>
  <w:num w:numId="57" w16cid:durableId="558712906">
    <w:abstractNumId w:val="55"/>
  </w:num>
  <w:num w:numId="58" w16cid:durableId="630743766">
    <w:abstractNumId w:val="178"/>
  </w:num>
  <w:num w:numId="59" w16cid:durableId="1585726182">
    <w:abstractNumId w:val="40"/>
  </w:num>
  <w:num w:numId="60" w16cid:durableId="327514395">
    <w:abstractNumId w:val="27"/>
  </w:num>
  <w:num w:numId="61" w16cid:durableId="1128549294">
    <w:abstractNumId w:val="113"/>
  </w:num>
  <w:num w:numId="62" w16cid:durableId="1418671025">
    <w:abstractNumId w:val="24"/>
  </w:num>
  <w:num w:numId="63" w16cid:durableId="2138258024">
    <w:abstractNumId w:val="46"/>
  </w:num>
  <w:num w:numId="64" w16cid:durableId="650791911">
    <w:abstractNumId w:val="175"/>
  </w:num>
  <w:num w:numId="65" w16cid:durableId="1001932964">
    <w:abstractNumId w:val="4"/>
  </w:num>
  <w:num w:numId="66" w16cid:durableId="777795344">
    <w:abstractNumId w:val="13"/>
  </w:num>
  <w:num w:numId="67" w16cid:durableId="214969612">
    <w:abstractNumId w:val="167"/>
  </w:num>
  <w:num w:numId="68" w16cid:durableId="382363584">
    <w:abstractNumId w:val="189"/>
  </w:num>
  <w:num w:numId="69" w16cid:durableId="880895451">
    <w:abstractNumId w:val="145"/>
  </w:num>
  <w:num w:numId="70" w16cid:durableId="1065834127">
    <w:abstractNumId w:val="195"/>
  </w:num>
  <w:num w:numId="71" w16cid:durableId="813907234">
    <w:abstractNumId w:val="169"/>
  </w:num>
  <w:num w:numId="72" w16cid:durableId="695812351">
    <w:abstractNumId w:val="155"/>
  </w:num>
  <w:num w:numId="73" w16cid:durableId="244920296">
    <w:abstractNumId w:val="62"/>
  </w:num>
  <w:num w:numId="74" w16cid:durableId="1060596844">
    <w:abstractNumId w:val="72"/>
  </w:num>
  <w:num w:numId="75" w16cid:durableId="598172543">
    <w:abstractNumId w:val="98"/>
  </w:num>
  <w:num w:numId="76" w16cid:durableId="1841577773">
    <w:abstractNumId w:val="160"/>
  </w:num>
  <w:num w:numId="77" w16cid:durableId="1029645658">
    <w:abstractNumId w:val="87"/>
  </w:num>
  <w:num w:numId="78" w16cid:durableId="253902443">
    <w:abstractNumId w:val="156"/>
  </w:num>
  <w:num w:numId="79" w16cid:durableId="254442752">
    <w:abstractNumId w:val="112"/>
  </w:num>
  <w:num w:numId="80" w16cid:durableId="735325715">
    <w:abstractNumId w:val="129"/>
  </w:num>
  <w:num w:numId="81" w16cid:durableId="1451628647">
    <w:abstractNumId w:val="172"/>
  </w:num>
  <w:num w:numId="82" w16cid:durableId="385644347">
    <w:abstractNumId w:val="183"/>
  </w:num>
  <w:num w:numId="83" w16cid:durableId="1318533648">
    <w:abstractNumId w:val="106"/>
  </w:num>
  <w:num w:numId="84" w16cid:durableId="415399849">
    <w:abstractNumId w:val="117"/>
  </w:num>
  <w:num w:numId="85" w16cid:durableId="1743916336">
    <w:abstractNumId w:val="39"/>
  </w:num>
  <w:num w:numId="86" w16cid:durableId="1373114670">
    <w:abstractNumId w:val="118"/>
  </w:num>
  <w:num w:numId="87" w16cid:durableId="1907376220">
    <w:abstractNumId w:val="124"/>
  </w:num>
  <w:num w:numId="88" w16cid:durableId="1417825852">
    <w:abstractNumId w:val="74"/>
  </w:num>
  <w:num w:numId="89" w16cid:durableId="642537927">
    <w:abstractNumId w:val="134"/>
  </w:num>
  <w:num w:numId="90" w16cid:durableId="1527518611">
    <w:abstractNumId w:val="116"/>
  </w:num>
  <w:num w:numId="91" w16cid:durableId="1992364867">
    <w:abstractNumId w:val="77"/>
  </w:num>
  <w:num w:numId="92" w16cid:durableId="131875730">
    <w:abstractNumId w:val="176"/>
  </w:num>
  <w:num w:numId="93" w16cid:durableId="1707834322">
    <w:abstractNumId w:val="50"/>
  </w:num>
  <w:num w:numId="94" w16cid:durableId="1551961470">
    <w:abstractNumId w:val="16"/>
  </w:num>
  <w:num w:numId="95" w16cid:durableId="245237260">
    <w:abstractNumId w:val="193"/>
  </w:num>
  <w:num w:numId="96" w16cid:durableId="739446533">
    <w:abstractNumId w:val="49"/>
  </w:num>
  <w:num w:numId="97" w16cid:durableId="1193029413">
    <w:abstractNumId w:val="135"/>
  </w:num>
  <w:num w:numId="98" w16cid:durableId="553809331">
    <w:abstractNumId w:val="38"/>
  </w:num>
  <w:num w:numId="99" w16cid:durableId="555554027">
    <w:abstractNumId w:val="151"/>
  </w:num>
  <w:num w:numId="100" w16cid:durableId="634218806">
    <w:abstractNumId w:val="34"/>
  </w:num>
  <w:num w:numId="101" w16cid:durableId="2105301315">
    <w:abstractNumId w:val="58"/>
  </w:num>
  <w:num w:numId="102" w16cid:durableId="106042847">
    <w:abstractNumId w:val="105"/>
  </w:num>
  <w:num w:numId="103" w16cid:durableId="1195995500">
    <w:abstractNumId w:val="115"/>
  </w:num>
  <w:num w:numId="104" w16cid:durableId="176426490">
    <w:abstractNumId w:val="179"/>
  </w:num>
  <w:num w:numId="105" w16cid:durableId="1910337156">
    <w:abstractNumId w:val="47"/>
  </w:num>
  <w:num w:numId="106" w16cid:durableId="1869952171">
    <w:abstractNumId w:val="199"/>
  </w:num>
  <w:num w:numId="107" w16cid:durableId="14885604">
    <w:abstractNumId w:val="81"/>
  </w:num>
  <w:num w:numId="108" w16cid:durableId="1510948447">
    <w:abstractNumId w:val="185"/>
  </w:num>
  <w:num w:numId="109" w16cid:durableId="1016077051">
    <w:abstractNumId w:val="137"/>
  </w:num>
  <w:num w:numId="110" w16cid:durableId="1174952476">
    <w:abstractNumId w:val="101"/>
  </w:num>
  <w:num w:numId="111" w16cid:durableId="398678601">
    <w:abstractNumId w:val="182"/>
  </w:num>
  <w:num w:numId="112" w16cid:durableId="802233503">
    <w:abstractNumId w:val="104"/>
  </w:num>
  <w:num w:numId="113" w16cid:durableId="1768378912">
    <w:abstractNumId w:val="132"/>
  </w:num>
  <w:num w:numId="114" w16cid:durableId="571962580">
    <w:abstractNumId w:val="97"/>
  </w:num>
  <w:num w:numId="115" w16cid:durableId="636909029">
    <w:abstractNumId w:val="37"/>
  </w:num>
  <w:num w:numId="116" w16cid:durableId="1809476586">
    <w:abstractNumId w:val="85"/>
  </w:num>
  <w:num w:numId="117" w16cid:durableId="414018280">
    <w:abstractNumId w:val="95"/>
  </w:num>
  <w:num w:numId="118" w16cid:durableId="467626086">
    <w:abstractNumId w:val="42"/>
  </w:num>
  <w:num w:numId="119" w16cid:durableId="1327247516">
    <w:abstractNumId w:val="54"/>
  </w:num>
  <w:num w:numId="120" w16cid:durableId="769278081">
    <w:abstractNumId w:val="100"/>
  </w:num>
  <w:num w:numId="121" w16cid:durableId="1876261737">
    <w:abstractNumId w:val="76"/>
  </w:num>
  <w:num w:numId="122" w16cid:durableId="377121154">
    <w:abstractNumId w:val="130"/>
  </w:num>
  <w:num w:numId="123" w16cid:durableId="1144390149">
    <w:abstractNumId w:val="192"/>
  </w:num>
  <w:num w:numId="124" w16cid:durableId="1283459769">
    <w:abstractNumId w:val="31"/>
  </w:num>
  <w:num w:numId="125" w16cid:durableId="2025931618">
    <w:abstractNumId w:val="119"/>
  </w:num>
  <w:num w:numId="126" w16cid:durableId="891620817">
    <w:abstractNumId w:val="52"/>
  </w:num>
  <w:num w:numId="127" w16cid:durableId="615411831">
    <w:abstractNumId w:val="147"/>
  </w:num>
  <w:num w:numId="128" w16cid:durableId="1211577140">
    <w:abstractNumId w:val="10"/>
  </w:num>
  <w:num w:numId="129" w16cid:durableId="1672442239">
    <w:abstractNumId w:val="177"/>
  </w:num>
  <w:num w:numId="130" w16cid:durableId="2063017148">
    <w:abstractNumId w:val="191"/>
  </w:num>
  <w:num w:numId="131" w16cid:durableId="1967661037">
    <w:abstractNumId w:val="28"/>
  </w:num>
  <w:num w:numId="132" w16cid:durableId="1710687769">
    <w:abstractNumId w:val="80"/>
  </w:num>
  <w:num w:numId="133" w16cid:durableId="865363907">
    <w:abstractNumId w:val="150"/>
  </w:num>
  <w:num w:numId="134" w16cid:durableId="1512799082">
    <w:abstractNumId w:val="158"/>
  </w:num>
  <w:num w:numId="135" w16cid:durableId="1347516193">
    <w:abstractNumId w:val="20"/>
  </w:num>
  <w:num w:numId="136" w16cid:durableId="1483348115">
    <w:abstractNumId w:val="164"/>
  </w:num>
  <w:num w:numId="137" w16cid:durableId="1322662662">
    <w:abstractNumId w:val="18"/>
  </w:num>
  <w:num w:numId="138" w16cid:durableId="946275870">
    <w:abstractNumId w:val="148"/>
  </w:num>
  <w:num w:numId="139" w16cid:durableId="1778334757">
    <w:abstractNumId w:val="25"/>
  </w:num>
  <w:num w:numId="140" w16cid:durableId="1280381647">
    <w:abstractNumId w:val="121"/>
  </w:num>
  <w:num w:numId="141" w16cid:durableId="663320371">
    <w:abstractNumId w:val="94"/>
  </w:num>
  <w:num w:numId="142" w16cid:durableId="463161409">
    <w:abstractNumId w:val="51"/>
  </w:num>
  <w:num w:numId="143" w16cid:durableId="634065798">
    <w:abstractNumId w:val="70"/>
  </w:num>
  <w:num w:numId="144" w16cid:durableId="1657680662">
    <w:abstractNumId w:val="12"/>
  </w:num>
  <w:num w:numId="145" w16cid:durableId="471338102">
    <w:abstractNumId w:val="91"/>
  </w:num>
  <w:num w:numId="146" w16cid:durableId="1027950103">
    <w:abstractNumId w:val="159"/>
  </w:num>
  <w:num w:numId="147" w16cid:durableId="2050908331">
    <w:abstractNumId w:val="128"/>
  </w:num>
  <w:num w:numId="148" w16cid:durableId="351228809">
    <w:abstractNumId w:val="197"/>
  </w:num>
  <w:num w:numId="149" w16cid:durableId="162745849">
    <w:abstractNumId w:val="1"/>
  </w:num>
  <w:num w:numId="150" w16cid:durableId="1552039549">
    <w:abstractNumId w:val="15"/>
  </w:num>
  <w:num w:numId="151" w16cid:durableId="1910994349">
    <w:abstractNumId w:val="122"/>
  </w:num>
  <w:num w:numId="152" w16cid:durableId="554514060">
    <w:abstractNumId w:val="44"/>
  </w:num>
  <w:num w:numId="153" w16cid:durableId="232352964">
    <w:abstractNumId w:val="188"/>
  </w:num>
  <w:num w:numId="154" w16cid:durableId="332146882">
    <w:abstractNumId w:val="109"/>
  </w:num>
  <w:num w:numId="155" w16cid:durableId="1731003688">
    <w:abstractNumId w:val="99"/>
  </w:num>
  <w:num w:numId="156" w16cid:durableId="314916888">
    <w:abstractNumId w:val="45"/>
  </w:num>
  <w:num w:numId="157" w16cid:durableId="2131319473">
    <w:abstractNumId w:val="83"/>
  </w:num>
  <w:num w:numId="158" w16cid:durableId="1196230498">
    <w:abstractNumId w:val="154"/>
  </w:num>
  <w:num w:numId="159" w16cid:durableId="1953635604">
    <w:abstractNumId w:val="86"/>
  </w:num>
  <w:num w:numId="160" w16cid:durableId="608852486">
    <w:abstractNumId w:val="143"/>
  </w:num>
  <w:num w:numId="161" w16cid:durableId="370226952">
    <w:abstractNumId w:val="152"/>
  </w:num>
  <w:num w:numId="162" w16cid:durableId="2038191875">
    <w:abstractNumId w:val="165"/>
  </w:num>
  <w:num w:numId="163" w16cid:durableId="1982928853">
    <w:abstractNumId w:val="2"/>
  </w:num>
  <w:num w:numId="164" w16cid:durableId="14842637">
    <w:abstractNumId w:val="161"/>
  </w:num>
  <w:num w:numId="165" w16cid:durableId="635600632">
    <w:abstractNumId w:val="111"/>
  </w:num>
  <w:num w:numId="166" w16cid:durableId="137068269">
    <w:abstractNumId w:val="35"/>
  </w:num>
  <w:num w:numId="167" w16cid:durableId="1905724555">
    <w:abstractNumId w:val="180"/>
  </w:num>
  <w:num w:numId="168" w16cid:durableId="1685014481">
    <w:abstractNumId w:val="194"/>
  </w:num>
  <w:num w:numId="169" w16cid:durableId="86074431">
    <w:abstractNumId w:val="127"/>
  </w:num>
  <w:num w:numId="170" w16cid:durableId="388455423">
    <w:abstractNumId w:val="56"/>
  </w:num>
  <w:num w:numId="171" w16cid:durableId="454181234">
    <w:abstractNumId w:val="133"/>
  </w:num>
  <w:num w:numId="172" w16cid:durableId="1102065232">
    <w:abstractNumId w:val="187"/>
  </w:num>
  <w:num w:numId="173" w16cid:durableId="613095055">
    <w:abstractNumId w:val="61"/>
  </w:num>
  <w:num w:numId="174" w16cid:durableId="1960379288">
    <w:abstractNumId w:val="138"/>
  </w:num>
  <w:num w:numId="175" w16cid:durableId="156504292">
    <w:abstractNumId w:val="53"/>
  </w:num>
  <w:num w:numId="176" w16cid:durableId="815102740">
    <w:abstractNumId w:val="68"/>
  </w:num>
  <w:num w:numId="177" w16cid:durableId="1334529210">
    <w:abstractNumId w:val="82"/>
  </w:num>
  <w:num w:numId="178" w16cid:durableId="1516962524">
    <w:abstractNumId w:val="142"/>
  </w:num>
  <w:num w:numId="179" w16cid:durableId="451247846">
    <w:abstractNumId w:val="21"/>
  </w:num>
  <w:num w:numId="180" w16cid:durableId="999583213">
    <w:abstractNumId w:val="75"/>
  </w:num>
  <w:num w:numId="181" w16cid:durableId="758720737">
    <w:abstractNumId w:val="89"/>
  </w:num>
  <w:num w:numId="182" w16cid:durableId="1017316394">
    <w:abstractNumId w:val="163"/>
  </w:num>
  <w:num w:numId="183" w16cid:durableId="1530291591">
    <w:abstractNumId w:val="102"/>
  </w:num>
  <w:num w:numId="184" w16cid:durableId="324403735">
    <w:abstractNumId w:val="33"/>
  </w:num>
  <w:num w:numId="185" w16cid:durableId="1759524457">
    <w:abstractNumId w:val="73"/>
  </w:num>
  <w:num w:numId="186" w16cid:durableId="1821116059">
    <w:abstractNumId w:val="71"/>
  </w:num>
  <w:num w:numId="187" w16cid:durableId="769278280">
    <w:abstractNumId w:val="66"/>
  </w:num>
  <w:num w:numId="188" w16cid:durableId="1487471462">
    <w:abstractNumId w:val="6"/>
  </w:num>
  <w:num w:numId="189" w16cid:durableId="1147815959">
    <w:abstractNumId w:val="114"/>
  </w:num>
  <w:num w:numId="190" w16cid:durableId="1926651113">
    <w:abstractNumId w:val="23"/>
  </w:num>
  <w:num w:numId="191" w16cid:durableId="631524687">
    <w:abstractNumId w:val="170"/>
  </w:num>
  <w:num w:numId="192" w16cid:durableId="634137419">
    <w:abstractNumId w:val="64"/>
  </w:num>
  <w:num w:numId="193" w16cid:durableId="1389916310">
    <w:abstractNumId w:val="157"/>
  </w:num>
  <w:num w:numId="194" w16cid:durableId="2093626599">
    <w:abstractNumId w:val="162"/>
  </w:num>
  <w:num w:numId="195" w16cid:durableId="2067292168">
    <w:abstractNumId w:val="67"/>
  </w:num>
  <w:num w:numId="196" w16cid:durableId="1278566634">
    <w:abstractNumId w:val="5"/>
  </w:num>
  <w:num w:numId="197" w16cid:durableId="1220823357">
    <w:abstractNumId w:val="103"/>
  </w:num>
  <w:num w:numId="198" w16cid:durableId="1959221397">
    <w:abstractNumId w:val="60"/>
  </w:num>
  <w:num w:numId="199" w16cid:durableId="2099207806">
    <w:abstractNumId w:val="200"/>
  </w:num>
  <w:num w:numId="200" w16cid:durableId="2069767382">
    <w:abstractNumId w:val="11"/>
  </w:num>
  <w:num w:numId="201" w16cid:durableId="886261643">
    <w:abstractNumId w:val="3"/>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zNTW3sLAwsTA1sTBT0lEKTi0uzszPAymwMKsFABWAe/stAAAA"/>
  </w:docVars>
  <w:rsids>
    <w:rsidRoot w:val="00A34EB4"/>
    <w:rsid w:val="00000050"/>
    <w:rsid w:val="00000093"/>
    <w:rsid w:val="00000148"/>
    <w:rsid w:val="0000016D"/>
    <w:rsid w:val="0000026C"/>
    <w:rsid w:val="000003B1"/>
    <w:rsid w:val="000003B6"/>
    <w:rsid w:val="00000425"/>
    <w:rsid w:val="000004B0"/>
    <w:rsid w:val="0000055F"/>
    <w:rsid w:val="0000068A"/>
    <w:rsid w:val="000009BE"/>
    <w:rsid w:val="00000BAF"/>
    <w:rsid w:val="00000C2D"/>
    <w:rsid w:val="00000CAB"/>
    <w:rsid w:val="00000DC4"/>
    <w:rsid w:val="00000EFB"/>
    <w:rsid w:val="00001116"/>
    <w:rsid w:val="0000112A"/>
    <w:rsid w:val="00001190"/>
    <w:rsid w:val="00001192"/>
    <w:rsid w:val="00001252"/>
    <w:rsid w:val="0000152F"/>
    <w:rsid w:val="00001718"/>
    <w:rsid w:val="00001843"/>
    <w:rsid w:val="00001918"/>
    <w:rsid w:val="00001968"/>
    <w:rsid w:val="00001D17"/>
    <w:rsid w:val="00001D1E"/>
    <w:rsid w:val="00002328"/>
    <w:rsid w:val="000025E8"/>
    <w:rsid w:val="00002711"/>
    <w:rsid w:val="000027B3"/>
    <w:rsid w:val="000027E8"/>
    <w:rsid w:val="0000295F"/>
    <w:rsid w:val="0000297B"/>
    <w:rsid w:val="000029CC"/>
    <w:rsid w:val="00002CA5"/>
    <w:rsid w:val="00002D7D"/>
    <w:rsid w:val="00002E4F"/>
    <w:rsid w:val="00002E6C"/>
    <w:rsid w:val="00002F75"/>
    <w:rsid w:val="000031AF"/>
    <w:rsid w:val="000031D4"/>
    <w:rsid w:val="0000333F"/>
    <w:rsid w:val="000033ED"/>
    <w:rsid w:val="00003445"/>
    <w:rsid w:val="00003577"/>
    <w:rsid w:val="000035B1"/>
    <w:rsid w:val="000036CA"/>
    <w:rsid w:val="00003841"/>
    <w:rsid w:val="000038D5"/>
    <w:rsid w:val="000038F5"/>
    <w:rsid w:val="00003985"/>
    <w:rsid w:val="000039DE"/>
    <w:rsid w:val="00003A3B"/>
    <w:rsid w:val="00003B00"/>
    <w:rsid w:val="00003BE5"/>
    <w:rsid w:val="00003CC1"/>
    <w:rsid w:val="00003CFC"/>
    <w:rsid w:val="00003D33"/>
    <w:rsid w:val="00003E47"/>
    <w:rsid w:val="00003FE7"/>
    <w:rsid w:val="000042AF"/>
    <w:rsid w:val="000042F6"/>
    <w:rsid w:val="0000431C"/>
    <w:rsid w:val="0000443F"/>
    <w:rsid w:val="000045E0"/>
    <w:rsid w:val="000047B3"/>
    <w:rsid w:val="00004CBA"/>
    <w:rsid w:val="000050AA"/>
    <w:rsid w:val="000050FD"/>
    <w:rsid w:val="00005185"/>
    <w:rsid w:val="00005264"/>
    <w:rsid w:val="000052B6"/>
    <w:rsid w:val="0000541C"/>
    <w:rsid w:val="0000542A"/>
    <w:rsid w:val="0000594B"/>
    <w:rsid w:val="0000599A"/>
    <w:rsid w:val="00005A4B"/>
    <w:rsid w:val="00005AF6"/>
    <w:rsid w:val="00005B56"/>
    <w:rsid w:val="00005C67"/>
    <w:rsid w:val="00005DC5"/>
    <w:rsid w:val="00005E66"/>
    <w:rsid w:val="00005F5A"/>
    <w:rsid w:val="00005F86"/>
    <w:rsid w:val="00006037"/>
    <w:rsid w:val="00006176"/>
    <w:rsid w:val="000061B9"/>
    <w:rsid w:val="00006215"/>
    <w:rsid w:val="000062F4"/>
    <w:rsid w:val="00006334"/>
    <w:rsid w:val="00006357"/>
    <w:rsid w:val="00006393"/>
    <w:rsid w:val="000065E5"/>
    <w:rsid w:val="00006696"/>
    <w:rsid w:val="00006878"/>
    <w:rsid w:val="000068E4"/>
    <w:rsid w:val="000069FE"/>
    <w:rsid w:val="00006B10"/>
    <w:rsid w:val="00006B48"/>
    <w:rsid w:val="00006B7D"/>
    <w:rsid w:val="00006B8D"/>
    <w:rsid w:val="00006D68"/>
    <w:rsid w:val="00006E69"/>
    <w:rsid w:val="00006F34"/>
    <w:rsid w:val="0000705F"/>
    <w:rsid w:val="00007195"/>
    <w:rsid w:val="000071B2"/>
    <w:rsid w:val="000075CE"/>
    <w:rsid w:val="000077BD"/>
    <w:rsid w:val="0000789D"/>
    <w:rsid w:val="00007ABD"/>
    <w:rsid w:val="00007C4E"/>
    <w:rsid w:val="00007CAF"/>
    <w:rsid w:val="00007D28"/>
    <w:rsid w:val="00007D6F"/>
    <w:rsid w:val="000100A1"/>
    <w:rsid w:val="000100CF"/>
    <w:rsid w:val="000100E7"/>
    <w:rsid w:val="00010137"/>
    <w:rsid w:val="0001014F"/>
    <w:rsid w:val="000105DB"/>
    <w:rsid w:val="00010749"/>
    <w:rsid w:val="00010777"/>
    <w:rsid w:val="000107C8"/>
    <w:rsid w:val="00010833"/>
    <w:rsid w:val="000108C5"/>
    <w:rsid w:val="00010917"/>
    <w:rsid w:val="00010954"/>
    <w:rsid w:val="00010A61"/>
    <w:rsid w:val="00010B60"/>
    <w:rsid w:val="00011116"/>
    <w:rsid w:val="00011260"/>
    <w:rsid w:val="000113E7"/>
    <w:rsid w:val="000114FD"/>
    <w:rsid w:val="000116BF"/>
    <w:rsid w:val="0001176B"/>
    <w:rsid w:val="00011A2B"/>
    <w:rsid w:val="00011B2D"/>
    <w:rsid w:val="00011C02"/>
    <w:rsid w:val="00011C4D"/>
    <w:rsid w:val="00011D35"/>
    <w:rsid w:val="00011F40"/>
    <w:rsid w:val="00011F51"/>
    <w:rsid w:val="00012033"/>
    <w:rsid w:val="00012090"/>
    <w:rsid w:val="000121C5"/>
    <w:rsid w:val="000122B3"/>
    <w:rsid w:val="000122E6"/>
    <w:rsid w:val="000125F9"/>
    <w:rsid w:val="000125FE"/>
    <w:rsid w:val="000126DF"/>
    <w:rsid w:val="00012703"/>
    <w:rsid w:val="00012839"/>
    <w:rsid w:val="00012AEE"/>
    <w:rsid w:val="00012C3B"/>
    <w:rsid w:val="00012C84"/>
    <w:rsid w:val="00012E40"/>
    <w:rsid w:val="00012EB7"/>
    <w:rsid w:val="00012FFB"/>
    <w:rsid w:val="0001305A"/>
    <w:rsid w:val="000130EE"/>
    <w:rsid w:val="0001315E"/>
    <w:rsid w:val="000131F1"/>
    <w:rsid w:val="00013292"/>
    <w:rsid w:val="00013325"/>
    <w:rsid w:val="000133E0"/>
    <w:rsid w:val="00013637"/>
    <w:rsid w:val="0001384A"/>
    <w:rsid w:val="00013855"/>
    <w:rsid w:val="00013863"/>
    <w:rsid w:val="00013910"/>
    <w:rsid w:val="000139FF"/>
    <w:rsid w:val="00013AD5"/>
    <w:rsid w:val="00013B75"/>
    <w:rsid w:val="00013C04"/>
    <w:rsid w:val="00013DA3"/>
    <w:rsid w:val="00013DDA"/>
    <w:rsid w:val="00013DE9"/>
    <w:rsid w:val="00013E65"/>
    <w:rsid w:val="00013F3A"/>
    <w:rsid w:val="00013F80"/>
    <w:rsid w:val="00013F92"/>
    <w:rsid w:val="00013FC0"/>
    <w:rsid w:val="00013FD6"/>
    <w:rsid w:val="00014272"/>
    <w:rsid w:val="000142A3"/>
    <w:rsid w:val="0001432A"/>
    <w:rsid w:val="000143A7"/>
    <w:rsid w:val="00014408"/>
    <w:rsid w:val="00014598"/>
    <w:rsid w:val="000146C2"/>
    <w:rsid w:val="00014964"/>
    <w:rsid w:val="000149CB"/>
    <w:rsid w:val="00014C4E"/>
    <w:rsid w:val="00014C88"/>
    <w:rsid w:val="00014E3C"/>
    <w:rsid w:val="00015015"/>
    <w:rsid w:val="0001549A"/>
    <w:rsid w:val="000155A4"/>
    <w:rsid w:val="00015828"/>
    <w:rsid w:val="000158BA"/>
    <w:rsid w:val="00015A0F"/>
    <w:rsid w:val="00015C8F"/>
    <w:rsid w:val="00015E84"/>
    <w:rsid w:val="00016267"/>
    <w:rsid w:val="00016318"/>
    <w:rsid w:val="000163BF"/>
    <w:rsid w:val="000163F1"/>
    <w:rsid w:val="0001649B"/>
    <w:rsid w:val="0001650D"/>
    <w:rsid w:val="00016747"/>
    <w:rsid w:val="00016796"/>
    <w:rsid w:val="00016845"/>
    <w:rsid w:val="000168AC"/>
    <w:rsid w:val="00016902"/>
    <w:rsid w:val="00016A33"/>
    <w:rsid w:val="00016BB6"/>
    <w:rsid w:val="00016C24"/>
    <w:rsid w:val="00016C8F"/>
    <w:rsid w:val="00016E89"/>
    <w:rsid w:val="0001762E"/>
    <w:rsid w:val="00017784"/>
    <w:rsid w:val="0001788B"/>
    <w:rsid w:val="000179FD"/>
    <w:rsid w:val="00017B82"/>
    <w:rsid w:val="00017BE8"/>
    <w:rsid w:val="00017D34"/>
    <w:rsid w:val="00017DB6"/>
    <w:rsid w:val="0002004D"/>
    <w:rsid w:val="000200D4"/>
    <w:rsid w:val="00020153"/>
    <w:rsid w:val="000201CC"/>
    <w:rsid w:val="00020247"/>
    <w:rsid w:val="000202A6"/>
    <w:rsid w:val="00020385"/>
    <w:rsid w:val="00020447"/>
    <w:rsid w:val="000204AB"/>
    <w:rsid w:val="00020644"/>
    <w:rsid w:val="0002078A"/>
    <w:rsid w:val="000208FB"/>
    <w:rsid w:val="00020A07"/>
    <w:rsid w:val="00020CF5"/>
    <w:rsid w:val="000210AD"/>
    <w:rsid w:val="000210AF"/>
    <w:rsid w:val="000210CD"/>
    <w:rsid w:val="000210CE"/>
    <w:rsid w:val="0002115F"/>
    <w:rsid w:val="0002148A"/>
    <w:rsid w:val="000214DD"/>
    <w:rsid w:val="00021662"/>
    <w:rsid w:val="000216F1"/>
    <w:rsid w:val="000216F6"/>
    <w:rsid w:val="00021851"/>
    <w:rsid w:val="00021928"/>
    <w:rsid w:val="000219EF"/>
    <w:rsid w:val="00021A02"/>
    <w:rsid w:val="00021A14"/>
    <w:rsid w:val="00021AB2"/>
    <w:rsid w:val="00021B7F"/>
    <w:rsid w:val="00021C1F"/>
    <w:rsid w:val="00021DFB"/>
    <w:rsid w:val="000220E7"/>
    <w:rsid w:val="00022230"/>
    <w:rsid w:val="00022318"/>
    <w:rsid w:val="000223C2"/>
    <w:rsid w:val="0002247D"/>
    <w:rsid w:val="000226B9"/>
    <w:rsid w:val="000226C2"/>
    <w:rsid w:val="00022715"/>
    <w:rsid w:val="00022780"/>
    <w:rsid w:val="00022901"/>
    <w:rsid w:val="00022A08"/>
    <w:rsid w:val="00022B6E"/>
    <w:rsid w:val="00022BC0"/>
    <w:rsid w:val="00022BDC"/>
    <w:rsid w:val="00022C35"/>
    <w:rsid w:val="00022C55"/>
    <w:rsid w:val="00022CBD"/>
    <w:rsid w:val="00022D4F"/>
    <w:rsid w:val="000230AD"/>
    <w:rsid w:val="000237A5"/>
    <w:rsid w:val="00023957"/>
    <w:rsid w:val="00023AD9"/>
    <w:rsid w:val="00023D6B"/>
    <w:rsid w:val="00023D9C"/>
    <w:rsid w:val="00023DA7"/>
    <w:rsid w:val="00023DD7"/>
    <w:rsid w:val="00023E31"/>
    <w:rsid w:val="00023EB9"/>
    <w:rsid w:val="00023F40"/>
    <w:rsid w:val="0002447A"/>
    <w:rsid w:val="00024559"/>
    <w:rsid w:val="000249B0"/>
    <w:rsid w:val="00024A1C"/>
    <w:rsid w:val="00024A77"/>
    <w:rsid w:val="00024DDD"/>
    <w:rsid w:val="00024E62"/>
    <w:rsid w:val="00024EB1"/>
    <w:rsid w:val="00024F25"/>
    <w:rsid w:val="00025051"/>
    <w:rsid w:val="000250BC"/>
    <w:rsid w:val="000251FB"/>
    <w:rsid w:val="00025246"/>
    <w:rsid w:val="0002542D"/>
    <w:rsid w:val="00025541"/>
    <w:rsid w:val="000255EE"/>
    <w:rsid w:val="00025717"/>
    <w:rsid w:val="0002571F"/>
    <w:rsid w:val="00025A3D"/>
    <w:rsid w:val="00025B6D"/>
    <w:rsid w:val="00025C6D"/>
    <w:rsid w:val="00025D4C"/>
    <w:rsid w:val="00025D52"/>
    <w:rsid w:val="00025D92"/>
    <w:rsid w:val="00025F7B"/>
    <w:rsid w:val="00025F85"/>
    <w:rsid w:val="00026250"/>
    <w:rsid w:val="00026272"/>
    <w:rsid w:val="000262F8"/>
    <w:rsid w:val="000262FA"/>
    <w:rsid w:val="0002637B"/>
    <w:rsid w:val="0002659C"/>
    <w:rsid w:val="00026601"/>
    <w:rsid w:val="00026988"/>
    <w:rsid w:val="000269C4"/>
    <w:rsid w:val="00026B2D"/>
    <w:rsid w:val="00026B33"/>
    <w:rsid w:val="00026B38"/>
    <w:rsid w:val="00026D0D"/>
    <w:rsid w:val="00026D8E"/>
    <w:rsid w:val="00026F65"/>
    <w:rsid w:val="00027162"/>
    <w:rsid w:val="000271FC"/>
    <w:rsid w:val="0002744D"/>
    <w:rsid w:val="000274A8"/>
    <w:rsid w:val="0002767E"/>
    <w:rsid w:val="000277C8"/>
    <w:rsid w:val="000279CF"/>
    <w:rsid w:val="00027A2D"/>
    <w:rsid w:val="00027B14"/>
    <w:rsid w:val="00027CF8"/>
    <w:rsid w:val="00027D61"/>
    <w:rsid w:val="00027EC9"/>
    <w:rsid w:val="00030097"/>
    <w:rsid w:val="000300EA"/>
    <w:rsid w:val="0003016F"/>
    <w:rsid w:val="0003031E"/>
    <w:rsid w:val="000308FF"/>
    <w:rsid w:val="000309FE"/>
    <w:rsid w:val="00030AFE"/>
    <w:rsid w:val="00030C4E"/>
    <w:rsid w:val="00030E09"/>
    <w:rsid w:val="00030F52"/>
    <w:rsid w:val="00031104"/>
    <w:rsid w:val="00031260"/>
    <w:rsid w:val="00031448"/>
    <w:rsid w:val="000314B9"/>
    <w:rsid w:val="000315C2"/>
    <w:rsid w:val="00031639"/>
    <w:rsid w:val="000316BD"/>
    <w:rsid w:val="00031715"/>
    <w:rsid w:val="00031734"/>
    <w:rsid w:val="000318F1"/>
    <w:rsid w:val="00031981"/>
    <w:rsid w:val="00031A7F"/>
    <w:rsid w:val="00031AF6"/>
    <w:rsid w:val="00031B34"/>
    <w:rsid w:val="00031C3A"/>
    <w:rsid w:val="00031C43"/>
    <w:rsid w:val="00031E13"/>
    <w:rsid w:val="00031E19"/>
    <w:rsid w:val="00031EBE"/>
    <w:rsid w:val="00031F4A"/>
    <w:rsid w:val="00032061"/>
    <w:rsid w:val="000320D4"/>
    <w:rsid w:val="000321D6"/>
    <w:rsid w:val="0003225F"/>
    <w:rsid w:val="000322E4"/>
    <w:rsid w:val="000323DD"/>
    <w:rsid w:val="00032424"/>
    <w:rsid w:val="00032467"/>
    <w:rsid w:val="000325A5"/>
    <w:rsid w:val="000327D7"/>
    <w:rsid w:val="00032893"/>
    <w:rsid w:val="00032897"/>
    <w:rsid w:val="000328EF"/>
    <w:rsid w:val="000329EE"/>
    <w:rsid w:val="00032CD4"/>
    <w:rsid w:val="00032E5A"/>
    <w:rsid w:val="00032FBD"/>
    <w:rsid w:val="00032FE0"/>
    <w:rsid w:val="00033115"/>
    <w:rsid w:val="0003311B"/>
    <w:rsid w:val="000331AA"/>
    <w:rsid w:val="0003326C"/>
    <w:rsid w:val="0003342E"/>
    <w:rsid w:val="0003343F"/>
    <w:rsid w:val="00033451"/>
    <w:rsid w:val="00033458"/>
    <w:rsid w:val="000334F9"/>
    <w:rsid w:val="00033679"/>
    <w:rsid w:val="000337D6"/>
    <w:rsid w:val="000337FB"/>
    <w:rsid w:val="000338E4"/>
    <w:rsid w:val="00034196"/>
    <w:rsid w:val="0003422B"/>
    <w:rsid w:val="0003430E"/>
    <w:rsid w:val="000343E3"/>
    <w:rsid w:val="00034983"/>
    <w:rsid w:val="000349FE"/>
    <w:rsid w:val="00034B1E"/>
    <w:rsid w:val="00034CD8"/>
    <w:rsid w:val="00034CDB"/>
    <w:rsid w:val="00034E8F"/>
    <w:rsid w:val="00035054"/>
    <w:rsid w:val="0003526A"/>
    <w:rsid w:val="00035297"/>
    <w:rsid w:val="000353DB"/>
    <w:rsid w:val="00035452"/>
    <w:rsid w:val="000354E7"/>
    <w:rsid w:val="000354F0"/>
    <w:rsid w:val="00035666"/>
    <w:rsid w:val="0003576F"/>
    <w:rsid w:val="000357A2"/>
    <w:rsid w:val="0003583C"/>
    <w:rsid w:val="000358BD"/>
    <w:rsid w:val="00035909"/>
    <w:rsid w:val="0003594F"/>
    <w:rsid w:val="00035974"/>
    <w:rsid w:val="0003598B"/>
    <w:rsid w:val="000359F2"/>
    <w:rsid w:val="00035A13"/>
    <w:rsid w:val="00035B5E"/>
    <w:rsid w:val="00035C30"/>
    <w:rsid w:val="00035D8A"/>
    <w:rsid w:val="00035E85"/>
    <w:rsid w:val="00035F28"/>
    <w:rsid w:val="00036038"/>
    <w:rsid w:val="000362FB"/>
    <w:rsid w:val="00036317"/>
    <w:rsid w:val="00036585"/>
    <w:rsid w:val="000366C3"/>
    <w:rsid w:val="0003684A"/>
    <w:rsid w:val="00036A14"/>
    <w:rsid w:val="00036A8F"/>
    <w:rsid w:val="00036D02"/>
    <w:rsid w:val="00036D12"/>
    <w:rsid w:val="00036F63"/>
    <w:rsid w:val="0003704B"/>
    <w:rsid w:val="0003707C"/>
    <w:rsid w:val="000370DF"/>
    <w:rsid w:val="000370F4"/>
    <w:rsid w:val="000374CF"/>
    <w:rsid w:val="00037535"/>
    <w:rsid w:val="000376F9"/>
    <w:rsid w:val="000376FC"/>
    <w:rsid w:val="0003786D"/>
    <w:rsid w:val="0003787D"/>
    <w:rsid w:val="00037A83"/>
    <w:rsid w:val="00037AEA"/>
    <w:rsid w:val="00037B13"/>
    <w:rsid w:val="00037B77"/>
    <w:rsid w:val="00037BD4"/>
    <w:rsid w:val="00037CA2"/>
    <w:rsid w:val="00037CA8"/>
    <w:rsid w:val="00037EEA"/>
    <w:rsid w:val="00037F87"/>
    <w:rsid w:val="0004002A"/>
    <w:rsid w:val="000400DC"/>
    <w:rsid w:val="00040139"/>
    <w:rsid w:val="00040264"/>
    <w:rsid w:val="000402FE"/>
    <w:rsid w:val="00040361"/>
    <w:rsid w:val="00040422"/>
    <w:rsid w:val="00040457"/>
    <w:rsid w:val="00040A3F"/>
    <w:rsid w:val="00040B77"/>
    <w:rsid w:val="00040BF1"/>
    <w:rsid w:val="00040CC6"/>
    <w:rsid w:val="000410F7"/>
    <w:rsid w:val="00041126"/>
    <w:rsid w:val="0004116B"/>
    <w:rsid w:val="00041332"/>
    <w:rsid w:val="00041791"/>
    <w:rsid w:val="00041825"/>
    <w:rsid w:val="00041827"/>
    <w:rsid w:val="0004184B"/>
    <w:rsid w:val="00041865"/>
    <w:rsid w:val="000418A0"/>
    <w:rsid w:val="000419B3"/>
    <w:rsid w:val="00041A53"/>
    <w:rsid w:val="00041A8B"/>
    <w:rsid w:val="00041CFC"/>
    <w:rsid w:val="00041EB8"/>
    <w:rsid w:val="000420E2"/>
    <w:rsid w:val="00042212"/>
    <w:rsid w:val="00042295"/>
    <w:rsid w:val="0004237F"/>
    <w:rsid w:val="000425E7"/>
    <w:rsid w:val="0004264A"/>
    <w:rsid w:val="00042765"/>
    <w:rsid w:val="000428F8"/>
    <w:rsid w:val="00042933"/>
    <w:rsid w:val="00042A5D"/>
    <w:rsid w:val="00042A5E"/>
    <w:rsid w:val="00042A94"/>
    <w:rsid w:val="00042CCE"/>
    <w:rsid w:val="00042EBD"/>
    <w:rsid w:val="00043072"/>
    <w:rsid w:val="000430B5"/>
    <w:rsid w:val="0004334F"/>
    <w:rsid w:val="000434C9"/>
    <w:rsid w:val="00043627"/>
    <w:rsid w:val="00043681"/>
    <w:rsid w:val="00043934"/>
    <w:rsid w:val="00043965"/>
    <w:rsid w:val="00043B5B"/>
    <w:rsid w:val="00043EB6"/>
    <w:rsid w:val="00043F4B"/>
    <w:rsid w:val="00044131"/>
    <w:rsid w:val="0004420B"/>
    <w:rsid w:val="000445F0"/>
    <w:rsid w:val="0004464F"/>
    <w:rsid w:val="0004472C"/>
    <w:rsid w:val="00044782"/>
    <w:rsid w:val="00044797"/>
    <w:rsid w:val="000447AC"/>
    <w:rsid w:val="00044B68"/>
    <w:rsid w:val="00044B87"/>
    <w:rsid w:val="00044BCA"/>
    <w:rsid w:val="00044C6E"/>
    <w:rsid w:val="00044CFB"/>
    <w:rsid w:val="00044DD5"/>
    <w:rsid w:val="00044DFD"/>
    <w:rsid w:val="00044E37"/>
    <w:rsid w:val="00044E88"/>
    <w:rsid w:val="00044F7A"/>
    <w:rsid w:val="00044F83"/>
    <w:rsid w:val="0004509B"/>
    <w:rsid w:val="000450A1"/>
    <w:rsid w:val="000450B0"/>
    <w:rsid w:val="000450C7"/>
    <w:rsid w:val="00045273"/>
    <w:rsid w:val="000453A5"/>
    <w:rsid w:val="00045413"/>
    <w:rsid w:val="00045454"/>
    <w:rsid w:val="0004554B"/>
    <w:rsid w:val="000455AB"/>
    <w:rsid w:val="0004567D"/>
    <w:rsid w:val="00045800"/>
    <w:rsid w:val="00045972"/>
    <w:rsid w:val="00045A69"/>
    <w:rsid w:val="00045B0C"/>
    <w:rsid w:val="00045B5B"/>
    <w:rsid w:val="00045CB3"/>
    <w:rsid w:val="00045CE4"/>
    <w:rsid w:val="00045E5D"/>
    <w:rsid w:val="000461B8"/>
    <w:rsid w:val="000462C5"/>
    <w:rsid w:val="00046378"/>
    <w:rsid w:val="00046459"/>
    <w:rsid w:val="000465E0"/>
    <w:rsid w:val="000466C4"/>
    <w:rsid w:val="000467E8"/>
    <w:rsid w:val="0004688C"/>
    <w:rsid w:val="000468D1"/>
    <w:rsid w:val="000469AE"/>
    <w:rsid w:val="00046B1F"/>
    <w:rsid w:val="00046BF9"/>
    <w:rsid w:val="00046CF0"/>
    <w:rsid w:val="00046FAF"/>
    <w:rsid w:val="00046FC7"/>
    <w:rsid w:val="00047126"/>
    <w:rsid w:val="00047167"/>
    <w:rsid w:val="000471A4"/>
    <w:rsid w:val="000471EF"/>
    <w:rsid w:val="00047246"/>
    <w:rsid w:val="00047400"/>
    <w:rsid w:val="00047471"/>
    <w:rsid w:val="000475A8"/>
    <w:rsid w:val="0004763B"/>
    <w:rsid w:val="000476CC"/>
    <w:rsid w:val="00047704"/>
    <w:rsid w:val="00047941"/>
    <w:rsid w:val="000479F3"/>
    <w:rsid w:val="00047A56"/>
    <w:rsid w:val="00047D07"/>
    <w:rsid w:val="00047DB3"/>
    <w:rsid w:val="00047DC5"/>
    <w:rsid w:val="00047DE0"/>
    <w:rsid w:val="00047FC4"/>
    <w:rsid w:val="000501F6"/>
    <w:rsid w:val="000502AC"/>
    <w:rsid w:val="000502F7"/>
    <w:rsid w:val="0005034B"/>
    <w:rsid w:val="00050549"/>
    <w:rsid w:val="00050705"/>
    <w:rsid w:val="00050714"/>
    <w:rsid w:val="000508F0"/>
    <w:rsid w:val="000508F3"/>
    <w:rsid w:val="000509A1"/>
    <w:rsid w:val="000509BC"/>
    <w:rsid w:val="00050B69"/>
    <w:rsid w:val="00050C6A"/>
    <w:rsid w:val="00050D38"/>
    <w:rsid w:val="00050D57"/>
    <w:rsid w:val="00050D84"/>
    <w:rsid w:val="00050E2B"/>
    <w:rsid w:val="00050EFB"/>
    <w:rsid w:val="00050F38"/>
    <w:rsid w:val="00050F7C"/>
    <w:rsid w:val="00050FB5"/>
    <w:rsid w:val="00051076"/>
    <w:rsid w:val="000511A1"/>
    <w:rsid w:val="0005141E"/>
    <w:rsid w:val="00051680"/>
    <w:rsid w:val="0005171C"/>
    <w:rsid w:val="00051730"/>
    <w:rsid w:val="0005173C"/>
    <w:rsid w:val="00051922"/>
    <w:rsid w:val="000519AA"/>
    <w:rsid w:val="000519EC"/>
    <w:rsid w:val="00051A28"/>
    <w:rsid w:val="00051B69"/>
    <w:rsid w:val="00051B90"/>
    <w:rsid w:val="00051D66"/>
    <w:rsid w:val="00051F4A"/>
    <w:rsid w:val="00052083"/>
    <w:rsid w:val="00052345"/>
    <w:rsid w:val="000523B1"/>
    <w:rsid w:val="00052630"/>
    <w:rsid w:val="000527C4"/>
    <w:rsid w:val="00052936"/>
    <w:rsid w:val="000529F9"/>
    <w:rsid w:val="00052A35"/>
    <w:rsid w:val="00052E65"/>
    <w:rsid w:val="00052F52"/>
    <w:rsid w:val="0005319A"/>
    <w:rsid w:val="0005326A"/>
    <w:rsid w:val="00053297"/>
    <w:rsid w:val="0005337B"/>
    <w:rsid w:val="0005349A"/>
    <w:rsid w:val="0005352D"/>
    <w:rsid w:val="000535EE"/>
    <w:rsid w:val="000536B1"/>
    <w:rsid w:val="0005378A"/>
    <w:rsid w:val="000537F3"/>
    <w:rsid w:val="0005389B"/>
    <w:rsid w:val="0005392A"/>
    <w:rsid w:val="00053A2A"/>
    <w:rsid w:val="00053ABB"/>
    <w:rsid w:val="00053BA2"/>
    <w:rsid w:val="00053C99"/>
    <w:rsid w:val="00053D2E"/>
    <w:rsid w:val="00053D89"/>
    <w:rsid w:val="00053EAE"/>
    <w:rsid w:val="00053EF5"/>
    <w:rsid w:val="00053F28"/>
    <w:rsid w:val="00053F3A"/>
    <w:rsid w:val="0005411A"/>
    <w:rsid w:val="000541E5"/>
    <w:rsid w:val="0005420E"/>
    <w:rsid w:val="00054234"/>
    <w:rsid w:val="000542AA"/>
    <w:rsid w:val="000543E9"/>
    <w:rsid w:val="000544BE"/>
    <w:rsid w:val="000544DC"/>
    <w:rsid w:val="000545B2"/>
    <w:rsid w:val="00054753"/>
    <w:rsid w:val="000547A8"/>
    <w:rsid w:val="0005482A"/>
    <w:rsid w:val="00054836"/>
    <w:rsid w:val="0005487A"/>
    <w:rsid w:val="0005499C"/>
    <w:rsid w:val="00054A51"/>
    <w:rsid w:val="00054D45"/>
    <w:rsid w:val="00054EA3"/>
    <w:rsid w:val="00054F58"/>
    <w:rsid w:val="00054FB7"/>
    <w:rsid w:val="00055026"/>
    <w:rsid w:val="00055083"/>
    <w:rsid w:val="00055094"/>
    <w:rsid w:val="000550DD"/>
    <w:rsid w:val="0005518C"/>
    <w:rsid w:val="00055304"/>
    <w:rsid w:val="0005530E"/>
    <w:rsid w:val="000553E4"/>
    <w:rsid w:val="0005544A"/>
    <w:rsid w:val="00055471"/>
    <w:rsid w:val="000555F9"/>
    <w:rsid w:val="00055748"/>
    <w:rsid w:val="00055757"/>
    <w:rsid w:val="00055762"/>
    <w:rsid w:val="00055911"/>
    <w:rsid w:val="00055C55"/>
    <w:rsid w:val="00055DC6"/>
    <w:rsid w:val="00055E7C"/>
    <w:rsid w:val="00055EDD"/>
    <w:rsid w:val="000560B3"/>
    <w:rsid w:val="00056156"/>
    <w:rsid w:val="0005627C"/>
    <w:rsid w:val="000563D5"/>
    <w:rsid w:val="00056464"/>
    <w:rsid w:val="00056538"/>
    <w:rsid w:val="00056550"/>
    <w:rsid w:val="0005669D"/>
    <w:rsid w:val="000566A8"/>
    <w:rsid w:val="000566DB"/>
    <w:rsid w:val="00056734"/>
    <w:rsid w:val="0005685A"/>
    <w:rsid w:val="0005686D"/>
    <w:rsid w:val="00056957"/>
    <w:rsid w:val="0005696B"/>
    <w:rsid w:val="00056B6C"/>
    <w:rsid w:val="00056CAA"/>
    <w:rsid w:val="00056CB9"/>
    <w:rsid w:val="00056D5F"/>
    <w:rsid w:val="00056D76"/>
    <w:rsid w:val="00056E63"/>
    <w:rsid w:val="00056EDE"/>
    <w:rsid w:val="00056F6E"/>
    <w:rsid w:val="00057069"/>
    <w:rsid w:val="00057087"/>
    <w:rsid w:val="00057132"/>
    <w:rsid w:val="00057257"/>
    <w:rsid w:val="000572E6"/>
    <w:rsid w:val="0005740B"/>
    <w:rsid w:val="00057444"/>
    <w:rsid w:val="000574F3"/>
    <w:rsid w:val="0005772B"/>
    <w:rsid w:val="0005778C"/>
    <w:rsid w:val="0005793C"/>
    <w:rsid w:val="00057968"/>
    <w:rsid w:val="00057B0F"/>
    <w:rsid w:val="00057C89"/>
    <w:rsid w:val="00057D8A"/>
    <w:rsid w:val="00057EA0"/>
    <w:rsid w:val="00060211"/>
    <w:rsid w:val="00060308"/>
    <w:rsid w:val="00060360"/>
    <w:rsid w:val="000605F5"/>
    <w:rsid w:val="000606E6"/>
    <w:rsid w:val="00060830"/>
    <w:rsid w:val="00060B04"/>
    <w:rsid w:val="00060B39"/>
    <w:rsid w:val="00060B88"/>
    <w:rsid w:val="00060B8C"/>
    <w:rsid w:val="00060BC6"/>
    <w:rsid w:val="00060C46"/>
    <w:rsid w:val="00060C80"/>
    <w:rsid w:val="00060C9E"/>
    <w:rsid w:val="00060D57"/>
    <w:rsid w:val="00060DF3"/>
    <w:rsid w:val="00060FA8"/>
    <w:rsid w:val="0006100A"/>
    <w:rsid w:val="0006110C"/>
    <w:rsid w:val="000612D3"/>
    <w:rsid w:val="000612E0"/>
    <w:rsid w:val="00061377"/>
    <w:rsid w:val="00061625"/>
    <w:rsid w:val="0006168A"/>
    <w:rsid w:val="000616BE"/>
    <w:rsid w:val="000617F3"/>
    <w:rsid w:val="000618CB"/>
    <w:rsid w:val="00061967"/>
    <w:rsid w:val="00061A9F"/>
    <w:rsid w:val="00061BC7"/>
    <w:rsid w:val="00061BF9"/>
    <w:rsid w:val="00061C9F"/>
    <w:rsid w:val="00061E5B"/>
    <w:rsid w:val="00061F35"/>
    <w:rsid w:val="00061F83"/>
    <w:rsid w:val="00061FFC"/>
    <w:rsid w:val="00062198"/>
    <w:rsid w:val="0006255D"/>
    <w:rsid w:val="00062655"/>
    <w:rsid w:val="000626CB"/>
    <w:rsid w:val="00062820"/>
    <w:rsid w:val="0006287E"/>
    <w:rsid w:val="00062AA3"/>
    <w:rsid w:val="00062C2C"/>
    <w:rsid w:val="00062D69"/>
    <w:rsid w:val="00062F01"/>
    <w:rsid w:val="00062F2F"/>
    <w:rsid w:val="00062FA8"/>
    <w:rsid w:val="00063169"/>
    <w:rsid w:val="000634A1"/>
    <w:rsid w:val="000635A9"/>
    <w:rsid w:val="00063689"/>
    <w:rsid w:val="000637F0"/>
    <w:rsid w:val="000638BE"/>
    <w:rsid w:val="00063A19"/>
    <w:rsid w:val="00063DA0"/>
    <w:rsid w:val="00063E28"/>
    <w:rsid w:val="00063E7D"/>
    <w:rsid w:val="00063ED8"/>
    <w:rsid w:val="000641B6"/>
    <w:rsid w:val="000641D4"/>
    <w:rsid w:val="000642A6"/>
    <w:rsid w:val="00064352"/>
    <w:rsid w:val="0006437F"/>
    <w:rsid w:val="000647CC"/>
    <w:rsid w:val="00064836"/>
    <w:rsid w:val="00064968"/>
    <w:rsid w:val="00064986"/>
    <w:rsid w:val="000649A9"/>
    <w:rsid w:val="000649F1"/>
    <w:rsid w:val="00064B7A"/>
    <w:rsid w:val="00064BA7"/>
    <w:rsid w:val="00064BBC"/>
    <w:rsid w:val="00064D9C"/>
    <w:rsid w:val="00064E5A"/>
    <w:rsid w:val="00065139"/>
    <w:rsid w:val="000651CE"/>
    <w:rsid w:val="0006521C"/>
    <w:rsid w:val="0006536C"/>
    <w:rsid w:val="000653CE"/>
    <w:rsid w:val="0006550C"/>
    <w:rsid w:val="0006557D"/>
    <w:rsid w:val="0006572B"/>
    <w:rsid w:val="00065999"/>
    <w:rsid w:val="000659A6"/>
    <w:rsid w:val="000659AB"/>
    <w:rsid w:val="00065A7A"/>
    <w:rsid w:val="00065B54"/>
    <w:rsid w:val="00065BEA"/>
    <w:rsid w:val="00065BF7"/>
    <w:rsid w:val="00065E22"/>
    <w:rsid w:val="00065EAD"/>
    <w:rsid w:val="00065ED6"/>
    <w:rsid w:val="000660BD"/>
    <w:rsid w:val="000664D5"/>
    <w:rsid w:val="0006669D"/>
    <w:rsid w:val="000667D3"/>
    <w:rsid w:val="0006680C"/>
    <w:rsid w:val="00066928"/>
    <w:rsid w:val="00066AC2"/>
    <w:rsid w:val="00066B20"/>
    <w:rsid w:val="00066E37"/>
    <w:rsid w:val="00066E59"/>
    <w:rsid w:val="00066E62"/>
    <w:rsid w:val="00066F59"/>
    <w:rsid w:val="00066FD6"/>
    <w:rsid w:val="000672A3"/>
    <w:rsid w:val="000673B9"/>
    <w:rsid w:val="000676E7"/>
    <w:rsid w:val="00067916"/>
    <w:rsid w:val="00067B09"/>
    <w:rsid w:val="00067B63"/>
    <w:rsid w:val="00067CFC"/>
    <w:rsid w:val="00067EFE"/>
    <w:rsid w:val="00067F09"/>
    <w:rsid w:val="00067F17"/>
    <w:rsid w:val="00067F1E"/>
    <w:rsid w:val="0007012B"/>
    <w:rsid w:val="00070175"/>
    <w:rsid w:val="0007018B"/>
    <w:rsid w:val="000701C3"/>
    <w:rsid w:val="000701D9"/>
    <w:rsid w:val="0007029C"/>
    <w:rsid w:val="000702ED"/>
    <w:rsid w:val="000704EA"/>
    <w:rsid w:val="0007057F"/>
    <w:rsid w:val="000705DC"/>
    <w:rsid w:val="0007066C"/>
    <w:rsid w:val="00070670"/>
    <w:rsid w:val="000706D6"/>
    <w:rsid w:val="000706F0"/>
    <w:rsid w:val="0007072B"/>
    <w:rsid w:val="00070931"/>
    <w:rsid w:val="00070943"/>
    <w:rsid w:val="00070A62"/>
    <w:rsid w:val="00070B88"/>
    <w:rsid w:val="00070BC0"/>
    <w:rsid w:val="00070DD2"/>
    <w:rsid w:val="00070E96"/>
    <w:rsid w:val="00070F23"/>
    <w:rsid w:val="00070F95"/>
    <w:rsid w:val="000711BE"/>
    <w:rsid w:val="000712F5"/>
    <w:rsid w:val="00071375"/>
    <w:rsid w:val="0007141A"/>
    <w:rsid w:val="0007141C"/>
    <w:rsid w:val="00071530"/>
    <w:rsid w:val="00071750"/>
    <w:rsid w:val="00071763"/>
    <w:rsid w:val="000717AC"/>
    <w:rsid w:val="00071B48"/>
    <w:rsid w:val="00071E60"/>
    <w:rsid w:val="00071F75"/>
    <w:rsid w:val="000721E9"/>
    <w:rsid w:val="00072509"/>
    <w:rsid w:val="0007291C"/>
    <w:rsid w:val="000729CA"/>
    <w:rsid w:val="00072B5B"/>
    <w:rsid w:val="00072C7D"/>
    <w:rsid w:val="00072CAC"/>
    <w:rsid w:val="00072D1D"/>
    <w:rsid w:val="00072D8E"/>
    <w:rsid w:val="00072DB1"/>
    <w:rsid w:val="0007308F"/>
    <w:rsid w:val="0007374E"/>
    <w:rsid w:val="00073750"/>
    <w:rsid w:val="00073A35"/>
    <w:rsid w:val="00073D1F"/>
    <w:rsid w:val="00073E57"/>
    <w:rsid w:val="0007405A"/>
    <w:rsid w:val="000740A2"/>
    <w:rsid w:val="00074136"/>
    <w:rsid w:val="0007420C"/>
    <w:rsid w:val="0007425D"/>
    <w:rsid w:val="00074318"/>
    <w:rsid w:val="00074443"/>
    <w:rsid w:val="00074460"/>
    <w:rsid w:val="000744E8"/>
    <w:rsid w:val="00074703"/>
    <w:rsid w:val="00074776"/>
    <w:rsid w:val="00074796"/>
    <w:rsid w:val="0007480A"/>
    <w:rsid w:val="000748EF"/>
    <w:rsid w:val="0007498A"/>
    <w:rsid w:val="000749E0"/>
    <w:rsid w:val="00074AB3"/>
    <w:rsid w:val="00074C65"/>
    <w:rsid w:val="00075042"/>
    <w:rsid w:val="0007507C"/>
    <w:rsid w:val="0007508E"/>
    <w:rsid w:val="000750BC"/>
    <w:rsid w:val="000750BE"/>
    <w:rsid w:val="0007522E"/>
    <w:rsid w:val="000752B9"/>
    <w:rsid w:val="000752D5"/>
    <w:rsid w:val="000753A1"/>
    <w:rsid w:val="0007550E"/>
    <w:rsid w:val="00075561"/>
    <w:rsid w:val="000758AA"/>
    <w:rsid w:val="00075A18"/>
    <w:rsid w:val="00075B77"/>
    <w:rsid w:val="00075BE7"/>
    <w:rsid w:val="00075BF2"/>
    <w:rsid w:val="00075BFB"/>
    <w:rsid w:val="00075C73"/>
    <w:rsid w:val="00075CFC"/>
    <w:rsid w:val="00075E5E"/>
    <w:rsid w:val="00076253"/>
    <w:rsid w:val="0007642D"/>
    <w:rsid w:val="000764C0"/>
    <w:rsid w:val="000766B4"/>
    <w:rsid w:val="000766CB"/>
    <w:rsid w:val="000766EC"/>
    <w:rsid w:val="0007680F"/>
    <w:rsid w:val="00076896"/>
    <w:rsid w:val="00076974"/>
    <w:rsid w:val="00076DE6"/>
    <w:rsid w:val="00076EDC"/>
    <w:rsid w:val="00077026"/>
    <w:rsid w:val="00077083"/>
    <w:rsid w:val="0007713C"/>
    <w:rsid w:val="00077205"/>
    <w:rsid w:val="000775EC"/>
    <w:rsid w:val="00077699"/>
    <w:rsid w:val="00077787"/>
    <w:rsid w:val="000777BE"/>
    <w:rsid w:val="00077929"/>
    <w:rsid w:val="00077A8F"/>
    <w:rsid w:val="00077CA7"/>
    <w:rsid w:val="00077D25"/>
    <w:rsid w:val="00077E2D"/>
    <w:rsid w:val="00077E57"/>
    <w:rsid w:val="00077EF7"/>
    <w:rsid w:val="00077FD6"/>
    <w:rsid w:val="0008007C"/>
    <w:rsid w:val="00080083"/>
    <w:rsid w:val="000801A5"/>
    <w:rsid w:val="000801B0"/>
    <w:rsid w:val="00080299"/>
    <w:rsid w:val="00080313"/>
    <w:rsid w:val="0008040A"/>
    <w:rsid w:val="000805F5"/>
    <w:rsid w:val="00080615"/>
    <w:rsid w:val="00080797"/>
    <w:rsid w:val="00080911"/>
    <w:rsid w:val="00080A9E"/>
    <w:rsid w:val="00080B36"/>
    <w:rsid w:val="00080C98"/>
    <w:rsid w:val="00080E2D"/>
    <w:rsid w:val="00080ED3"/>
    <w:rsid w:val="00080F4A"/>
    <w:rsid w:val="000810E3"/>
    <w:rsid w:val="0008114B"/>
    <w:rsid w:val="0008133C"/>
    <w:rsid w:val="000813A8"/>
    <w:rsid w:val="000813ED"/>
    <w:rsid w:val="00081475"/>
    <w:rsid w:val="000815A0"/>
    <w:rsid w:val="0008184E"/>
    <w:rsid w:val="000818E0"/>
    <w:rsid w:val="000818FE"/>
    <w:rsid w:val="000818FF"/>
    <w:rsid w:val="00081B02"/>
    <w:rsid w:val="00081BD6"/>
    <w:rsid w:val="00081C7E"/>
    <w:rsid w:val="00081CF9"/>
    <w:rsid w:val="00081DCD"/>
    <w:rsid w:val="00081E05"/>
    <w:rsid w:val="00081EE5"/>
    <w:rsid w:val="00082005"/>
    <w:rsid w:val="00082208"/>
    <w:rsid w:val="00082309"/>
    <w:rsid w:val="0008232F"/>
    <w:rsid w:val="00082433"/>
    <w:rsid w:val="000825CF"/>
    <w:rsid w:val="00082657"/>
    <w:rsid w:val="000826B5"/>
    <w:rsid w:val="00082734"/>
    <w:rsid w:val="000827F4"/>
    <w:rsid w:val="000828AC"/>
    <w:rsid w:val="00082902"/>
    <w:rsid w:val="000829B5"/>
    <w:rsid w:val="00082A90"/>
    <w:rsid w:val="00082AB1"/>
    <w:rsid w:val="00082B56"/>
    <w:rsid w:val="00082D5E"/>
    <w:rsid w:val="00082E0A"/>
    <w:rsid w:val="00082E21"/>
    <w:rsid w:val="00082F39"/>
    <w:rsid w:val="00082F51"/>
    <w:rsid w:val="00083123"/>
    <w:rsid w:val="0008314C"/>
    <w:rsid w:val="00083191"/>
    <w:rsid w:val="0008348A"/>
    <w:rsid w:val="00083712"/>
    <w:rsid w:val="0008371F"/>
    <w:rsid w:val="00083775"/>
    <w:rsid w:val="00083857"/>
    <w:rsid w:val="00083977"/>
    <w:rsid w:val="000839B5"/>
    <w:rsid w:val="00083A84"/>
    <w:rsid w:val="00083CB6"/>
    <w:rsid w:val="00083F3C"/>
    <w:rsid w:val="00083F77"/>
    <w:rsid w:val="000840F3"/>
    <w:rsid w:val="000843C1"/>
    <w:rsid w:val="00084408"/>
    <w:rsid w:val="00084447"/>
    <w:rsid w:val="00084486"/>
    <w:rsid w:val="000844DC"/>
    <w:rsid w:val="00084837"/>
    <w:rsid w:val="00084A1A"/>
    <w:rsid w:val="00084AA8"/>
    <w:rsid w:val="00084ACF"/>
    <w:rsid w:val="00084B20"/>
    <w:rsid w:val="00084C2F"/>
    <w:rsid w:val="00084D49"/>
    <w:rsid w:val="00084E5B"/>
    <w:rsid w:val="00084EA6"/>
    <w:rsid w:val="00084FA5"/>
    <w:rsid w:val="000850D3"/>
    <w:rsid w:val="0008533C"/>
    <w:rsid w:val="0008536C"/>
    <w:rsid w:val="00085456"/>
    <w:rsid w:val="000854CE"/>
    <w:rsid w:val="000854D7"/>
    <w:rsid w:val="000854F0"/>
    <w:rsid w:val="00085567"/>
    <w:rsid w:val="0008565B"/>
    <w:rsid w:val="00085723"/>
    <w:rsid w:val="000857F4"/>
    <w:rsid w:val="00085AD4"/>
    <w:rsid w:val="00085B13"/>
    <w:rsid w:val="00085CCD"/>
    <w:rsid w:val="00085ED3"/>
    <w:rsid w:val="00085F9A"/>
    <w:rsid w:val="00086075"/>
    <w:rsid w:val="00086167"/>
    <w:rsid w:val="000861ED"/>
    <w:rsid w:val="000862F9"/>
    <w:rsid w:val="0008633F"/>
    <w:rsid w:val="0008640A"/>
    <w:rsid w:val="0008641E"/>
    <w:rsid w:val="00086439"/>
    <w:rsid w:val="0008689D"/>
    <w:rsid w:val="000869B3"/>
    <w:rsid w:val="000869E8"/>
    <w:rsid w:val="00086B08"/>
    <w:rsid w:val="00086B0E"/>
    <w:rsid w:val="00086C0D"/>
    <w:rsid w:val="00086C93"/>
    <w:rsid w:val="00086CBD"/>
    <w:rsid w:val="00086D1C"/>
    <w:rsid w:val="00086D4F"/>
    <w:rsid w:val="00086EED"/>
    <w:rsid w:val="00086FE6"/>
    <w:rsid w:val="00087263"/>
    <w:rsid w:val="00087281"/>
    <w:rsid w:val="000872BC"/>
    <w:rsid w:val="000873FB"/>
    <w:rsid w:val="00087406"/>
    <w:rsid w:val="0008745F"/>
    <w:rsid w:val="000875EF"/>
    <w:rsid w:val="000875FD"/>
    <w:rsid w:val="000876D5"/>
    <w:rsid w:val="00087764"/>
    <w:rsid w:val="000877E2"/>
    <w:rsid w:val="000878B7"/>
    <w:rsid w:val="0008797F"/>
    <w:rsid w:val="00087A71"/>
    <w:rsid w:val="00087C3D"/>
    <w:rsid w:val="00087C91"/>
    <w:rsid w:val="00087D4B"/>
    <w:rsid w:val="00087EA1"/>
    <w:rsid w:val="00090082"/>
    <w:rsid w:val="000900DC"/>
    <w:rsid w:val="00090210"/>
    <w:rsid w:val="000903D3"/>
    <w:rsid w:val="000905D8"/>
    <w:rsid w:val="000905DE"/>
    <w:rsid w:val="0009068D"/>
    <w:rsid w:val="000907D2"/>
    <w:rsid w:val="00090875"/>
    <w:rsid w:val="000908C6"/>
    <w:rsid w:val="00090C60"/>
    <w:rsid w:val="00090D56"/>
    <w:rsid w:val="00090E03"/>
    <w:rsid w:val="00090F1B"/>
    <w:rsid w:val="00091031"/>
    <w:rsid w:val="0009109C"/>
    <w:rsid w:val="00091237"/>
    <w:rsid w:val="00091583"/>
    <w:rsid w:val="000915DC"/>
    <w:rsid w:val="00091615"/>
    <w:rsid w:val="00091647"/>
    <w:rsid w:val="0009172F"/>
    <w:rsid w:val="0009188F"/>
    <w:rsid w:val="000918CE"/>
    <w:rsid w:val="0009191B"/>
    <w:rsid w:val="0009191C"/>
    <w:rsid w:val="000919C0"/>
    <w:rsid w:val="00091BAF"/>
    <w:rsid w:val="00091C9F"/>
    <w:rsid w:val="00091DFA"/>
    <w:rsid w:val="00091E3D"/>
    <w:rsid w:val="0009208D"/>
    <w:rsid w:val="00092099"/>
    <w:rsid w:val="000923D2"/>
    <w:rsid w:val="0009241C"/>
    <w:rsid w:val="00092446"/>
    <w:rsid w:val="0009247F"/>
    <w:rsid w:val="00092785"/>
    <w:rsid w:val="00092854"/>
    <w:rsid w:val="00092901"/>
    <w:rsid w:val="00092A8F"/>
    <w:rsid w:val="00092B65"/>
    <w:rsid w:val="00092C7E"/>
    <w:rsid w:val="00092D5C"/>
    <w:rsid w:val="00092E34"/>
    <w:rsid w:val="00092EB1"/>
    <w:rsid w:val="000931AB"/>
    <w:rsid w:val="0009337B"/>
    <w:rsid w:val="000934A7"/>
    <w:rsid w:val="000934E3"/>
    <w:rsid w:val="00093574"/>
    <w:rsid w:val="000935B9"/>
    <w:rsid w:val="00093760"/>
    <w:rsid w:val="000937AA"/>
    <w:rsid w:val="0009387C"/>
    <w:rsid w:val="000938E9"/>
    <w:rsid w:val="000938FA"/>
    <w:rsid w:val="00093A16"/>
    <w:rsid w:val="00093A2E"/>
    <w:rsid w:val="00093A5B"/>
    <w:rsid w:val="00093B4F"/>
    <w:rsid w:val="00093B6D"/>
    <w:rsid w:val="00093B96"/>
    <w:rsid w:val="00093C18"/>
    <w:rsid w:val="00093C5F"/>
    <w:rsid w:val="00093DFF"/>
    <w:rsid w:val="00093E53"/>
    <w:rsid w:val="00093EBD"/>
    <w:rsid w:val="00093ED6"/>
    <w:rsid w:val="00093F89"/>
    <w:rsid w:val="00094044"/>
    <w:rsid w:val="000940A6"/>
    <w:rsid w:val="000940AE"/>
    <w:rsid w:val="000942B7"/>
    <w:rsid w:val="000942D8"/>
    <w:rsid w:val="000942EB"/>
    <w:rsid w:val="00094452"/>
    <w:rsid w:val="0009485E"/>
    <w:rsid w:val="0009493B"/>
    <w:rsid w:val="0009496E"/>
    <w:rsid w:val="00094A77"/>
    <w:rsid w:val="00094BF7"/>
    <w:rsid w:val="00094C69"/>
    <w:rsid w:val="0009519E"/>
    <w:rsid w:val="0009526B"/>
    <w:rsid w:val="0009551D"/>
    <w:rsid w:val="00095545"/>
    <w:rsid w:val="00095549"/>
    <w:rsid w:val="000955B9"/>
    <w:rsid w:val="00095602"/>
    <w:rsid w:val="000956B2"/>
    <w:rsid w:val="000956CF"/>
    <w:rsid w:val="0009575A"/>
    <w:rsid w:val="000958AD"/>
    <w:rsid w:val="00095B32"/>
    <w:rsid w:val="00095CCC"/>
    <w:rsid w:val="00095D2C"/>
    <w:rsid w:val="00095DF8"/>
    <w:rsid w:val="00095E5D"/>
    <w:rsid w:val="00096056"/>
    <w:rsid w:val="00096080"/>
    <w:rsid w:val="00096109"/>
    <w:rsid w:val="0009619D"/>
    <w:rsid w:val="0009623D"/>
    <w:rsid w:val="00096274"/>
    <w:rsid w:val="00096483"/>
    <w:rsid w:val="00096505"/>
    <w:rsid w:val="000965DF"/>
    <w:rsid w:val="0009666A"/>
    <w:rsid w:val="000966AB"/>
    <w:rsid w:val="000966E1"/>
    <w:rsid w:val="00096870"/>
    <w:rsid w:val="00096991"/>
    <w:rsid w:val="00096A0D"/>
    <w:rsid w:val="00096A59"/>
    <w:rsid w:val="00096B40"/>
    <w:rsid w:val="00096C6D"/>
    <w:rsid w:val="00096D3E"/>
    <w:rsid w:val="00096EBA"/>
    <w:rsid w:val="000970B8"/>
    <w:rsid w:val="0009723F"/>
    <w:rsid w:val="00097301"/>
    <w:rsid w:val="00097433"/>
    <w:rsid w:val="00097494"/>
    <w:rsid w:val="00097625"/>
    <w:rsid w:val="00097704"/>
    <w:rsid w:val="000978FB"/>
    <w:rsid w:val="00097902"/>
    <w:rsid w:val="00097A88"/>
    <w:rsid w:val="00097A9D"/>
    <w:rsid w:val="00097AF8"/>
    <w:rsid w:val="00097C92"/>
    <w:rsid w:val="00097CE3"/>
    <w:rsid w:val="00097D44"/>
    <w:rsid w:val="00097F84"/>
    <w:rsid w:val="00097FA5"/>
    <w:rsid w:val="00097FCE"/>
    <w:rsid w:val="000A008B"/>
    <w:rsid w:val="000A019F"/>
    <w:rsid w:val="000A0272"/>
    <w:rsid w:val="000A02F4"/>
    <w:rsid w:val="000A0503"/>
    <w:rsid w:val="000A071A"/>
    <w:rsid w:val="000A08A2"/>
    <w:rsid w:val="000A09FB"/>
    <w:rsid w:val="000A0A0E"/>
    <w:rsid w:val="000A0B2A"/>
    <w:rsid w:val="000A0C8B"/>
    <w:rsid w:val="000A0D0A"/>
    <w:rsid w:val="000A0E76"/>
    <w:rsid w:val="000A0E82"/>
    <w:rsid w:val="000A0FC6"/>
    <w:rsid w:val="000A104A"/>
    <w:rsid w:val="000A10DA"/>
    <w:rsid w:val="000A10F3"/>
    <w:rsid w:val="000A11D1"/>
    <w:rsid w:val="000A11F9"/>
    <w:rsid w:val="000A12EB"/>
    <w:rsid w:val="000A13A7"/>
    <w:rsid w:val="000A13F1"/>
    <w:rsid w:val="000A1689"/>
    <w:rsid w:val="000A16A7"/>
    <w:rsid w:val="000A16DA"/>
    <w:rsid w:val="000A16E7"/>
    <w:rsid w:val="000A173F"/>
    <w:rsid w:val="000A1887"/>
    <w:rsid w:val="000A191C"/>
    <w:rsid w:val="000A191E"/>
    <w:rsid w:val="000A193C"/>
    <w:rsid w:val="000A1A85"/>
    <w:rsid w:val="000A1B4C"/>
    <w:rsid w:val="000A1BEE"/>
    <w:rsid w:val="000A1C95"/>
    <w:rsid w:val="000A1D7B"/>
    <w:rsid w:val="000A1DFA"/>
    <w:rsid w:val="000A1F93"/>
    <w:rsid w:val="000A1FA9"/>
    <w:rsid w:val="000A2108"/>
    <w:rsid w:val="000A217B"/>
    <w:rsid w:val="000A22B9"/>
    <w:rsid w:val="000A2338"/>
    <w:rsid w:val="000A2544"/>
    <w:rsid w:val="000A2579"/>
    <w:rsid w:val="000A274B"/>
    <w:rsid w:val="000A27CC"/>
    <w:rsid w:val="000A2946"/>
    <w:rsid w:val="000A295E"/>
    <w:rsid w:val="000A2E2B"/>
    <w:rsid w:val="000A2E9D"/>
    <w:rsid w:val="000A2EC8"/>
    <w:rsid w:val="000A2FB5"/>
    <w:rsid w:val="000A331C"/>
    <w:rsid w:val="000A3444"/>
    <w:rsid w:val="000A3552"/>
    <w:rsid w:val="000A36B8"/>
    <w:rsid w:val="000A3733"/>
    <w:rsid w:val="000A37F2"/>
    <w:rsid w:val="000A39FC"/>
    <w:rsid w:val="000A3BD3"/>
    <w:rsid w:val="000A3CDC"/>
    <w:rsid w:val="000A3DE0"/>
    <w:rsid w:val="000A3F6C"/>
    <w:rsid w:val="000A4262"/>
    <w:rsid w:val="000A438F"/>
    <w:rsid w:val="000A44A4"/>
    <w:rsid w:val="000A4653"/>
    <w:rsid w:val="000A46EF"/>
    <w:rsid w:val="000A478B"/>
    <w:rsid w:val="000A47AB"/>
    <w:rsid w:val="000A4976"/>
    <w:rsid w:val="000A4BB0"/>
    <w:rsid w:val="000A4C6C"/>
    <w:rsid w:val="000A4D1C"/>
    <w:rsid w:val="000A4DAD"/>
    <w:rsid w:val="000A4E93"/>
    <w:rsid w:val="000A4F81"/>
    <w:rsid w:val="000A503A"/>
    <w:rsid w:val="000A51B2"/>
    <w:rsid w:val="000A534A"/>
    <w:rsid w:val="000A535A"/>
    <w:rsid w:val="000A5452"/>
    <w:rsid w:val="000A5567"/>
    <w:rsid w:val="000A5573"/>
    <w:rsid w:val="000A594B"/>
    <w:rsid w:val="000A5970"/>
    <w:rsid w:val="000A5A6F"/>
    <w:rsid w:val="000A5B16"/>
    <w:rsid w:val="000A5C7C"/>
    <w:rsid w:val="000A5D67"/>
    <w:rsid w:val="000A5E5E"/>
    <w:rsid w:val="000A6076"/>
    <w:rsid w:val="000A61D6"/>
    <w:rsid w:val="000A6537"/>
    <w:rsid w:val="000A6656"/>
    <w:rsid w:val="000A67BC"/>
    <w:rsid w:val="000A67C2"/>
    <w:rsid w:val="000A67E5"/>
    <w:rsid w:val="000A67FC"/>
    <w:rsid w:val="000A681A"/>
    <w:rsid w:val="000A68B0"/>
    <w:rsid w:val="000A6B64"/>
    <w:rsid w:val="000A6CE5"/>
    <w:rsid w:val="000A6EFB"/>
    <w:rsid w:val="000A6F6F"/>
    <w:rsid w:val="000A7057"/>
    <w:rsid w:val="000A7112"/>
    <w:rsid w:val="000A713B"/>
    <w:rsid w:val="000A71C0"/>
    <w:rsid w:val="000A72D9"/>
    <w:rsid w:val="000A73CE"/>
    <w:rsid w:val="000A73D1"/>
    <w:rsid w:val="000A7516"/>
    <w:rsid w:val="000A7559"/>
    <w:rsid w:val="000A7629"/>
    <w:rsid w:val="000A7758"/>
    <w:rsid w:val="000A7B86"/>
    <w:rsid w:val="000A7D44"/>
    <w:rsid w:val="000A7EA1"/>
    <w:rsid w:val="000A7EFF"/>
    <w:rsid w:val="000A7F26"/>
    <w:rsid w:val="000A7F47"/>
    <w:rsid w:val="000B00B3"/>
    <w:rsid w:val="000B02B5"/>
    <w:rsid w:val="000B02F3"/>
    <w:rsid w:val="000B0313"/>
    <w:rsid w:val="000B0327"/>
    <w:rsid w:val="000B0331"/>
    <w:rsid w:val="000B03C1"/>
    <w:rsid w:val="000B03F9"/>
    <w:rsid w:val="000B0465"/>
    <w:rsid w:val="000B057E"/>
    <w:rsid w:val="000B05ED"/>
    <w:rsid w:val="000B09C1"/>
    <w:rsid w:val="000B0A81"/>
    <w:rsid w:val="000B0A93"/>
    <w:rsid w:val="000B0CE5"/>
    <w:rsid w:val="000B0EDA"/>
    <w:rsid w:val="000B0EE8"/>
    <w:rsid w:val="000B0F1E"/>
    <w:rsid w:val="000B0F8D"/>
    <w:rsid w:val="000B100B"/>
    <w:rsid w:val="000B1140"/>
    <w:rsid w:val="000B1276"/>
    <w:rsid w:val="000B13E9"/>
    <w:rsid w:val="000B14CC"/>
    <w:rsid w:val="000B14D9"/>
    <w:rsid w:val="000B1556"/>
    <w:rsid w:val="000B17BA"/>
    <w:rsid w:val="000B1877"/>
    <w:rsid w:val="000B1888"/>
    <w:rsid w:val="000B18B1"/>
    <w:rsid w:val="000B19D3"/>
    <w:rsid w:val="000B19E0"/>
    <w:rsid w:val="000B1AE1"/>
    <w:rsid w:val="000B1AF4"/>
    <w:rsid w:val="000B1C34"/>
    <w:rsid w:val="000B1C6A"/>
    <w:rsid w:val="000B1D51"/>
    <w:rsid w:val="000B1F21"/>
    <w:rsid w:val="000B1F6C"/>
    <w:rsid w:val="000B1FBD"/>
    <w:rsid w:val="000B2032"/>
    <w:rsid w:val="000B2050"/>
    <w:rsid w:val="000B206C"/>
    <w:rsid w:val="000B210F"/>
    <w:rsid w:val="000B2368"/>
    <w:rsid w:val="000B237F"/>
    <w:rsid w:val="000B2494"/>
    <w:rsid w:val="000B24C3"/>
    <w:rsid w:val="000B24F1"/>
    <w:rsid w:val="000B250B"/>
    <w:rsid w:val="000B253A"/>
    <w:rsid w:val="000B25EC"/>
    <w:rsid w:val="000B260A"/>
    <w:rsid w:val="000B26EC"/>
    <w:rsid w:val="000B284D"/>
    <w:rsid w:val="000B2A97"/>
    <w:rsid w:val="000B2B1D"/>
    <w:rsid w:val="000B2C74"/>
    <w:rsid w:val="000B2D5E"/>
    <w:rsid w:val="000B2E13"/>
    <w:rsid w:val="000B2EFD"/>
    <w:rsid w:val="000B3214"/>
    <w:rsid w:val="000B3605"/>
    <w:rsid w:val="000B378D"/>
    <w:rsid w:val="000B37B0"/>
    <w:rsid w:val="000B3CDB"/>
    <w:rsid w:val="000B3DB1"/>
    <w:rsid w:val="000B3E24"/>
    <w:rsid w:val="000B4017"/>
    <w:rsid w:val="000B4044"/>
    <w:rsid w:val="000B446E"/>
    <w:rsid w:val="000B4763"/>
    <w:rsid w:val="000B47A6"/>
    <w:rsid w:val="000B4A9F"/>
    <w:rsid w:val="000B4B19"/>
    <w:rsid w:val="000B4C2F"/>
    <w:rsid w:val="000B4C6A"/>
    <w:rsid w:val="000B4DFB"/>
    <w:rsid w:val="000B4E70"/>
    <w:rsid w:val="000B4E8D"/>
    <w:rsid w:val="000B505B"/>
    <w:rsid w:val="000B512F"/>
    <w:rsid w:val="000B517B"/>
    <w:rsid w:val="000B5286"/>
    <w:rsid w:val="000B53DC"/>
    <w:rsid w:val="000B5460"/>
    <w:rsid w:val="000B5574"/>
    <w:rsid w:val="000B570F"/>
    <w:rsid w:val="000B587B"/>
    <w:rsid w:val="000B58D6"/>
    <w:rsid w:val="000B5A61"/>
    <w:rsid w:val="000B5BEE"/>
    <w:rsid w:val="000B5BFD"/>
    <w:rsid w:val="000B5D9B"/>
    <w:rsid w:val="000B5F79"/>
    <w:rsid w:val="000B5F81"/>
    <w:rsid w:val="000B6064"/>
    <w:rsid w:val="000B6202"/>
    <w:rsid w:val="000B65C4"/>
    <w:rsid w:val="000B683D"/>
    <w:rsid w:val="000B68D6"/>
    <w:rsid w:val="000B6989"/>
    <w:rsid w:val="000B6AEC"/>
    <w:rsid w:val="000B6B14"/>
    <w:rsid w:val="000B6BD5"/>
    <w:rsid w:val="000B6D2F"/>
    <w:rsid w:val="000B6DDD"/>
    <w:rsid w:val="000B6E01"/>
    <w:rsid w:val="000B6E79"/>
    <w:rsid w:val="000B6F8F"/>
    <w:rsid w:val="000B7060"/>
    <w:rsid w:val="000B7141"/>
    <w:rsid w:val="000B714F"/>
    <w:rsid w:val="000B71EA"/>
    <w:rsid w:val="000B7397"/>
    <w:rsid w:val="000B748C"/>
    <w:rsid w:val="000B74AB"/>
    <w:rsid w:val="000B759C"/>
    <w:rsid w:val="000B75A9"/>
    <w:rsid w:val="000B760D"/>
    <w:rsid w:val="000B76F0"/>
    <w:rsid w:val="000B77B0"/>
    <w:rsid w:val="000B79C9"/>
    <w:rsid w:val="000B7A31"/>
    <w:rsid w:val="000B7B2E"/>
    <w:rsid w:val="000B7C2C"/>
    <w:rsid w:val="000B7D2D"/>
    <w:rsid w:val="000B7D87"/>
    <w:rsid w:val="000B7E73"/>
    <w:rsid w:val="000B7E9E"/>
    <w:rsid w:val="000B7EAF"/>
    <w:rsid w:val="000B7EE3"/>
    <w:rsid w:val="000C001F"/>
    <w:rsid w:val="000C0073"/>
    <w:rsid w:val="000C00DF"/>
    <w:rsid w:val="000C0153"/>
    <w:rsid w:val="000C0183"/>
    <w:rsid w:val="000C018D"/>
    <w:rsid w:val="000C0265"/>
    <w:rsid w:val="000C0322"/>
    <w:rsid w:val="000C0357"/>
    <w:rsid w:val="000C03F7"/>
    <w:rsid w:val="000C0555"/>
    <w:rsid w:val="000C0725"/>
    <w:rsid w:val="000C0801"/>
    <w:rsid w:val="000C0A67"/>
    <w:rsid w:val="000C0A68"/>
    <w:rsid w:val="000C0C3A"/>
    <w:rsid w:val="000C0C52"/>
    <w:rsid w:val="000C0CA8"/>
    <w:rsid w:val="000C0DE7"/>
    <w:rsid w:val="000C0E86"/>
    <w:rsid w:val="000C0EE6"/>
    <w:rsid w:val="000C1058"/>
    <w:rsid w:val="000C10BB"/>
    <w:rsid w:val="000C11BB"/>
    <w:rsid w:val="000C1299"/>
    <w:rsid w:val="000C138D"/>
    <w:rsid w:val="000C1444"/>
    <w:rsid w:val="000C14B2"/>
    <w:rsid w:val="000C1660"/>
    <w:rsid w:val="000C1670"/>
    <w:rsid w:val="000C1703"/>
    <w:rsid w:val="000C1A3D"/>
    <w:rsid w:val="000C1AE7"/>
    <w:rsid w:val="000C1B1C"/>
    <w:rsid w:val="000C1D19"/>
    <w:rsid w:val="000C1D7D"/>
    <w:rsid w:val="000C1ECC"/>
    <w:rsid w:val="000C1ECF"/>
    <w:rsid w:val="000C2010"/>
    <w:rsid w:val="000C207A"/>
    <w:rsid w:val="000C216A"/>
    <w:rsid w:val="000C223D"/>
    <w:rsid w:val="000C2371"/>
    <w:rsid w:val="000C2448"/>
    <w:rsid w:val="000C2604"/>
    <w:rsid w:val="000C28A2"/>
    <w:rsid w:val="000C2A00"/>
    <w:rsid w:val="000C2A7A"/>
    <w:rsid w:val="000C2AF8"/>
    <w:rsid w:val="000C2C7C"/>
    <w:rsid w:val="000C2EDD"/>
    <w:rsid w:val="000C2F62"/>
    <w:rsid w:val="000C3068"/>
    <w:rsid w:val="000C306B"/>
    <w:rsid w:val="000C30D8"/>
    <w:rsid w:val="000C312C"/>
    <w:rsid w:val="000C3235"/>
    <w:rsid w:val="000C326C"/>
    <w:rsid w:val="000C3324"/>
    <w:rsid w:val="000C3413"/>
    <w:rsid w:val="000C342A"/>
    <w:rsid w:val="000C345C"/>
    <w:rsid w:val="000C34FB"/>
    <w:rsid w:val="000C370E"/>
    <w:rsid w:val="000C3765"/>
    <w:rsid w:val="000C37FC"/>
    <w:rsid w:val="000C3888"/>
    <w:rsid w:val="000C38B9"/>
    <w:rsid w:val="000C3A95"/>
    <w:rsid w:val="000C3B48"/>
    <w:rsid w:val="000C3B7D"/>
    <w:rsid w:val="000C3D53"/>
    <w:rsid w:val="000C3D57"/>
    <w:rsid w:val="000C3E24"/>
    <w:rsid w:val="000C3EF4"/>
    <w:rsid w:val="000C3FAF"/>
    <w:rsid w:val="000C40AF"/>
    <w:rsid w:val="000C4168"/>
    <w:rsid w:val="000C41CA"/>
    <w:rsid w:val="000C445F"/>
    <w:rsid w:val="000C44C4"/>
    <w:rsid w:val="000C44C5"/>
    <w:rsid w:val="000C4513"/>
    <w:rsid w:val="000C4913"/>
    <w:rsid w:val="000C4991"/>
    <w:rsid w:val="000C49BE"/>
    <w:rsid w:val="000C4DC1"/>
    <w:rsid w:val="000C4DCF"/>
    <w:rsid w:val="000C4F1C"/>
    <w:rsid w:val="000C4FF7"/>
    <w:rsid w:val="000C5058"/>
    <w:rsid w:val="000C50D4"/>
    <w:rsid w:val="000C517E"/>
    <w:rsid w:val="000C53F4"/>
    <w:rsid w:val="000C56C8"/>
    <w:rsid w:val="000C5711"/>
    <w:rsid w:val="000C5807"/>
    <w:rsid w:val="000C595E"/>
    <w:rsid w:val="000C5A60"/>
    <w:rsid w:val="000C5B04"/>
    <w:rsid w:val="000C5DC7"/>
    <w:rsid w:val="000C5DE0"/>
    <w:rsid w:val="000C5F42"/>
    <w:rsid w:val="000C6079"/>
    <w:rsid w:val="000C6134"/>
    <w:rsid w:val="000C614E"/>
    <w:rsid w:val="000C63A7"/>
    <w:rsid w:val="000C6481"/>
    <w:rsid w:val="000C66DD"/>
    <w:rsid w:val="000C67D0"/>
    <w:rsid w:val="000C6836"/>
    <w:rsid w:val="000C699A"/>
    <w:rsid w:val="000C69AA"/>
    <w:rsid w:val="000C6CB5"/>
    <w:rsid w:val="000C6E89"/>
    <w:rsid w:val="000C6EAA"/>
    <w:rsid w:val="000C6F07"/>
    <w:rsid w:val="000C6F0B"/>
    <w:rsid w:val="000C6F6E"/>
    <w:rsid w:val="000C6FD8"/>
    <w:rsid w:val="000C6FE1"/>
    <w:rsid w:val="000C7108"/>
    <w:rsid w:val="000C720D"/>
    <w:rsid w:val="000C7351"/>
    <w:rsid w:val="000C757C"/>
    <w:rsid w:val="000C75FA"/>
    <w:rsid w:val="000C78A1"/>
    <w:rsid w:val="000C78B6"/>
    <w:rsid w:val="000C7B12"/>
    <w:rsid w:val="000C7B83"/>
    <w:rsid w:val="000C7CA0"/>
    <w:rsid w:val="000C7CE1"/>
    <w:rsid w:val="000C7D4B"/>
    <w:rsid w:val="000C7ED0"/>
    <w:rsid w:val="000C7FC3"/>
    <w:rsid w:val="000D0056"/>
    <w:rsid w:val="000D029D"/>
    <w:rsid w:val="000D04DD"/>
    <w:rsid w:val="000D06A4"/>
    <w:rsid w:val="000D06F1"/>
    <w:rsid w:val="000D0714"/>
    <w:rsid w:val="000D07D0"/>
    <w:rsid w:val="000D094B"/>
    <w:rsid w:val="000D09AB"/>
    <w:rsid w:val="000D0B8C"/>
    <w:rsid w:val="000D0BCD"/>
    <w:rsid w:val="000D0BE7"/>
    <w:rsid w:val="000D0C64"/>
    <w:rsid w:val="000D0D12"/>
    <w:rsid w:val="000D101A"/>
    <w:rsid w:val="000D1062"/>
    <w:rsid w:val="000D108F"/>
    <w:rsid w:val="000D12A3"/>
    <w:rsid w:val="000D1387"/>
    <w:rsid w:val="000D13FE"/>
    <w:rsid w:val="000D1649"/>
    <w:rsid w:val="000D16B3"/>
    <w:rsid w:val="000D1944"/>
    <w:rsid w:val="000D19B6"/>
    <w:rsid w:val="000D1BCE"/>
    <w:rsid w:val="000D1CE5"/>
    <w:rsid w:val="000D1D23"/>
    <w:rsid w:val="000D1E99"/>
    <w:rsid w:val="000D1FA6"/>
    <w:rsid w:val="000D213A"/>
    <w:rsid w:val="000D2140"/>
    <w:rsid w:val="000D2184"/>
    <w:rsid w:val="000D226E"/>
    <w:rsid w:val="000D228E"/>
    <w:rsid w:val="000D2328"/>
    <w:rsid w:val="000D2446"/>
    <w:rsid w:val="000D2720"/>
    <w:rsid w:val="000D275D"/>
    <w:rsid w:val="000D27BA"/>
    <w:rsid w:val="000D27BE"/>
    <w:rsid w:val="000D2922"/>
    <w:rsid w:val="000D2B67"/>
    <w:rsid w:val="000D2C3F"/>
    <w:rsid w:val="000D2C68"/>
    <w:rsid w:val="000D2C89"/>
    <w:rsid w:val="000D2CA1"/>
    <w:rsid w:val="000D2CA8"/>
    <w:rsid w:val="000D2CD4"/>
    <w:rsid w:val="000D2E12"/>
    <w:rsid w:val="000D2E69"/>
    <w:rsid w:val="000D2F54"/>
    <w:rsid w:val="000D2F7F"/>
    <w:rsid w:val="000D318A"/>
    <w:rsid w:val="000D329D"/>
    <w:rsid w:val="000D32A0"/>
    <w:rsid w:val="000D333F"/>
    <w:rsid w:val="000D3373"/>
    <w:rsid w:val="000D3436"/>
    <w:rsid w:val="000D34B1"/>
    <w:rsid w:val="000D34E0"/>
    <w:rsid w:val="000D36EE"/>
    <w:rsid w:val="000D3835"/>
    <w:rsid w:val="000D387C"/>
    <w:rsid w:val="000D388F"/>
    <w:rsid w:val="000D3AA9"/>
    <w:rsid w:val="000D3B08"/>
    <w:rsid w:val="000D3B93"/>
    <w:rsid w:val="000D3C76"/>
    <w:rsid w:val="000D3DCB"/>
    <w:rsid w:val="000D3F53"/>
    <w:rsid w:val="000D3F64"/>
    <w:rsid w:val="000D4027"/>
    <w:rsid w:val="000D40D2"/>
    <w:rsid w:val="000D41C6"/>
    <w:rsid w:val="000D4256"/>
    <w:rsid w:val="000D442E"/>
    <w:rsid w:val="000D4483"/>
    <w:rsid w:val="000D4539"/>
    <w:rsid w:val="000D45BB"/>
    <w:rsid w:val="000D461F"/>
    <w:rsid w:val="000D48CD"/>
    <w:rsid w:val="000D49DB"/>
    <w:rsid w:val="000D4AD4"/>
    <w:rsid w:val="000D4C1E"/>
    <w:rsid w:val="000D4DB3"/>
    <w:rsid w:val="000D4E6E"/>
    <w:rsid w:val="000D4E84"/>
    <w:rsid w:val="000D4F16"/>
    <w:rsid w:val="000D5097"/>
    <w:rsid w:val="000D50DA"/>
    <w:rsid w:val="000D5204"/>
    <w:rsid w:val="000D53D8"/>
    <w:rsid w:val="000D53DB"/>
    <w:rsid w:val="000D53DF"/>
    <w:rsid w:val="000D554B"/>
    <w:rsid w:val="000D55B8"/>
    <w:rsid w:val="000D5648"/>
    <w:rsid w:val="000D5664"/>
    <w:rsid w:val="000D580C"/>
    <w:rsid w:val="000D582C"/>
    <w:rsid w:val="000D58A1"/>
    <w:rsid w:val="000D590A"/>
    <w:rsid w:val="000D5A06"/>
    <w:rsid w:val="000D5A0D"/>
    <w:rsid w:val="000D5AD9"/>
    <w:rsid w:val="000D5B73"/>
    <w:rsid w:val="000D5C62"/>
    <w:rsid w:val="000D5C80"/>
    <w:rsid w:val="000D5D48"/>
    <w:rsid w:val="000D5D5C"/>
    <w:rsid w:val="000D5DBE"/>
    <w:rsid w:val="000D5EAE"/>
    <w:rsid w:val="000D6094"/>
    <w:rsid w:val="000D60FF"/>
    <w:rsid w:val="000D644A"/>
    <w:rsid w:val="000D6539"/>
    <w:rsid w:val="000D6556"/>
    <w:rsid w:val="000D65AB"/>
    <w:rsid w:val="000D67D0"/>
    <w:rsid w:val="000D6B25"/>
    <w:rsid w:val="000D6BB8"/>
    <w:rsid w:val="000D6CD5"/>
    <w:rsid w:val="000D6D8E"/>
    <w:rsid w:val="000D6E18"/>
    <w:rsid w:val="000D6E20"/>
    <w:rsid w:val="000D6E4A"/>
    <w:rsid w:val="000D6EDC"/>
    <w:rsid w:val="000D71A9"/>
    <w:rsid w:val="000D71D6"/>
    <w:rsid w:val="000D720D"/>
    <w:rsid w:val="000D7369"/>
    <w:rsid w:val="000D738E"/>
    <w:rsid w:val="000D749F"/>
    <w:rsid w:val="000D75AD"/>
    <w:rsid w:val="000D75BD"/>
    <w:rsid w:val="000D75D1"/>
    <w:rsid w:val="000D775C"/>
    <w:rsid w:val="000D7783"/>
    <w:rsid w:val="000D7951"/>
    <w:rsid w:val="000D79E8"/>
    <w:rsid w:val="000D7A56"/>
    <w:rsid w:val="000D7A91"/>
    <w:rsid w:val="000D7CA3"/>
    <w:rsid w:val="000D7CD7"/>
    <w:rsid w:val="000D7D00"/>
    <w:rsid w:val="000D7DB1"/>
    <w:rsid w:val="000D7DCB"/>
    <w:rsid w:val="000E0021"/>
    <w:rsid w:val="000E0227"/>
    <w:rsid w:val="000E032F"/>
    <w:rsid w:val="000E06D9"/>
    <w:rsid w:val="000E08CA"/>
    <w:rsid w:val="000E096A"/>
    <w:rsid w:val="000E0986"/>
    <w:rsid w:val="000E0A60"/>
    <w:rsid w:val="000E0ABF"/>
    <w:rsid w:val="000E0C38"/>
    <w:rsid w:val="000E0CAD"/>
    <w:rsid w:val="000E0D21"/>
    <w:rsid w:val="000E0E63"/>
    <w:rsid w:val="000E1056"/>
    <w:rsid w:val="000E1112"/>
    <w:rsid w:val="000E11FD"/>
    <w:rsid w:val="000E1211"/>
    <w:rsid w:val="000E1277"/>
    <w:rsid w:val="000E14AF"/>
    <w:rsid w:val="000E18C7"/>
    <w:rsid w:val="000E19E6"/>
    <w:rsid w:val="000E1AAE"/>
    <w:rsid w:val="000E1B0D"/>
    <w:rsid w:val="000E1D52"/>
    <w:rsid w:val="000E1F48"/>
    <w:rsid w:val="000E1F6C"/>
    <w:rsid w:val="000E20B1"/>
    <w:rsid w:val="000E21EC"/>
    <w:rsid w:val="000E2293"/>
    <w:rsid w:val="000E2374"/>
    <w:rsid w:val="000E23DB"/>
    <w:rsid w:val="000E25D5"/>
    <w:rsid w:val="000E26B9"/>
    <w:rsid w:val="000E272D"/>
    <w:rsid w:val="000E2867"/>
    <w:rsid w:val="000E2B81"/>
    <w:rsid w:val="000E2B89"/>
    <w:rsid w:val="000E2CC9"/>
    <w:rsid w:val="000E2CEE"/>
    <w:rsid w:val="000E2E15"/>
    <w:rsid w:val="000E2E2B"/>
    <w:rsid w:val="000E30B1"/>
    <w:rsid w:val="000E3108"/>
    <w:rsid w:val="000E31F5"/>
    <w:rsid w:val="000E3204"/>
    <w:rsid w:val="000E36AE"/>
    <w:rsid w:val="000E376C"/>
    <w:rsid w:val="000E39A9"/>
    <w:rsid w:val="000E3C2E"/>
    <w:rsid w:val="000E3EB5"/>
    <w:rsid w:val="000E3EEE"/>
    <w:rsid w:val="000E3F8E"/>
    <w:rsid w:val="000E409B"/>
    <w:rsid w:val="000E42C8"/>
    <w:rsid w:val="000E4777"/>
    <w:rsid w:val="000E47EA"/>
    <w:rsid w:val="000E47ED"/>
    <w:rsid w:val="000E4B80"/>
    <w:rsid w:val="000E4D4B"/>
    <w:rsid w:val="000E4E4B"/>
    <w:rsid w:val="000E4EC5"/>
    <w:rsid w:val="000E4ED3"/>
    <w:rsid w:val="000E5060"/>
    <w:rsid w:val="000E5146"/>
    <w:rsid w:val="000E5158"/>
    <w:rsid w:val="000E51F2"/>
    <w:rsid w:val="000E5243"/>
    <w:rsid w:val="000E5320"/>
    <w:rsid w:val="000E53D7"/>
    <w:rsid w:val="000E540A"/>
    <w:rsid w:val="000E553F"/>
    <w:rsid w:val="000E585A"/>
    <w:rsid w:val="000E59C6"/>
    <w:rsid w:val="000E5AEA"/>
    <w:rsid w:val="000E5CE6"/>
    <w:rsid w:val="000E5E21"/>
    <w:rsid w:val="000E5EB4"/>
    <w:rsid w:val="000E5FC8"/>
    <w:rsid w:val="000E5FF6"/>
    <w:rsid w:val="000E6049"/>
    <w:rsid w:val="000E60FF"/>
    <w:rsid w:val="000E62BB"/>
    <w:rsid w:val="000E6334"/>
    <w:rsid w:val="000E636A"/>
    <w:rsid w:val="000E656A"/>
    <w:rsid w:val="000E65A3"/>
    <w:rsid w:val="000E65CB"/>
    <w:rsid w:val="000E6610"/>
    <w:rsid w:val="000E6612"/>
    <w:rsid w:val="000E6655"/>
    <w:rsid w:val="000E6692"/>
    <w:rsid w:val="000E672C"/>
    <w:rsid w:val="000E6A5C"/>
    <w:rsid w:val="000E6A8E"/>
    <w:rsid w:val="000E6AF9"/>
    <w:rsid w:val="000E6B0F"/>
    <w:rsid w:val="000E6BD8"/>
    <w:rsid w:val="000E6CC2"/>
    <w:rsid w:val="000E6CDA"/>
    <w:rsid w:val="000E6DAF"/>
    <w:rsid w:val="000E6DF8"/>
    <w:rsid w:val="000E6EF8"/>
    <w:rsid w:val="000E72E8"/>
    <w:rsid w:val="000E7316"/>
    <w:rsid w:val="000E7551"/>
    <w:rsid w:val="000E76F3"/>
    <w:rsid w:val="000E77E4"/>
    <w:rsid w:val="000E784F"/>
    <w:rsid w:val="000E79D4"/>
    <w:rsid w:val="000E7BC3"/>
    <w:rsid w:val="000E7C3F"/>
    <w:rsid w:val="000E7C68"/>
    <w:rsid w:val="000E7D5F"/>
    <w:rsid w:val="000E7EE7"/>
    <w:rsid w:val="000E7F42"/>
    <w:rsid w:val="000F0063"/>
    <w:rsid w:val="000F0139"/>
    <w:rsid w:val="000F0196"/>
    <w:rsid w:val="000F0216"/>
    <w:rsid w:val="000F0279"/>
    <w:rsid w:val="000F02A6"/>
    <w:rsid w:val="000F041F"/>
    <w:rsid w:val="000F04C0"/>
    <w:rsid w:val="000F0610"/>
    <w:rsid w:val="000F070B"/>
    <w:rsid w:val="000F07BF"/>
    <w:rsid w:val="000F07CF"/>
    <w:rsid w:val="000F083E"/>
    <w:rsid w:val="000F094F"/>
    <w:rsid w:val="000F0A93"/>
    <w:rsid w:val="000F0C18"/>
    <w:rsid w:val="000F0C7E"/>
    <w:rsid w:val="000F0EE5"/>
    <w:rsid w:val="000F0F67"/>
    <w:rsid w:val="000F115F"/>
    <w:rsid w:val="000F1380"/>
    <w:rsid w:val="000F175A"/>
    <w:rsid w:val="000F178E"/>
    <w:rsid w:val="000F17CE"/>
    <w:rsid w:val="000F1845"/>
    <w:rsid w:val="000F19D8"/>
    <w:rsid w:val="000F1A90"/>
    <w:rsid w:val="000F1BD0"/>
    <w:rsid w:val="000F1CE4"/>
    <w:rsid w:val="000F1D40"/>
    <w:rsid w:val="000F20B1"/>
    <w:rsid w:val="000F2157"/>
    <w:rsid w:val="000F2378"/>
    <w:rsid w:val="000F2384"/>
    <w:rsid w:val="000F2398"/>
    <w:rsid w:val="000F2595"/>
    <w:rsid w:val="000F25CD"/>
    <w:rsid w:val="000F25F9"/>
    <w:rsid w:val="000F2750"/>
    <w:rsid w:val="000F2B43"/>
    <w:rsid w:val="000F2BF6"/>
    <w:rsid w:val="000F2C4C"/>
    <w:rsid w:val="000F31AA"/>
    <w:rsid w:val="000F3223"/>
    <w:rsid w:val="000F32DC"/>
    <w:rsid w:val="000F3323"/>
    <w:rsid w:val="000F33AD"/>
    <w:rsid w:val="000F3423"/>
    <w:rsid w:val="000F3539"/>
    <w:rsid w:val="000F357C"/>
    <w:rsid w:val="000F366A"/>
    <w:rsid w:val="000F3739"/>
    <w:rsid w:val="000F3821"/>
    <w:rsid w:val="000F3893"/>
    <w:rsid w:val="000F38DD"/>
    <w:rsid w:val="000F39FE"/>
    <w:rsid w:val="000F3EB0"/>
    <w:rsid w:val="000F3F63"/>
    <w:rsid w:val="000F3F6E"/>
    <w:rsid w:val="000F3FE2"/>
    <w:rsid w:val="000F4150"/>
    <w:rsid w:val="000F415F"/>
    <w:rsid w:val="000F430B"/>
    <w:rsid w:val="000F4347"/>
    <w:rsid w:val="000F441E"/>
    <w:rsid w:val="000F4527"/>
    <w:rsid w:val="000F4574"/>
    <w:rsid w:val="000F4608"/>
    <w:rsid w:val="000F4784"/>
    <w:rsid w:val="000F479B"/>
    <w:rsid w:val="000F4B59"/>
    <w:rsid w:val="000F4B5D"/>
    <w:rsid w:val="000F4D33"/>
    <w:rsid w:val="000F4FF3"/>
    <w:rsid w:val="000F517E"/>
    <w:rsid w:val="000F5185"/>
    <w:rsid w:val="000F519D"/>
    <w:rsid w:val="000F530A"/>
    <w:rsid w:val="000F5416"/>
    <w:rsid w:val="000F5508"/>
    <w:rsid w:val="000F5511"/>
    <w:rsid w:val="000F569F"/>
    <w:rsid w:val="000F59D0"/>
    <w:rsid w:val="000F5A58"/>
    <w:rsid w:val="000F5B7C"/>
    <w:rsid w:val="000F5B87"/>
    <w:rsid w:val="000F5CF6"/>
    <w:rsid w:val="000F620E"/>
    <w:rsid w:val="000F6387"/>
    <w:rsid w:val="000F6468"/>
    <w:rsid w:val="000F65B9"/>
    <w:rsid w:val="000F65BA"/>
    <w:rsid w:val="000F669B"/>
    <w:rsid w:val="000F6720"/>
    <w:rsid w:val="000F6768"/>
    <w:rsid w:val="000F6879"/>
    <w:rsid w:val="000F6AB2"/>
    <w:rsid w:val="000F6AE9"/>
    <w:rsid w:val="000F6B72"/>
    <w:rsid w:val="000F6B7E"/>
    <w:rsid w:val="000F6D40"/>
    <w:rsid w:val="000F712C"/>
    <w:rsid w:val="000F71ED"/>
    <w:rsid w:val="000F7330"/>
    <w:rsid w:val="000F742C"/>
    <w:rsid w:val="000F760A"/>
    <w:rsid w:val="000F772D"/>
    <w:rsid w:val="000F77C7"/>
    <w:rsid w:val="000F7878"/>
    <w:rsid w:val="000F79EF"/>
    <w:rsid w:val="000F7A32"/>
    <w:rsid w:val="000F7A5C"/>
    <w:rsid w:val="000F7BB2"/>
    <w:rsid w:val="000F7C42"/>
    <w:rsid w:val="000F7DCB"/>
    <w:rsid w:val="00100052"/>
    <w:rsid w:val="00100397"/>
    <w:rsid w:val="0010041A"/>
    <w:rsid w:val="001004EF"/>
    <w:rsid w:val="00100514"/>
    <w:rsid w:val="00100529"/>
    <w:rsid w:val="0010065D"/>
    <w:rsid w:val="001006F3"/>
    <w:rsid w:val="00100731"/>
    <w:rsid w:val="00100741"/>
    <w:rsid w:val="001009E6"/>
    <w:rsid w:val="00100A59"/>
    <w:rsid w:val="00100AAE"/>
    <w:rsid w:val="00100C1C"/>
    <w:rsid w:val="00100C32"/>
    <w:rsid w:val="00100DD1"/>
    <w:rsid w:val="001013F7"/>
    <w:rsid w:val="00101458"/>
    <w:rsid w:val="001014C9"/>
    <w:rsid w:val="001016D6"/>
    <w:rsid w:val="001017B3"/>
    <w:rsid w:val="00101877"/>
    <w:rsid w:val="0010191F"/>
    <w:rsid w:val="00101B0F"/>
    <w:rsid w:val="00101B7E"/>
    <w:rsid w:val="00101D56"/>
    <w:rsid w:val="00101F41"/>
    <w:rsid w:val="00101FA2"/>
    <w:rsid w:val="00102011"/>
    <w:rsid w:val="00102145"/>
    <w:rsid w:val="00102327"/>
    <w:rsid w:val="001023DE"/>
    <w:rsid w:val="0010245C"/>
    <w:rsid w:val="00102462"/>
    <w:rsid w:val="00102484"/>
    <w:rsid w:val="001025CB"/>
    <w:rsid w:val="001026CF"/>
    <w:rsid w:val="0010276F"/>
    <w:rsid w:val="00102844"/>
    <w:rsid w:val="00102936"/>
    <w:rsid w:val="001029BE"/>
    <w:rsid w:val="00102B87"/>
    <w:rsid w:val="00102C03"/>
    <w:rsid w:val="00102E39"/>
    <w:rsid w:val="00102E8F"/>
    <w:rsid w:val="00102EA2"/>
    <w:rsid w:val="00102EB6"/>
    <w:rsid w:val="00103005"/>
    <w:rsid w:val="00103133"/>
    <w:rsid w:val="0010316C"/>
    <w:rsid w:val="0010318B"/>
    <w:rsid w:val="0010321F"/>
    <w:rsid w:val="0010328B"/>
    <w:rsid w:val="00103480"/>
    <w:rsid w:val="00103508"/>
    <w:rsid w:val="00103527"/>
    <w:rsid w:val="0010353B"/>
    <w:rsid w:val="001036AE"/>
    <w:rsid w:val="001038C0"/>
    <w:rsid w:val="0010399A"/>
    <w:rsid w:val="00103A7E"/>
    <w:rsid w:val="00103ABD"/>
    <w:rsid w:val="00103BD4"/>
    <w:rsid w:val="00103C81"/>
    <w:rsid w:val="00103DFA"/>
    <w:rsid w:val="00103EE9"/>
    <w:rsid w:val="00103F2F"/>
    <w:rsid w:val="00104061"/>
    <w:rsid w:val="001040B1"/>
    <w:rsid w:val="00104172"/>
    <w:rsid w:val="001041C0"/>
    <w:rsid w:val="00104224"/>
    <w:rsid w:val="00104307"/>
    <w:rsid w:val="00104347"/>
    <w:rsid w:val="001043FC"/>
    <w:rsid w:val="00104653"/>
    <w:rsid w:val="00104705"/>
    <w:rsid w:val="00104708"/>
    <w:rsid w:val="001049B2"/>
    <w:rsid w:val="00104B41"/>
    <w:rsid w:val="00104B59"/>
    <w:rsid w:val="00104D9B"/>
    <w:rsid w:val="00104E32"/>
    <w:rsid w:val="00104E92"/>
    <w:rsid w:val="00104EB8"/>
    <w:rsid w:val="00105017"/>
    <w:rsid w:val="0010514C"/>
    <w:rsid w:val="001053DA"/>
    <w:rsid w:val="001054F3"/>
    <w:rsid w:val="00105500"/>
    <w:rsid w:val="00105515"/>
    <w:rsid w:val="00105565"/>
    <w:rsid w:val="001055B6"/>
    <w:rsid w:val="001056D4"/>
    <w:rsid w:val="00105722"/>
    <w:rsid w:val="0010579C"/>
    <w:rsid w:val="0010583E"/>
    <w:rsid w:val="001058DC"/>
    <w:rsid w:val="0010593C"/>
    <w:rsid w:val="001059F4"/>
    <w:rsid w:val="00105BE9"/>
    <w:rsid w:val="00105C75"/>
    <w:rsid w:val="00105CD6"/>
    <w:rsid w:val="00105FAE"/>
    <w:rsid w:val="00105FDC"/>
    <w:rsid w:val="00106151"/>
    <w:rsid w:val="0010616D"/>
    <w:rsid w:val="00106215"/>
    <w:rsid w:val="00106224"/>
    <w:rsid w:val="00106390"/>
    <w:rsid w:val="001063FE"/>
    <w:rsid w:val="0010640B"/>
    <w:rsid w:val="001066A8"/>
    <w:rsid w:val="001067FF"/>
    <w:rsid w:val="001068D8"/>
    <w:rsid w:val="00106E92"/>
    <w:rsid w:val="00106E99"/>
    <w:rsid w:val="00106ED9"/>
    <w:rsid w:val="001071A5"/>
    <w:rsid w:val="00107222"/>
    <w:rsid w:val="00107313"/>
    <w:rsid w:val="00107489"/>
    <w:rsid w:val="0010751B"/>
    <w:rsid w:val="00107A6D"/>
    <w:rsid w:val="00107AAD"/>
    <w:rsid w:val="00107CF0"/>
    <w:rsid w:val="00107DA9"/>
    <w:rsid w:val="00107EF2"/>
    <w:rsid w:val="00107F08"/>
    <w:rsid w:val="00107F46"/>
    <w:rsid w:val="001100FC"/>
    <w:rsid w:val="001101A1"/>
    <w:rsid w:val="001101D2"/>
    <w:rsid w:val="001103AA"/>
    <w:rsid w:val="001104B5"/>
    <w:rsid w:val="001104D2"/>
    <w:rsid w:val="0011064C"/>
    <w:rsid w:val="0011074E"/>
    <w:rsid w:val="001107F3"/>
    <w:rsid w:val="00110887"/>
    <w:rsid w:val="00110BD4"/>
    <w:rsid w:val="00110CCE"/>
    <w:rsid w:val="00110F4E"/>
    <w:rsid w:val="0011107D"/>
    <w:rsid w:val="001110F5"/>
    <w:rsid w:val="0011111A"/>
    <w:rsid w:val="00111215"/>
    <w:rsid w:val="001112CA"/>
    <w:rsid w:val="00111351"/>
    <w:rsid w:val="00111383"/>
    <w:rsid w:val="001113ED"/>
    <w:rsid w:val="0011149D"/>
    <w:rsid w:val="001114E5"/>
    <w:rsid w:val="00111590"/>
    <w:rsid w:val="001117B9"/>
    <w:rsid w:val="0011188D"/>
    <w:rsid w:val="001118B9"/>
    <w:rsid w:val="00111A32"/>
    <w:rsid w:val="00111A62"/>
    <w:rsid w:val="00111B75"/>
    <w:rsid w:val="00111C6C"/>
    <w:rsid w:val="00111ED0"/>
    <w:rsid w:val="00111EDC"/>
    <w:rsid w:val="00111F87"/>
    <w:rsid w:val="0011206C"/>
    <w:rsid w:val="00112463"/>
    <w:rsid w:val="0011250D"/>
    <w:rsid w:val="00112593"/>
    <w:rsid w:val="0011273F"/>
    <w:rsid w:val="0011276B"/>
    <w:rsid w:val="00112875"/>
    <w:rsid w:val="00112955"/>
    <w:rsid w:val="00112974"/>
    <w:rsid w:val="00112AC1"/>
    <w:rsid w:val="00112D24"/>
    <w:rsid w:val="00112D48"/>
    <w:rsid w:val="00112D4F"/>
    <w:rsid w:val="00112E50"/>
    <w:rsid w:val="001130ED"/>
    <w:rsid w:val="001131B7"/>
    <w:rsid w:val="001132C2"/>
    <w:rsid w:val="001133A9"/>
    <w:rsid w:val="001133B0"/>
    <w:rsid w:val="0011346A"/>
    <w:rsid w:val="00113475"/>
    <w:rsid w:val="001136D9"/>
    <w:rsid w:val="00113727"/>
    <w:rsid w:val="0011387F"/>
    <w:rsid w:val="00113ACA"/>
    <w:rsid w:val="00113DDE"/>
    <w:rsid w:val="00113E71"/>
    <w:rsid w:val="00113E79"/>
    <w:rsid w:val="001141B7"/>
    <w:rsid w:val="0011425E"/>
    <w:rsid w:val="00114263"/>
    <w:rsid w:val="00114320"/>
    <w:rsid w:val="001143D1"/>
    <w:rsid w:val="00114452"/>
    <w:rsid w:val="0011450B"/>
    <w:rsid w:val="00114616"/>
    <w:rsid w:val="0011464F"/>
    <w:rsid w:val="001148D8"/>
    <w:rsid w:val="001149CB"/>
    <w:rsid w:val="001149E7"/>
    <w:rsid w:val="00114CB0"/>
    <w:rsid w:val="00114E12"/>
    <w:rsid w:val="00114F8D"/>
    <w:rsid w:val="00114F98"/>
    <w:rsid w:val="00114FA5"/>
    <w:rsid w:val="00115412"/>
    <w:rsid w:val="0011555F"/>
    <w:rsid w:val="0011556F"/>
    <w:rsid w:val="00115596"/>
    <w:rsid w:val="00115610"/>
    <w:rsid w:val="0011568F"/>
    <w:rsid w:val="001156CA"/>
    <w:rsid w:val="001156E4"/>
    <w:rsid w:val="001157E6"/>
    <w:rsid w:val="00115875"/>
    <w:rsid w:val="001159B1"/>
    <w:rsid w:val="00115C9C"/>
    <w:rsid w:val="00115E6F"/>
    <w:rsid w:val="00115EF8"/>
    <w:rsid w:val="00116130"/>
    <w:rsid w:val="00116155"/>
    <w:rsid w:val="0011625F"/>
    <w:rsid w:val="0011641F"/>
    <w:rsid w:val="001164B1"/>
    <w:rsid w:val="00116544"/>
    <w:rsid w:val="0011663F"/>
    <w:rsid w:val="001167DF"/>
    <w:rsid w:val="00116913"/>
    <w:rsid w:val="001169BA"/>
    <w:rsid w:val="00116A0A"/>
    <w:rsid w:val="00116A3C"/>
    <w:rsid w:val="00116BC5"/>
    <w:rsid w:val="00116F6B"/>
    <w:rsid w:val="00116FA5"/>
    <w:rsid w:val="001170C6"/>
    <w:rsid w:val="00117196"/>
    <w:rsid w:val="001171A4"/>
    <w:rsid w:val="001172C6"/>
    <w:rsid w:val="001172E6"/>
    <w:rsid w:val="0011734F"/>
    <w:rsid w:val="00117835"/>
    <w:rsid w:val="001178AE"/>
    <w:rsid w:val="00117A16"/>
    <w:rsid w:val="00117A22"/>
    <w:rsid w:val="00117A45"/>
    <w:rsid w:val="00117B5D"/>
    <w:rsid w:val="00117B7B"/>
    <w:rsid w:val="00117B8D"/>
    <w:rsid w:val="00117C43"/>
    <w:rsid w:val="00117CC6"/>
    <w:rsid w:val="00117D72"/>
    <w:rsid w:val="00117F7E"/>
    <w:rsid w:val="001201EF"/>
    <w:rsid w:val="001202C6"/>
    <w:rsid w:val="0012030E"/>
    <w:rsid w:val="00120708"/>
    <w:rsid w:val="00120775"/>
    <w:rsid w:val="001207DB"/>
    <w:rsid w:val="001207E2"/>
    <w:rsid w:val="001208B5"/>
    <w:rsid w:val="0012093B"/>
    <w:rsid w:val="0012093E"/>
    <w:rsid w:val="00120A0A"/>
    <w:rsid w:val="00120AF9"/>
    <w:rsid w:val="00120DA1"/>
    <w:rsid w:val="0012103D"/>
    <w:rsid w:val="00121789"/>
    <w:rsid w:val="001218A9"/>
    <w:rsid w:val="001218CC"/>
    <w:rsid w:val="001218F5"/>
    <w:rsid w:val="00121A6C"/>
    <w:rsid w:val="00121E04"/>
    <w:rsid w:val="00121F31"/>
    <w:rsid w:val="00121F8E"/>
    <w:rsid w:val="00121FBC"/>
    <w:rsid w:val="001220EC"/>
    <w:rsid w:val="001222F6"/>
    <w:rsid w:val="001223AF"/>
    <w:rsid w:val="001224BB"/>
    <w:rsid w:val="00122575"/>
    <w:rsid w:val="0012261F"/>
    <w:rsid w:val="00122628"/>
    <w:rsid w:val="00122780"/>
    <w:rsid w:val="00122784"/>
    <w:rsid w:val="00122836"/>
    <w:rsid w:val="0012291D"/>
    <w:rsid w:val="00122953"/>
    <w:rsid w:val="00122C4B"/>
    <w:rsid w:val="00122D01"/>
    <w:rsid w:val="00122F05"/>
    <w:rsid w:val="00122FAB"/>
    <w:rsid w:val="00122FB4"/>
    <w:rsid w:val="00122FCB"/>
    <w:rsid w:val="0012306E"/>
    <w:rsid w:val="00123220"/>
    <w:rsid w:val="00123335"/>
    <w:rsid w:val="00123374"/>
    <w:rsid w:val="00123412"/>
    <w:rsid w:val="001234CD"/>
    <w:rsid w:val="0012396A"/>
    <w:rsid w:val="00123A18"/>
    <w:rsid w:val="00123A50"/>
    <w:rsid w:val="00123CB6"/>
    <w:rsid w:val="00123CF0"/>
    <w:rsid w:val="00123E25"/>
    <w:rsid w:val="0012409E"/>
    <w:rsid w:val="001241DD"/>
    <w:rsid w:val="00124249"/>
    <w:rsid w:val="001242E4"/>
    <w:rsid w:val="00124323"/>
    <w:rsid w:val="001244AA"/>
    <w:rsid w:val="0012453D"/>
    <w:rsid w:val="00124684"/>
    <w:rsid w:val="001246AA"/>
    <w:rsid w:val="0012486A"/>
    <w:rsid w:val="00124995"/>
    <w:rsid w:val="00124A6D"/>
    <w:rsid w:val="00124CA2"/>
    <w:rsid w:val="00124DA4"/>
    <w:rsid w:val="00124EE4"/>
    <w:rsid w:val="001250BE"/>
    <w:rsid w:val="00125212"/>
    <w:rsid w:val="00125231"/>
    <w:rsid w:val="00125330"/>
    <w:rsid w:val="00125516"/>
    <w:rsid w:val="00125696"/>
    <w:rsid w:val="001256E4"/>
    <w:rsid w:val="00125782"/>
    <w:rsid w:val="001258CB"/>
    <w:rsid w:val="001259B1"/>
    <w:rsid w:val="001259C9"/>
    <w:rsid w:val="001259D1"/>
    <w:rsid w:val="00125A67"/>
    <w:rsid w:val="00125E8F"/>
    <w:rsid w:val="00125ED8"/>
    <w:rsid w:val="00125F02"/>
    <w:rsid w:val="00126060"/>
    <w:rsid w:val="001260BA"/>
    <w:rsid w:val="001263E5"/>
    <w:rsid w:val="0012646D"/>
    <w:rsid w:val="00126482"/>
    <w:rsid w:val="00126485"/>
    <w:rsid w:val="001264BD"/>
    <w:rsid w:val="00126575"/>
    <w:rsid w:val="00126747"/>
    <w:rsid w:val="0012682E"/>
    <w:rsid w:val="00126856"/>
    <w:rsid w:val="001269EB"/>
    <w:rsid w:val="00126A09"/>
    <w:rsid w:val="00126C66"/>
    <w:rsid w:val="00126E4B"/>
    <w:rsid w:val="00126F54"/>
    <w:rsid w:val="00126F8E"/>
    <w:rsid w:val="001270B7"/>
    <w:rsid w:val="001273F8"/>
    <w:rsid w:val="00127459"/>
    <w:rsid w:val="00127523"/>
    <w:rsid w:val="0012757F"/>
    <w:rsid w:val="00127759"/>
    <w:rsid w:val="0012793B"/>
    <w:rsid w:val="001279C5"/>
    <w:rsid w:val="001279CD"/>
    <w:rsid w:val="00127A4E"/>
    <w:rsid w:val="00127A84"/>
    <w:rsid w:val="00127B5E"/>
    <w:rsid w:val="00127CC1"/>
    <w:rsid w:val="00127CFB"/>
    <w:rsid w:val="00127D42"/>
    <w:rsid w:val="00127DE8"/>
    <w:rsid w:val="00127F09"/>
    <w:rsid w:val="00130199"/>
    <w:rsid w:val="001301FB"/>
    <w:rsid w:val="00130281"/>
    <w:rsid w:val="001305D1"/>
    <w:rsid w:val="0013070C"/>
    <w:rsid w:val="001308AE"/>
    <w:rsid w:val="001308BB"/>
    <w:rsid w:val="0013093F"/>
    <w:rsid w:val="001309B3"/>
    <w:rsid w:val="00130AA1"/>
    <w:rsid w:val="00130BF1"/>
    <w:rsid w:val="00130BFE"/>
    <w:rsid w:val="00130DC4"/>
    <w:rsid w:val="00130DFB"/>
    <w:rsid w:val="00130E73"/>
    <w:rsid w:val="00130FA5"/>
    <w:rsid w:val="001311E8"/>
    <w:rsid w:val="001312E0"/>
    <w:rsid w:val="0013152B"/>
    <w:rsid w:val="001315AC"/>
    <w:rsid w:val="001315F5"/>
    <w:rsid w:val="001315F9"/>
    <w:rsid w:val="00131664"/>
    <w:rsid w:val="00131693"/>
    <w:rsid w:val="001316C0"/>
    <w:rsid w:val="00131743"/>
    <w:rsid w:val="001317BF"/>
    <w:rsid w:val="00131884"/>
    <w:rsid w:val="00131ABA"/>
    <w:rsid w:val="00131C09"/>
    <w:rsid w:val="00131CE2"/>
    <w:rsid w:val="00131D6B"/>
    <w:rsid w:val="00131D7F"/>
    <w:rsid w:val="00131E76"/>
    <w:rsid w:val="00131FBE"/>
    <w:rsid w:val="0013215E"/>
    <w:rsid w:val="00132263"/>
    <w:rsid w:val="0013234C"/>
    <w:rsid w:val="0013241D"/>
    <w:rsid w:val="001325BD"/>
    <w:rsid w:val="00132769"/>
    <w:rsid w:val="001327A5"/>
    <w:rsid w:val="0013283D"/>
    <w:rsid w:val="00132874"/>
    <w:rsid w:val="001328F1"/>
    <w:rsid w:val="0013291B"/>
    <w:rsid w:val="00132932"/>
    <w:rsid w:val="00132954"/>
    <w:rsid w:val="00132AF3"/>
    <w:rsid w:val="00132B49"/>
    <w:rsid w:val="00132E37"/>
    <w:rsid w:val="00132EE0"/>
    <w:rsid w:val="00133123"/>
    <w:rsid w:val="001331D9"/>
    <w:rsid w:val="001333A9"/>
    <w:rsid w:val="0013341A"/>
    <w:rsid w:val="0013343B"/>
    <w:rsid w:val="00133458"/>
    <w:rsid w:val="001335DA"/>
    <w:rsid w:val="00133776"/>
    <w:rsid w:val="001339CF"/>
    <w:rsid w:val="00133BAC"/>
    <w:rsid w:val="00133BD4"/>
    <w:rsid w:val="00133BF3"/>
    <w:rsid w:val="00133C6C"/>
    <w:rsid w:val="00133CBF"/>
    <w:rsid w:val="00133DF5"/>
    <w:rsid w:val="00133E83"/>
    <w:rsid w:val="00133EBD"/>
    <w:rsid w:val="00133EF9"/>
    <w:rsid w:val="00133FFC"/>
    <w:rsid w:val="00134027"/>
    <w:rsid w:val="0013403D"/>
    <w:rsid w:val="00134129"/>
    <w:rsid w:val="001341FE"/>
    <w:rsid w:val="001342F3"/>
    <w:rsid w:val="0013444C"/>
    <w:rsid w:val="001344A9"/>
    <w:rsid w:val="0013458B"/>
    <w:rsid w:val="001345CA"/>
    <w:rsid w:val="00134683"/>
    <w:rsid w:val="001346EB"/>
    <w:rsid w:val="001347D8"/>
    <w:rsid w:val="001348BE"/>
    <w:rsid w:val="00134914"/>
    <w:rsid w:val="00134BAA"/>
    <w:rsid w:val="00134BC1"/>
    <w:rsid w:val="00134F82"/>
    <w:rsid w:val="00134F87"/>
    <w:rsid w:val="0013532F"/>
    <w:rsid w:val="00135351"/>
    <w:rsid w:val="00135656"/>
    <w:rsid w:val="00135853"/>
    <w:rsid w:val="00135862"/>
    <w:rsid w:val="00135898"/>
    <w:rsid w:val="001358B1"/>
    <w:rsid w:val="001358D8"/>
    <w:rsid w:val="001359D5"/>
    <w:rsid w:val="00135A68"/>
    <w:rsid w:val="00135B89"/>
    <w:rsid w:val="00135ECA"/>
    <w:rsid w:val="00135F24"/>
    <w:rsid w:val="00136287"/>
    <w:rsid w:val="00136325"/>
    <w:rsid w:val="001364BD"/>
    <w:rsid w:val="0013652A"/>
    <w:rsid w:val="0013653F"/>
    <w:rsid w:val="00136541"/>
    <w:rsid w:val="00136585"/>
    <w:rsid w:val="00136640"/>
    <w:rsid w:val="00136657"/>
    <w:rsid w:val="001366B1"/>
    <w:rsid w:val="001366DA"/>
    <w:rsid w:val="001369D4"/>
    <w:rsid w:val="00136D15"/>
    <w:rsid w:val="00136D52"/>
    <w:rsid w:val="00136FD6"/>
    <w:rsid w:val="001375CD"/>
    <w:rsid w:val="0013766D"/>
    <w:rsid w:val="00137748"/>
    <w:rsid w:val="00137796"/>
    <w:rsid w:val="001377C4"/>
    <w:rsid w:val="00137862"/>
    <w:rsid w:val="00137932"/>
    <w:rsid w:val="00137A2E"/>
    <w:rsid w:val="00137A8D"/>
    <w:rsid w:val="00137B0D"/>
    <w:rsid w:val="00137BA8"/>
    <w:rsid w:val="00137D54"/>
    <w:rsid w:val="00137EC5"/>
    <w:rsid w:val="00137F0C"/>
    <w:rsid w:val="00140065"/>
    <w:rsid w:val="00140084"/>
    <w:rsid w:val="001400E7"/>
    <w:rsid w:val="0014016F"/>
    <w:rsid w:val="001403A0"/>
    <w:rsid w:val="001404F4"/>
    <w:rsid w:val="00140700"/>
    <w:rsid w:val="0014072A"/>
    <w:rsid w:val="001408B4"/>
    <w:rsid w:val="00140A58"/>
    <w:rsid w:val="00140B13"/>
    <w:rsid w:val="00140CC1"/>
    <w:rsid w:val="00140CCD"/>
    <w:rsid w:val="00140D84"/>
    <w:rsid w:val="00140DCB"/>
    <w:rsid w:val="00140DEC"/>
    <w:rsid w:val="00140E5F"/>
    <w:rsid w:val="00140EA1"/>
    <w:rsid w:val="0014106B"/>
    <w:rsid w:val="0014109E"/>
    <w:rsid w:val="001410E6"/>
    <w:rsid w:val="0014118D"/>
    <w:rsid w:val="0014124A"/>
    <w:rsid w:val="00141289"/>
    <w:rsid w:val="001413F9"/>
    <w:rsid w:val="0014142B"/>
    <w:rsid w:val="001414F5"/>
    <w:rsid w:val="00141760"/>
    <w:rsid w:val="001417E4"/>
    <w:rsid w:val="001417EC"/>
    <w:rsid w:val="00141874"/>
    <w:rsid w:val="001418B4"/>
    <w:rsid w:val="001418BE"/>
    <w:rsid w:val="00141E87"/>
    <w:rsid w:val="00141EB3"/>
    <w:rsid w:val="00142039"/>
    <w:rsid w:val="00142074"/>
    <w:rsid w:val="0014211B"/>
    <w:rsid w:val="001421B2"/>
    <w:rsid w:val="00142373"/>
    <w:rsid w:val="00142442"/>
    <w:rsid w:val="00142444"/>
    <w:rsid w:val="001425DC"/>
    <w:rsid w:val="00142627"/>
    <w:rsid w:val="001428CE"/>
    <w:rsid w:val="001429FB"/>
    <w:rsid w:val="00142B45"/>
    <w:rsid w:val="00142B94"/>
    <w:rsid w:val="00142C12"/>
    <w:rsid w:val="00142D2E"/>
    <w:rsid w:val="00142FF5"/>
    <w:rsid w:val="00143060"/>
    <w:rsid w:val="0014308F"/>
    <w:rsid w:val="00143092"/>
    <w:rsid w:val="001432A1"/>
    <w:rsid w:val="0014345E"/>
    <w:rsid w:val="001435A4"/>
    <w:rsid w:val="001435CA"/>
    <w:rsid w:val="001435DE"/>
    <w:rsid w:val="00143694"/>
    <w:rsid w:val="00143776"/>
    <w:rsid w:val="001437C3"/>
    <w:rsid w:val="0014395F"/>
    <w:rsid w:val="0014397F"/>
    <w:rsid w:val="00143BA6"/>
    <w:rsid w:val="00143BFE"/>
    <w:rsid w:val="00143C94"/>
    <w:rsid w:val="00143D0D"/>
    <w:rsid w:val="00143E12"/>
    <w:rsid w:val="00143E94"/>
    <w:rsid w:val="00143F33"/>
    <w:rsid w:val="0014406E"/>
    <w:rsid w:val="001447B9"/>
    <w:rsid w:val="00144974"/>
    <w:rsid w:val="0014498A"/>
    <w:rsid w:val="00144995"/>
    <w:rsid w:val="00144A44"/>
    <w:rsid w:val="00144A96"/>
    <w:rsid w:val="00144AFF"/>
    <w:rsid w:val="00144C44"/>
    <w:rsid w:val="00144C80"/>
    <w:rsid w:val="00144E86"/>
    <w:rsid w:val="00144F71"/>
    <w:rsid w:val="00144FEE"/>
    <w:rsid w:val="00145165"/>
    <w:rsid w:val="001451FF"/>
    <w:rsid w:val="00145467"/>
    <w:rsid w:val="0014549D"/>
    <w:rsid w:val="001456D5"/>
    <w:rsid w:val="0014571B"/>
    <w:rsid w:val="0014588E"/>
    <w:rsid w:val="00145896"/>
    <w:rsid w:val="001458D4"/>
    <w:rsid w:val="00145A25"/>
    <w:rsid w:val="00145A66"/>
    <w:rsid w:val="00145AB9"/>
    <w:rsid w:val="00145D30"/>
    <w:rsid w:val="00145E23"/>
    <w:rsid w:val="00145E9D"/>
    <w:rsid w:val="00145F9E"/>
    <w:rsid w:val="00146028"/>
    <w:rsid w:val="0014603A"/>
    <w:rsid w:val="00146094"/>
    <w:rsid w:val="001460F7"/>
    <w:rsid w:val="00146100"/>
    <w:rsid w:val="0014619E"/>
    <w:rsid w:val="001461A3"/>
    <w:rsid w:val="00146203"/>
    <w:rsid w:val="001462A3"/>
    <w:rsid w:val="001465FC"/>
    <w:rsid w:val="00146851"/>
    <w:rsid w:val="00146877"/>
    <w:rsid w:val="001469C5"/>
    <w:rsid w:val="00146A3B"/>
    <w:rsid w:val="00146D8D"/>
    <w:rsid w:val="00146DB9"/>
    <w:rsid w:val="00146E1D"/>
    <w:rsid w:val="00146F8E"/>
    <w:rsid w:val="001470C4"/>
    <w:rsid w:val="001472C5"/>
    <w:rsid w:val="001473A9"/>
    <w:rsid w:val="00147458"/>
    <w:rsid w:val="0014746C"/>
    <w:rsid w:val="001474B1"/>
    <w:rsid w:val="00147585"/>
    <w:rsid w:val="001475FF"/>
    <w:rsid w:val="00147676"/>
    <w:rsid w:val="00147844"/>
    <w:rsid w:val="0014795F"/>
    <w:rsid w:val="00147AE5"/>
    <w:rsid w:val="00147BBA"/>
    <w:rsid w:val="00147C0B"/>
    <w:rsid w:val="00147C30"/>
    <w:rsid w:val="00147C81"/>
    <w:rsid w:val="00147C84"/>
    <w:rsid w:val="00147D8C"/>
    <w:rsid w:val="00147E5B"/>
    <w:rsid w:val="00147F21"/>
    <w:rsid w:val="00147F32"/>
    <w:rsid w:val="001500EB"/>
    <w:rsid w:val="00150147"/>
    <w:rsid w:val="00150263"/>
    <w:rsid w:val="001505D5"/>
    <w:rsid w:val="00150727"/>
    <w:rsid w:val="001508DC"/>
    <w:rsid w:val="00150919"/>
    <w:rsid w:val="001509A3"/>
    <w:rsid w:val="00150A2F"/>
    <w:rsid w:val="00150AE1"/>
    <w:rsid w:val="00150B9B"/>
    <w:rsid w:val="00150BB4"/>
    <w:rsid w:val="00150D07"/>
    <w:rsid w:val="00150D08"/>
    <w:rsid w:val="00151096"/>
    <w:rsid w:val="001510AB"/>
    <w:rsid w:val="001510D7"/>
    <w:rsid w:val="00151371"/>
    <w:rsid w:val="00151414"/>
    <w:rsid w:val="00151536"/>
    <w:rsid w:val="0015179E"/>
    <w:rsid w:val="00151B5E"/>
    <w:rsid w:val="00151D27"/>
    <w:rsid w:val="00151E17"/>
    <w:rsid w:val="00151E2E"/>
    <w:rsid w:val="00151EED"/>
    <w:rsid w:val="00151FE6"/>
    <w:rsid w:val="001520A7"/>
    <w:rsid w:val="001520B4"/>
    <w:rsid w:val="00152110"/>
    <w:rsid w:val="00152241"/>
    <w:rsid w:val="00152297"/>
    <w:rsid w:val="001522D2"/>
    <w:rsid w:val="001524A8"/>
    <w:rsid w:val="001525F4"/>
    <w:rsid w:val="0015268E"/>
    <w:rsid w:val="001526B5"/>
    <w:rsid w:val="00152844"/>
    <w:rsid w:val="00152AD7"/>
    <w:rsid w:val="00152B15"/>
    <w:rsid w:val="00152B33"/>
    <w:rsid w:val="00152BB7"/>
    <w:rsid w:val="00152CAF"/>
    <w:rsid w:val="00152D8B"/>
    <w:rsid w:val="00152E7E"/>
    <w:rsid w:val="0015326D"/>
    <w:rsid w:val="001532A5"/>
    <w:rsid w:val="00153366"/>
    <w:rsid w:val="001533D3"/>
    <w:rsid w:val="001534CB"/>
    <w:rsid w:val="001535AF"/>
    <w:rsid w:val="00153832"/>
    <w:rsid w:val="00153848"/>
    <w:rsid w:val="00153955"/>
    <w:rsid w:val="00153956"/>
    <w:rsid w:val="00153A27"/>
    <w:rsid w:val="00153AB8"/>
    <w:rsid w:val="00153D1B"/>
    <w:rsid w:val="00153DA0"/>
    <w:rsid w:val="00153DE2"/>
    <w:rsid w:val="00153F1E"/>
    <w:rsid w:val="00154147"/>
    <w:rsid w:val="001541F5"/>
    <w:rsid w:val="00154248"/>
    <w:rsid w:val="0015429C"/>
    <w:rsid w:val="0015440D"/>
    <w:rsid w:val="0015441A"/>
    <w:rsid w:val="00154484"/>
    <w:rsid w:val="001545BD"/>
    <w:rsid w:val="001547B2"/>
    <w:rsid w:val="001548CD"/>
    <w:rsid w:val="00154996"/>
    <w:rsid w:val="00154AE5"/>
    <w:rsid w:val="00154AE6"/>
    <w:rsid w:val="00154DED"/>
    <w:rsid w:val="00154E61"/>
    <w:rsid w:val="001552C1"/>
    <w:rsid w:val="001552FC"/>
    <w:rsid w:val="001555B8"/>
    <w:rsid w:val="001555BB"/>
    <w:rsid w:val="001555EE"/>
    <w:rsid w:val="00155641"/>
    <w:rsid w:val="00155998"/>
    <w:rsid w:val="00155A20"/>
    <w:rsid w:val="00155BD6"/>
    <w:rsid w:val="00155C5A"/>
    <w:rsid w:val="00155E05"/>
    <w:rsid w:val="00155EA1"/>
    <w:rsid w:val="00155F39"/>
    <w:rsid w:val="00155F55"/>
    <w:rsid w:val="00156025"/>
    <w:rsid w:val="00156034"/>
    <w:rsid w:val="0015624C"/>
    <w:rsid w:val="001562B5"/>
    <w:rsid w:val="00156453"/>
    <w:rsid w:val="00156901"/>
    <w:rsid w:val="00156949"/>
    <w:rsid w:val="001569A1"/>
    <w:rsid w:val="001569FA"/>
    <w:rsid w:val="00156A8F"/>
    <w:rsid w:val="00156AE7"/>
    <w:rsid w:val="00156DD8"/>
    <w:rsid w:val="00156DFB"/>
    <w:rsid w:val="00156E30"/>
    <w:rsid w:val="00156FF4"/>
    <w:rsid w:val="0015726F"/>
    <w:rsid w:val="00157282"/>
    <w:rsid w:val="001572A1"/>
    <w:rsid w:val="0015731A"/>
    <w:rsid w:val="00157366"/>
    <w:rsid w:val="00157521"/>
    <w:rsid w:val="001575D3"/>
    <w:rsid w:val="00157641"/>
    <w:rsid w:val="001576DA"/>
    <w:rsid w:val="00157834"/>
    <w:rsid w:val="00157A27"/>
    <w:rsid w:val="00157A2E"/>
    <w:rsid w:val="00157B0B"/>
    <w:rsid w:val="0016004B"/>
    <w:rsid w:val="00160085"/>
    <w:rsid w:val="00160228"/>
    <w:rsid w:val="0016029A"/>
    <w:rsid w:val="001603BC"/>
    <w:rsid w:val="0016046C"/>
    <w:rsid w:val="001604E1"/>
    <w:rsid w:val="001604E7"/>
    <w:rsid w:val="0016080A"/>
    <w:rsid w:val="00160833"/>
    <w:rsid w:val="00160836"/>
    <w:rsid w:val="00160A13"/>
    <w:rsid w:val="00160AF1"/>
    <w:rsid w:val="00160E1F"/>
    <w:rsid w:val="00161042"/>
    <w:rsid w:val="001611E5"/>
    <w:rsid w:val="001615CC"/>
    <w:rsid w:val="00161703"/>
    <w:rsid w:val="00161B16"/>
    <w:rsid w:val="00161BF0"/>
    <w:rsid w:val="00161BF8"/>
    <w:rsid w:val="00161C6A"/>
    <w:rsid w:val="00161DBC"/>
    <w:rsid w:val="00161EC1"/>
    <w:rsid w:val="00161FC0"/>
    <w:rsid w:val="00161FFE"/>
    <w:rsid w:val="00162310"/>
    <w:rsid w:val="00162543"/>
    <w:rsid w:val="00162644"/>
    <w:rsid w:val="001628AC"/>
    <w:rsid w:val="00162970"/>
    <w:rsid w:val="001629A6"/>
    <w:rsid w:val="00162BBE"/>
    <w:rsid w:val="00162BCE"/>
    <w:rsid w:val="00162CD8"/>
    <w:rsid w:val="00162D65"/>
    <w:rsid w:val="00162D7E"/>
    <w:rsid w:val="00162FA5"/>
    <w:rsid w:val="00163037"/>
    <w:rsid w:val="001630FD"/>
    <w:rsid w:val="001631E6"/>
    <w:rsid w:val="00163255"/>
    <w:rsid w:val="00163380"/>
    <w:rsid w:val="0016340A"/>
    <w:rsid w:val="0016345D"/>
    <w:rsid w:val="00163503"/>
    <w:rsid w:val="0016353E"/>
    <w:rsid w:val="00163578"/>
    <w:rsid w:val="001635BC"/>
    <w:rsid w:val="001635ED"/>
    <w:rsid w:val="001636A9"/>
    <w:rsid w:val="001637A9"/>
    <w:rsid w:val="001638A8"/>
    <w:rsid w:val="001638C6"/>
    <w:rsid w:val="0016396A"/>
    <w:rsid w:val="00163AF0"/>
    <w:rsid w:val="00163B22"/>
    <w:rsid w:val="00163F5C"/>
    <w:rsid w:val="00163FAA"/>
    <w:rsid w:val="00164106"/>
    <w:rsid w:val="00164141"/>
    <w:rsid w:val="00164271"/>
    <w:rsid w:val="001643AF"/>
    <w:rsid w:val="001643B5"/>
    <w:rsid w:val="001645FB"/>
    <w:rsid w:val="0016477B"/>
    <w:rsid w:val="001647AB"/>
    <w:rsid w:val="0016485C"/>
    <w:rsid w:val="0016495C"/>
    <w:rsid w:val="0016499C"/>
    <w:rsid w:val="00164A3E"/>
    <w:rsid w:val="00164A49"/>
    <w:rsid w:val="00164B7E"/>
    <w:rsid w:val="00164D39"/>
    <w:rsid w:val="00164E10"/>
    <w:rsid w:val="00164FBD"/>
    <w:rsid w:val="00165175"/>
    <w:rsid w:val="00165192"/>
    <w:rsid w:val="001651AB"/>
    <w:rsid w:val="001651ED"/>
    <w:rsid w:val="001652DB"/>
    <w:rsid w:val="001656BF"/>
    <w:rsid w:val="0016589C"/>
    <w:rsid w:val="001658AD"/>
    <w:rsid w:val="00165927"/>
    <w:rsid w:val="0016594C"/>
    <w:rsid w:val="00165D92"/>
    <w:rsid w:val="00165F39"/>
    <w:rsid w:val="00165F9D"/>
    <w:rsid w:val="001660E1"/>
    <w:rsid w:val="0016622E"/>
    <w:rsid w:val="0016637A"/>
    <w:rsid w:val="001663F7"/>
    <w:rsid w:val="001664AA"/>
    <w:rsid w:val="001665FC"/>
    <w:rsid w:val="001667E7"/>
    <w:rsid w:val="00166B5E"/>
    <w:rsid w:val="00166C59"/>
    <w:rsid w:val="00166CD4"/>
    <w:rsid w:val="00166D30"/>
    <w:rsid w:val="00166D36"/>
    <w:rsid w:val="00166D67"/>
    <w:rsid w:val="00166E48"/>
    <w:rsid w:val="001670B0"/>
    <w:rsid w:val="00167281"/>
    <w:rsid w:val="00167330"/>
    <w:rsid w:val="00167335"/>
    <w:rsid w:val="001673E3"/>
    <w:rsid w:val="00167418"/>
    <w:rsid w:val="001674D7"/>
    <w:rsid w:val="00167572"/>
    <w:rsid w:val="001676EB"/>
    <w:rsid w:val="0016770A"/>
    <w:rsid w:val="00167754"/>
    <w:rsid w:val="00167845"/>
    <w:rsid w:val="001679A7"/>
    <w:rsid w:val="001679C2"/>
    <w:rsid w:val="00167A1A"/>
    <w:rsid w:val="00167B2A"/>
    <w:rsid w:val="00167C1F"/>
    <w:rsid w:val="00167D96"/>
    <w:rsid w:val="00167F0B"/>
    <w:rsid w:val="00167F7F"/>
    <w:rsid w:val="00167FA7"/>
    <w:rsid w:val="00167FC6"/>
    <w:rsid w:val="001702B3"/>
    <w:rsid w:val="00170302"/>
    <w:rsid w:val="0017064F"/>
    <w:rsid w:val="0017072C"/>
    <w:rsid w:val="0017073C"/>
    <w:rsid w:val="00170755"/>
    <w:rsid w:val="00170969"/>
    <w:rsid w:val="00170A45"/>
    <w:rsid w:val="00170AC6"/>
    <w:rsid w:val="00170CCD"/>
    <w:rsid w:val="00170CEE"/>
    <w:rsid w:val="00170CF4"/>
    <w:rsid w:val="00170DDB"/>
    <w:rsid w:val="00170FC5"/>
    <w:rsid w:val="00170FF7"/>
    <w:rsid w:val="0017100F"/>
    <w:rsid w:val="00171098"/>
    <w:rsid w:val="001710B0"/>
    <w:rsid w:val="001712DE"/>
    <w:rsid w:val="0017144E"/>
    <w:rsid w:val="0017147E"/>
    <w:rsid w:val="001714CD"/>
    <w:rsid w:val="001714E4"/>
    <w:rsid w:val="001717AF"/>
    <w:rsid w:val="001718B4"/>
    <w:rsid w:val="00171C06"/>
    <w:rsid w:val="00171C52"/>
    <w:rsid w:val="00171E74"/>
    <w:rsid w:val="001720C8"/>
    <w:rsid w:val="00172552"/>
    <w:rsid w:val="00172691"/>
    <w:rsid w:val="001728B4"/>
    <w:rsid w:val="00172986"/>
    <w:rsid w:val="00172A16"/>
    <w:rsid w:val="00172AF3"/>
    <w:rsid w:val="00172AF6"/>
    <w:rsid w:val="00172B1A"/>
    <w:rsid w:val="00172B58"/>
    <w:rsid w:val="00172B62"/>
    <w:rsid w:val="00172DFB"/>
    <w:rsid w:val="00173034"/>
    <w:rsid w:val="001730B0"/>
    <w:rsid w:val="00173122"/>
    <w:rsid w:val="00173199"/>
    <w:rsid w:val="001732C8"/>
    <w:rsid w:val="001732E0"/>
    <w:rsid w:val="00173477"/>
    <w:rsid w:val="0017355B"/>
    <w:rsid w:val="00173776"/>
    <w:rsid w:val="001737E1"/>
    <w:rsid w:val="00173806"/>
    <w:rsid w:val="00173941"/>
    <w:rsid w:val="00173C92"/>
    <w:rsid w:val="00173CD6"/>
    <w:rsid w:val="00173E97"/>
    <w:rsid w:val="0017413B"/>
    <w:rsid w:val="00174426"/>
    <w:rsid w:val="00174461"/>
    <w:rsid w:val="001744CA"/>
    <w:rsid w:val="001745EB"/>
    <w:rsid w:val="001746FE"/>
    <w:rsid w:val="0017474C"/>
    <w:rsid w:val="001747FC"/>
    <w:rsid w:val="001748AF"/>
    <w:rsid w:val="001748B3"/>
    <w:rsid w:val="0017490B"/>
    <w:rsid w:val="00174AD6"/>
    <w:rsid w:val="00174BE3"/>
    <w:rsid w:val="00174DA4"/>
    <w:rsid w:val="00174F9C"/>
    <w:rsid w:val="00175042"/>
    <w:rsid w:val="001750E0"/>
    <w:rsid w:val="001750FF"/>
    <w:rsid w:val="00175396"/>
    <w:rsid w:val="00175557"/>
    <w:rsid w:val="0017558D"/>
    <w:rsid w:val="001755C6"/>
    <w:rsid w:val="0017578C"/>
    <w:rsid w:val="001758F8"/>
    <w:rsid w:val="00175918"/>
    <w:rsid w:val="00175BDA"/>
    <w:rsid w:val="00175C65"/>
    <w:rsid w:val="00175C92"/>
    <w:rsid w:val="00175E49"/>
    <w:rsid w:val="0017615E"/>
    <w:rsid w:val="001761B3"/>
    <w:rsid w:val="0017629D"/>
    <w:rsid w:val="0017664C"/>
    <w:rsid w:val="001767C2"/>
    <w:rsid w:val="00176874"/>
    <w:rsid w:val="001768ED"/>
    <w:rsid w:val="00176905"/>
    <w:rsid w:val="00176C01"/>
    <w:rsid w:val="00176C44"/>
    <w:rsid w:val="00176ED2"/>
    <w:rsid w:val="00176F17"/>
    <w:rsid w:val="00176F33"/>
    <w:rsid w:val="00177073"/>
    <w:rsid w:val="00177225"/>
    <w:rsid w:val="0017775C"/>
    <w:rsid w:val="00177876"/>
    <w:rsid w:val="001778F0"/>
    <w:rsid w:val="00177986"/>
    <w:rsid w:val="001779DC"/>
    <w:rsid w:val="00177B35"/>
    <w:rsid w:val="00177BDC"/>
    <w:rsid w:val="00177C16"/>
    <w:rsid w:val="00177C85"/>
    <w:rsid w:val="00177D75"/>
    <w:rsid w:val="00177EB7"/>
    <w:rsid w:val="00177F1F"/>
    <w:rsid w:val="00177F41"/>
    <w:rsid w:val="00177FC6"/>
    <w:rsid w:val="00177FFD"/>
    <w:rsid w:val="0018008E"/>
    <w:rsid w:val="00180162"/>
    <w:rsid w:val="0018026D"/>
    <w:rsid w:val="001802BF"/>
    <w:rsid w:val="0018072D"/>
    <w:rsid w:val="00180740"/>
    <w:rsid w:val="0018074C"/>
    <w:rsid w:val="0018085C"/>
    <w:rsid w:val="001808E4"/>
    <w:rsid w:val="0018096B"/>
    <w:rsid w:val="00180B97"/>
    <w:rsid w:val="00180BCA"/>
    <w:rsid w:val="00180CA2"/>
    <w:rsid w:val="00180CAB"/>
    <w:rsid w:val="00180D08"/>
    <w:rsid w:val="00180D56"/>
    <w:rsid w:val="00180F24"/>
    <w:rsid w:val="0018132E"/>
    <w:rsid w:val="00181421"/>
    <w:rsid w:val="0018146E"/>
    <w:rsid w:val="00181476"/>
    <w:rsid w:val="001814D9"/>
    <w:rsid w:val="001816AD"/>
    <w:rsid w:val="0018186E"/>
    <w:rsid w:val="0018188F"/>
    <w:rsid w:val="00181B3E"/>
    <w:rsid w:val="00181B74"/>
    <w:rsid w:val="00181D27"/>
    <w:rsid w:val="00181D70"/>
    <w:rsid w:val="00181FCF"/>
    <w:rsid w:val="00181FF7"/>
    <w:rsid w:val="001820DE"/>
    <w:rsid w:val="00182215"/>
    <w:rsid w:val="0018223E"/>
    <w:rsid w:val="00182259"/>
    <w:rsid w:val="00182310"/>
    <w:rsid w:val="00182393"/>
    <w:rsid w:val="001823DD"/>
    <w:rsid w:val="001824BD"/>
    <w:rsid w:val="001826FC"/>
    <w:rsid w:val="00182762"/>
    <w:rsid w:val="00182896"/>
    <w:rsid w:val="00182A0F"/>
    <w:rsid w:val="00182AB4"/>
    <w:rsid w:val="00182C16"/>
    <w:rsid w:val="00182C4A"/>
    <w:rsid w:val="00182D5D"/>
    <w:rsid w:val="00183221"/>
    <w:rsid w:val="0018322C"/>
    <w:rsid w:val="0018348F"/>
    <w:rsid w:val="00183697"/>
    <w:rsid w:val="001837FD"/>
    <w:rsid w:val="00183838"/>
    <w:rsid w:val="0018383F"/>
    <w:rsid w:val="00183ABD"/>
    <w:rsid w:val="00183B4D"/>
    <w:rsid w:val="00183D63"/>
    <w:rsid w:val="00183E1B"/>
    <w:rsid w:val="00184046"/>
    <w:rsid w:val="001842C5"/>
    <w:rsid w:val="0018431F"/>
    <w:rsid w:val="001844C1"/>
    <w:rsid w:val="00184652"/>
    <w:rsid w:val="001847D5"/>
    <w:rsid w:val="001848A2"/>
    <w:rsid w:val="00184A5F"/>
    <w:rsid w:val="00184AFD"/>
    <w:rsid w:val="00184B11"/>
    <w:rsid w:val="00184B81"/>
    <w:rsid w:val="00184BEC"/>
    <w:rsid w:val="00184D01"/>
    <w:rsid w:val="00184D6B"/>
    <w:rsid w:val="00184DC3"/>
    <w:rsid w:val="00184FED"/>
    <w:rsid w:val="00185030"/>
    <w:rsid w:val="00185132"/>
    <w:rsid w:val="001851FC"/>
    <w:rsid w:val="001852B9"/>
    <w:rsid w:val="001852E0"/>
    <w:rsid w:val="001853EA"/>
    <w:rsid w:val="001856B8"/>
    <w:rsid w:val="00185717"/>
    <w:rsid w:val="0018573A"/>
    <w:rsid w:val="00185766"/>
    <w:rsid w:val="001857A0"/>
    <w:rsid w:val="00185992"/>
    <w:rsid w:val="00185B3A"/>
    <w:rsid w:val="00185B72"/>
    <w:rsid w:val="00185BD1"/>
    <w:rsid w:val="00185D0E"/>
    <w:rsid w:val="00185F13"/>
    <w:rsid w:val="00185F7D"/>
    <w:rsid w:val="00186056"/>
    <w:rsid w:val="00186279"/>
    <w:rsid w:val="001862BA"/>
    <w:rsid w:val="00186363"/>
    <w:rsid w:val="00186394"/>
    <w:rsid w:val="001865F4"/>
    <w:rsid w:val="001869FB"/>
    <w:rsid w:val="00186A0C"/>
    <w:rsid w:val="00186A3D"/>
    <w:rsid w:val="00186ACC"/>
    <w:rsid w:val="00186B7A"/>
    <w:rsid w:val="00186E70"/>
    <w:rsid w:val="00186EF3"/>
    <w:rsid w:val="00187564"/>
    <w:rsid w:val="00187650"/>
    <w:rsid w:val="0018769C"/>
    <w:rsid w:val="001876B4"/>
    <w:rsid w:val="00187777"/>
    <w:rsid w:val="00187862"/>
    <w:rsid w:val="00187951"/>
    <w:rsid w:val="001879FD"/>
    <w:rsid w:val="00187A54"/>
    <w:rsid w:val="00187D2B"/>
    <w:rsid w:val="00190018"/>
    <w:rsid w:val="0019001D"/>
    <w:rsid w:val="0019002B"/>
    <w:rsid w:val="00190109"/>
    <w:rsid w:val="00190129"/>
    <w:rsid w:val="001901E8"/>
    <w:rsid w:val="0019041D"/>
    <w:rsid w:val="0019048B"/>
    <w:rsid w:val="001908DF"/>
    <w:rsid w:val="00190909"/>
    <w:rsid w:val="0019092A"/>
    <w:rsid w:val="00190BCE"/>
    <w:rsid w:val="00190DEB"/>
    <w:rsid w:val="00190E1D"/>
    <w:rsid w:val="00190E66"/>
    <w:rsid w:val="001913FB"/>
    <w:rsid w:val="00191548"/>
    <w:rsid w:val="00191593"/>
    <w:rsid w:val="001915DC"/>
    <w:rsid w:val="001916BE"/>
    <w:rsid w:val="001916C2"/>
    <w:rsid w:val="00191841"/>
    <w:rsid w:val="00191B73"/>
    <w:rsid w:val="00191BA3"/>
    <w:rsid w:val="00191BF4"/>
    <w:rsid w:val="00191C04"/>
    <w:rsid w:val="00191C0B"/>
    <w:rsid w:val="00191CD7"/>
    <w:rsid w:val="00191CE2"/>
    <w:rsid w:val="00191CED"/>
    <w:rsid w:val="00192043"/>
    <w:rsid w:val="00192049"/>
    <w:rsid w:val="0019245F"/>
    <w:rsid w:val="00192518"/>
    <w:rsid w:val="00192582"/>
    <w:rsid w:val="00192665"/>
    <w:rsid w:val="001926CD"/>
    <w:rsid w:val="0019272E"/>
    <w:rsid w:val="00192948"/>
    <w:rsid w:val="0019294C"/>
    <w:rsid w:val="00192A46"/>
    <w:rsid w:val="00192A88"/>
    <w:rsid w:val="00192B32"/>
    <w:rsid w:val="00192B77"/>
    <w:rsid w:val="00192C47"/>
    <w:rsid w:val="00192C76"/>
    <w:rsid w:val="00192CEE"/>
    <w:rsid w:val="00192F6E"/>
    <w:rsid w:val="00192FF1"/>
    <w:rsid w:val="00193210"/>
    <w:rsid w:val="00193562"/>
    <w:rsid w:val="00193610"/>
    <w:rsid w:val="001936FF"/>
    <w:rsid w:val="0019384D"/>
    <w:rsid w:val="00193A91"/>
    <w:rsid w:val="00193B18"/>
    <w:rsid w:val="00193B3A"/>
    <w:rsid w:val="00193D0C"/>
    <w:rsid w:val="00193F5E"/>
    <w:rsid w:val="00193FC4"/>
    <w:rsid w:val="00194045"/>
    <w:rsid w:val="001941F9"/>
    <w:rsid w:val="0019424B"/>
    <w:rsid w:val="00194371"/>
    <w:rsid w:val="0019440B"/>
    <w:rsid w:val="0019451C"/>
    <w:rsid w:val="001945FB"/>
    <w:rsid w:val="0019470D"/>
    <w:rsid w:val="00194810"/>
    <w:rsid w:val="00194834"/>
    <w:rsid w:val="001948F0"/>
    <w:rsid w:val="0019499A"/>
    <w:rsid w:val="00194A79"/>
    <w:rsid w:val="00194B1B"/>
    <w:rsid w:val="00194B3C"/>
    <w:rsid w:val="00194B8F"/>
    <w:rsid w:val="00194E40"/>
    <w:rsid w:val="00194EF7"/>
    <w:rsid w:val="0019505E"/>
    <w:rsid w:val="00195073"/>
    <w:rsid w:val="00195090"/>
    <w:rsid w:val="00195151"/>
    <w:rsid w:val="001952B8"/>
    <w:rsid w:val="0019531E"/>
    <w:rsid w:val="00195429"/>
    <w:rsid w:val="0019544B"/>
    <w:rsid w:val="00195772"/>
    <w:rsid w:val="001957F1"/>
    <w:rsid w:val="00195801"/>
    <w:rsid w:val="0019590C"/>
    <w:rsid w:val="00195910"/>
    <w:rsid w:val="00195A7A"/>
    <w:rsid w:val="00195B96"/>
    <w:rsid w:val="00195C05"/>
    <w:rsid w:val="00195C9A"/>
    <w:rsid w:val="00195DAF"/>
    <w:rsid w:val="00195DD2"/>
    <w:rsid w:val="00195E42"/>
    <w:rsid w:val="00195E78"/>
    <w:rsid w:val="001963D2"/>
    <w:rsid w:val="00196418"/>
    <w:rsid w:val="00196432"/>
    <w:rsid w:val="00196472"/>
    <w:rsid w:val="00196493"/>
    <w:rsid w:val="00196530"/>
    <w:rsid w:val="001966E4"/>
    <w:rsid w:val="00196750"/>
    <w:rsid w:val="00196786"/>
    <w:rsid w:val="0019685F"/>
    <w:rsid w:val="00196865"/>
    <w:rsid w:val="0019696B"/>
    <w:rsid w:val="00196A01"/>
    <w:rsid w:val="00196AAB"/>
    <w:rsid w:val="00196AB9"/>
    <w:rsid w:val="00196B5A"/>
    <w:rsid w:val="00196C52"/>
    <w:rsid w:val="00196C98"/>
    <w:rsid w:val="00196ED8"/>
    <w:rsid w:val="00197025"/>
    <w:rsid w:val="001970B4"/>
    <w:rsid w:val="00197128"/>
    <w:rsid w:val="0019719A"/>
    <w:rsid w:val="001971ED"/>
    <w:rsid w:val="00197247"/>
    <w:rsid w:val="001973FD"/>
    <w:rsid w:val="00197510"/>
    <w:rsid w:val="00197749"/>
    <w:rsid w:val="00197814"/>
    <w:rsid w:val="00197875"/>
    <w:rsid w:val="0019789A"/>
    <w:rsid w:val="00197A91"/>
    <w:rsid w:val="00197DB6"/>
    <w:rsid w:val="00197DC7"/>
    <w:rsid w:val="00197F22"/>
    <w:rsid w:val="00197FBA"/>
    <w:rsid w:val="001A005D"/>
    <w:rsid w:val="001A0384"/>
    <w:rsid w:val="001A04BD"/>
    <w:rsid w:val="001A04E3"/>
    <w:rsid w:val="001A04E4"/>
    <w:rsid w:val="001A08A5"/>
    <w:rsid w:val="001A08C2"/>
    <w:rsid w:val="001A0C19"/>
    <w:rsid w:val="001A0C2B"/>
    <w:rsid w:val="001A0F77"/>
    <w:rsid w:val="001A0FC0"/>
    <w:rsid w:val="001A1090"/>
    <w:rsid w:val="001A1116"/>
    <w:rsid w:val="001A1137"/>
    <w:rsid w:val="001A1166"/>
    <w:rsid w:val="001A12EC"/>
    <w:rsid w:val="001A1319"/>
    <w:rsid w:val="001A1354"/>
    <w:rsid w:val="001A13EC"/>
    <w:rsid w:val="001A14E6"/>
    <w:rsid w:val="001A15B6"/>
    <w:rsid w:val="001A1744"/>
    <w:rsid w:val="001A179C"/>
    <w:rsid w:val="001A1820"/>
    <w:rsid w:val="001A188C"/>
    <w:rsid w:val="001A1910"/>
    <w:rsid w:val="001A1988"/>
    <w:rsid w:val="001A1BBD"/>
    <w:rsid w:val="001A1D87"/>
    <w:rsid w:val="001A1DCE"/>
    <w:rsid w:val="001A1E80"/>
    <w:rsid w:val="001A1F06"/>
    <w:rsid w:val="001A1F17"/>
    <w:rsid w:val="001A1FA9"/>
    <w:rsid w:val="001A2059"/>
    <w:rsid w:val="001A213F"/>
    <w:rsid w:val="001A21AC"/>
    <w:rsid w:val="001A22A6"/>
    <w:rsid w:val="001A22F2"/>
    <w:rsid w:val="001A26AF"/>
    <w:rsid w:val="001A26FB"/>
    <w:rsid w:val="001A28AC"/>
    <w:rsid w:val="001A28C9"/>
    <w:rsid w:val="001A2997"/>
    <w:rsid w:val="001A2A3C"/>
    <w:rsid w:val="001A2A3D"/>
    <w:rsid w:val="001A2B1A"/>
    <w:rsid w:val="001A2DBC"/>
    <w:rsid w:val="001A2FB5"/>
    <w:rsid w:val="001A34D2"/>
    <w:rsid w:val="001A35AE"/>
    <w:rsid w:val="001A35BA"/>
    <w:rsid w:val="001A364B"/>
    <w:rsid w:val="001A376E"/>
    <w:rsid w:val="001A3E12"/>
    <w:rsid w:val="001A3E4B"/>
    <w:rsid w:val="001A3FAF"/>
    <w:rsid w:val="001A42BB"/>
    <w:rsid w:val="001A45AC"/>
    <w:rsid w:val="001A45D5"/>
    <w:rsid w:val="001A4686"/>
    <w:rsid w:val="001A46A4"/>
    <w:rsid w:val="001A4792"/>
    <w:rsid w:val="001A48CC"/>
    <w:rsid w:val="001A4A26"/>
    <w:rsid w:val="001A4C46"/>
    <w:rsid w:val="001A4C78"/>
    <w:rsid w:val="001A4D61"/>
    <w:rsid w:val="001A4DC2"/>
    <w:rsid w:val="001A4E93"/>
    <w:rsid w:val="001A4ED3"/>
    <w:rsid w:val="001A4F48"/>
    <w:rsid w:val="001A50A4"/>
    <w:rsid w:val="001A50BC"/>
    <w:rsid w:val="001A51C6"/>
    <w:rsid w:val="001A528D"/>
    <w:rsid w:val="001A53BD"/>
    <w:rsid w:val="001A5657"/>
    <w:rsid w:val="001A57A6"/>
    <w:rsid w:val="001A59A3"/>
    <w:rsid w:val="001A59AC"/>
    <w:rsid w:val="001A5C59"/>
    <w:rsid w:val="001A5CB8"/>
    <w:rsid w:val="001A5D17"/>
    <w:rsid w:val="001A5D8C"/>
    <w:rsid w:val="001A5DBD"/>
    <w:rsid w:val="001A5FBE"/>
    <w:rsid w:val="001A6084"/>
    <w:rsid w:val="001A60C1"/>
    <w:rsid w:val="001A60C7"/>
    <w:rsid w:val="001A611B"/>
    <w:rsid w:val="001A6157"/>
    <w:rsid w:val="001A629A"/>
    <w:rsid w:val="001A684D"/>
    <w:rsid w:val="001A6A4D"/>
    <w:rsid w:val="001A6A85"/>
    <w:rsid w:val="001A6B5E"/>
    <w:rsid w:val="001A6C7F"/>
    <w:rsid w:val="001A6D79"/>
    <w:rsid w:val="001A6E25"/>
    <w:rsid w:val="001A6FE4"/>
    <w:rsid w:val="001A7167"/>
    <w:rsid w:val="001A72C6"/>
    <w:rsid w:val="001A74B0"/>
    <w:rsid w:val="001A762E"/>
    <w:rsid w:val="001A7685"/>
    <w:rsid w:val="001A7716"/>
    <w:rsid w:val="001A7815"/>
    <w:rsid w:val="001A7880"/>
    <w:rsid w:val="001A78A2"/>
    <w:rsid w:val="001A7B6A"/>
    <w:rsid w:val="001A7B72"/>
    <w:rsid w:val="001A7D59"/>
    <w:rsid w:val="001A7D68"/>
    <w:rsid w:val="001A7E22"/>
    <w:rsid w:val="001A7E25"/>
    <w:rsid w:val="001A7E94"/>
    <w:rsid w:val="001A7F09"/>
    <w:rsid w:val="001A7FC1"/>
    <w:rsid w:val="001B00EC"/>
    <w:rsid w:val="001B00FA"/>
    <w:rsid w:val="001B0137"/>
    <w:rsid w:val="001B01A2"/>
    <w:rsid w:val="001B0287"/>
    <w:rsid w:val="001B02EC"/>
    <w:rsid w:val="001B0397"/>
    <w:rsid w:val="001B03A1"/>
    <w:rsid w:val="001B03A9"/>
    <w:rsid w:val="001B055A"/>
    <w:rsid w:val="001B05FB"/>
    <w:rsid w:val="001B0737"/>
    <w:rsid w:val="001B0892"/>
    <w:rsid w:val="001B0BA2"/>
    <w:rsid w:val="001B0D7B"/>
    <w:rsid w:val="001B0DC6"/>
    <w:rsid w:val="001B0F7C"/>
    <w:rsid w:val="001B0F98"/>
    <w:rsid w:val="001B0F9B"/>
    <w:rsid w:val="001B1061"/>
    <w:rsid w:val="001B106A"/>
    <w:rsid w:val="001B110D"/>
    <w:rsid w:val="001B1500"/>
    <w:rsid w:val="001B15A5"/>
    <w:rsid w:val="001B1610"/>
    <w:rsid w:val="001B1613"/>
    <w:rsid w:val="001B167E"/>
    <w:rsid w:val="001B1699"/>
    <w:rsid w:val="001B175C"/>
    <w:rsid w:val="001B1760"/>
    <w:rsid w:val="001B1781"/>
    <w:rsid w:val="001B18EB"/>
    <w:rsid w:val="001B1A31"/>
    <w:rsid w:val="001B1C1A"/>
    <w:rsid w:val="001B1CB2"/>
    <w:rsid w:val="001B1CF0"/>
    <w:rsid w:val="001B1D84"/>
    <w:rsid w:val="001B1DCA"/>
    <w:rsid w:val="001B1E7E"/>
    <w:rsid w:val="001B25E4"/>
    <w:rsid w:val="001B267E"/>
    <w:rsid w:val="001B2A96"/>
    <w:rsid w:val="001B2C06"/>
    <w:rsid w:val="001B2CD5"/>
    <w:rsid w:val="001B2D06"/>
    <w:rsid w:val="001B2D50"/>
    <w:rsid w:val="001B2E7D"/>
    <w:rsid w:val="001B307C"/>
    <w:rsid w:val="001B30C7"/>
    <w:rsid w:val="001B32CE"/>
    <w:rsid w:val="001B3810"/>
    <w:rsid w:val="001B396F"/>
    <w:rsid w:val="001B3C4B"/>
    <w:rsid w:val="001B3E30"/>
    <w:rsid w:val="001B40EF"/>
    <w:rsid w:val="001B426A"/>
    <w:rsid w:val="001B429B"/>
    <w:rsid w:val="001B4349"/>
    <w:rsid w:val="001B43D7"/>
    <w:rsid w:val="001B450C"/>
    <w:rsid w:val="001B4591"/>
    <w:rsid w:val="001B45B1"/>
    <w:rsid w:val="001B492C"/>
    <w:rsid w:val="001B4964"/>
    <w:rsid w:val="001B4BE3"/>
    <w:rsid w:val="001B4CE5"/>
    <w:rsid w:val="001B4DB6"/>
    <w:rsid w:val="001B4F8A"/>
    <w:rsid w:val="001B4FF4"/>
    <w:rsid w:val="001B5095"/>
    <w:rsid w:val="001B53DC"/>
    <w:rsid w:val="001B53F3"/>
    <w:rsid w:val="001B54D7"/>
    <w:rsid w:val="001B567C"/>
    <w:rsid w:val="001B56CB"/>
    <w:rsid w:val="001B571D"/>
    <w:rsid w:val="001B57CA"/>
    <w:rsid w:val="001B58F9"/>
    <w:rsid w:val="001B5932"/>
    <w:rsid w:val="001B5A39"/>
    <w:rsid w:val="001B5ACD"/>
    <w:rsid w:val="001B5B03"/>
    <w:rsid w:val="001B5B65"/>
    <w:rsid w:val="001B5B7D"/>
    <w:rsid w:val="001B5BC9"/>
    <w:rsid w:val="001B5C17"/>
    <w:rsid w:val="001B5DA2"/>
    <w:rsid w:val="001B5E35"/>
    <w:rsid w:val="001B5E64"/>
    <w:rsid w:val="001B5EBD"/>
    <w:rsid w:val="001B5F6E"/>
    <w:rsid w:val="001B622B"/>
    <w:rsid w:val="001B630F"/>
    <w:rsid w:val="001B6314"/>
    <w:rsid w:val="001B6342"/>
    <w:rsid w:val="001B6356"/>
    <w:rsid w:val="001B63C0"/>
    <w:rsid w:val="001B64AB"/>
    <w:rsid w:val="001B652C"/>
    <w:rsid w:val="001B66B7"/>
    <w:rsid w:val="001B66C9"/>
    <w:rsid w:val="001B687F"/>
    <w:rsid w:val="001B6880"/>
    <w:rsid w:val="001B6C51"/>
    <w:rsid w:val="001B6D12"/>
    <w:rsid w:val="001B6E61"/>
    <w:rsid w:val="001B6F66"/>
    <w:rsid w:val="001B6F6C"/>
    <w:rsid w:val="001B70A8"/>
    <w:rsid w:val="001B70D3"/>
    <w:rsid w:val="001B7262"/>
    <w:rsid w:val="001B7382"/>
    <w:rsid w:val="001B7707"/>
    <w:rsid w:val="001B77DC"/>
    <w:rsid w:val="001B792D"/>
    <w:rsid w:val="001B7A00"/>
    <w:rsid w:val="001B7A46"/>
    <w:rsid w:val="001B7A4A"/>
    <w:rsid w:val="001B7A94"/>
    <w:rsid w:val="001B7BA1"/>
    <w:rsid w:val="001B7C61"/>
    <w:rsid w:val="001B7D15"/>
    <w:rsid w:val="001B7D1C"/>
    <w:rsid w:val="001B7E9F"/>
    <w:rsid w:val="001B7F07"/>
    <w:rsid w:val="001C00AE"/>
    <w:rsid w:val="001C014B"/>
    <w:rsid w:val="001C01C2"/>
    <w:rsid w:val="001C0410"/>
    <w:rsid w:val="001C046C"/>
    <w:rsid w:val="001C08FA"/>
    <w:rsid w:val="001C09D8"/>
    <w:rsid w:val="001C0B48"/>
    <w:rsid w:val="001C0BE9"/>
    <w:rsid w:val="001C0CD7"/>
    <w:rsid w:val="001C0EFD"/>
    <w:rsid w:val="001C0F51"/>
    <w:rsid w:val="001C0F90"/>
    <w:rsid w:val="001C1246"/>
    <w:rsid w:val="001C13DB"/>
    <w:rsid w:val="001C1456"/>
    <w:rsid w:val="001C1517"/>
    <w:rsid w:val="001C1594"/>
    <w:rsid w:val="001C1612"/>
    <w:rsid w:val="001C1850"/>
    <w:rsid w:val="001C19A5"/>
    <w:rsid w:val="001C1A93"/>
    <w:rsid w:val="001C1AF5"/>
    <w:rsid w:val="001C1AF7"/>
    <w:rsid w:val="001C1CC1"/>
    <w:rsid w:val="001C1CFA"/>
    <w:rsid w:val="001C1DF0"/>
    <w:rsid w:val="001C1E75"/>
    <w:rsid w:val="001C1F09"/>
    <w:rsid w:val="001C1FEE"/>
    <w:rsid w:val="001C208B"/>
    <w:rsid w:val="001C2401"/>
    <w:rsid w:val="001C253C"/>
    <w:rsid w:val="001C25CA"/>
    <w:rsid w:val="001C2686"/>
    <w:rsid w:val="001C2840"/>
    <w:rsid w:val="001C29F7"/>
    <w:rsid w:val="001C2A5D"/>
    <w:rsid w:val="001C2CE3"/>
    <w:rsid w:val="001C2DC3"/>
    <w:rsid w:val="001C2E8D"/>
    <w:rsid w:val="001C306F"/>
    <w:rsid w:val="001C3096"/>
    <w:rsid w:val="001C3188"/>
    <w:rsid w:val="001C32E0"/>
    <w:rsid w:val="001C3434"/>
    <w:rsid w:val="001C34E0"/>
    <w:rsid w:val="001C357D"/>
    <w:rsid w:val="001C3612"/>
    <w:rsid w:val="001C362E"/>
    <w:rsid w:val="001C37E7"/>
    <w:rsid w:val="001C382B"/>
    <w:rsid w:val="001C3840"/>
    <w:rsid w:val="001C3856"/>
    <w:rsid w:val="001C3B44"/>
    <w:rsid w:val="001C3BAB"/>
    <w:rsid w:val="001C3EDA"/>
    <w:rsid w:val="001C4008"/>
    <w:rsid w:val="001C401D"/>
    <w:rsid w:val="001C4342"/>
    <w:rsid w:val="001C436F"/>
    <w:rsid w:val="001C4388"/>
    <w:rsid w:val="001C445E"/>
    <w:rsid w:val="001C44B0"/>
    <w:rsid w:val="001C463B"/>
    <w:rsid w:val="001C472A"/>
    <w:rsid w:val="001C4763"/>
    <w:rsid w:val="001C4855"/>
    <w:rsid w:val="001C485F"/>
    <w:rsid w:val="001C48B0"/>
    <w:rsid w:val="001C493F"/>
    <w:rsid w:val="001C4A1D"/>
    <w:rsid w:val="001C4C72"/>
    <w:rsid w:val="001C4D4D"/>
    <w:rsid w:val="001C4DF6"/>
    <w:rsid w:val="001C4F38"/>
    <w:rsid w:val="001C4FB1"/>
    <w:rsid w:val="001C500D"/>
    <w:rsid w:val="001C511C"/>
    <w:rsid w:val="001C537A"/>
    <w:rsid w:val="001C5387"/>
    <w:rsid w:val="001C538F"/>
    <w:rsid w:val="001C5471"/>
    <w:rsid w:val="001C547A"/>
    <w:rsid w:val="001C54FB"/>
    <w:rsid w:val="001C55A8"/>
    <w:rsid w:val="001C5613"/>
    <w:rsid w:val="001C5727"/>
    <w:rsid w:val="001C572C"/>
    <w:rsid w:val="001C586C"/>
    <w:rsid w:val="001C594C"/>
    <w:rsid w:val="001C5A67"/>
    <w:rsid w:val="001C5C84"/>
    <w:rsid w:val="001C5EAA"/>
    <w:rsid w:val="001C5FCC"/>
    <w:rsid w:val="001C609F"/>
    <w:rsid w:val="001C62A7"/>
    <w:rsid w:val="001C6556"/>
    <w:rsid w:val="001C6576"/>
    <w:rsid w:val="001C657B"/>
    <w:rsid w:val="001C685A"/>
    <w:rsid w:val="001C6B19"/>
    <w:rsid w:val="001C6B42"/>
    <w:rsid w:val="001C6B4F"/>
    <w:rsid w:val="001C6BC3"/>
    <w:rsid w:val="001C6C9B"/>
    <w:rsid w:val="001C6DD5"/>
    <w:rsid w:val="001C6E4F"/>
    <w:rsid w:val="001C6EC4"/>
    <w:rsid w:val="001C6FB1"/>
    <w:rsid w:val="001C710E"/>
    <w:rsid w:val="001C72C2"/>
    <w:rsid w:val="001C73FD"/>
    <w:rsid w:val="001C7421"/>
    <w:rsid w:val="001C76C5"/>
    <w:rsid w:val="001C7779"/>
    <w:rsid w:val="001C7996"/>
    <w:rsid w:val="001C7997"/>
    <w:rsid w:val="001C7BC2"/>
    <w:rsid w:val="001C7C0E"/>
    <w:rsid w:val="001C7C38"/>
    <w:rsid w:val="001C7D72"/>
    <w:rsid w:val="001D0051"/>
    <w:rsid w:val="001D0066"/>
    <w:rsid w:val="001D0073"/>
    <w:rsid w:val="001D00AA"/>
    <w:rsid w:val="001D00BC"/>
    <w:rsid w:val="001D0140"/>
    <w:rsid w:val="001D0194"/>
    <w:rsid w:val="001D033F"/>
    <w:rsid w:val="001D04CA"/>
    <w:rsid w:val="001D0591"/>
    <w:rsid w:val="001D05A1"/>
    <w:rsid w:val="001D0680"/>
    <w:rsid w:val="001D0B14"/>
    <w:rsid w:val="001D0CBA"/>
    <w:rsid w:val="001D0F1E"/>
    <w:rsid w:val="001D0F48"/>
    <w:rsid w:val="001D1232"/>
    <w:rsid w:val="001D144C"/>
    <w:rsid w:val="001D148C"/>
    <w:rsid w:val="001D154D"/>
    <w:rsid w:val="001D1796"/>
    <w:rsid w:val="001D18AE"/>
    <w:rsid w:val="001D1917"/>
    <w:rsid w:val="001D1971"/>
    <w:rsid w:val="001D1998"/>
    <w:rsid w:val="001D1B6C"/>
    <w:rsid w:val="001D1C32"/>
    <w:rsid w:val="001D1CAA"/>
    <w:rsid w:val="001D1D2F"/>
    <w:rsid w:val="001D1DD4"/>
    <w:rsid w:val="001D1EA0"/>
    <w:rsid w:val="001D1F28"/>
    <w:rsid w:val="001D1F42"/>
    <w:rsid w:val="001D1FF1"/>
    <w:rsid w:val="001D2042"/>
    <w:rsid w:val="001D22C5"/>
    <w:rsid w:val="001D23F0"/>
    <w:rsid w:val="001D240A"/>
    <w:rsid w:val="001D2499"/>
    <w:rsid w:val="001D259E"/>
    <w:rsid w:val="001D25F7"/>
    <w:rsid w:val="001D274A"/>
    <w:rsid w:val="001D288B"/>
    <w:rsid w:val="001D2BAB"/>
    <w:rsid w:val="001D2CE8"/>
    <w:rsid w:val="001D2DFB"/>
    <w:rsid w:val="001D2E44"/>
    <w:rsid w:val="001D2EC1"/>
    <w:rsid w:val="001D2F2A"/>
    <w:rsid w:val="001D3016"/>
    <w:rsid w:val="001D301A"/>
    <w:rsid w:val="001D30CE"/>
    <w:rsid w:val="001D31BA"/>
    <w:rsid w:val="001D3227"/>
    <w:rsid w:val="001D330B"/>
    <w:rsid w:val="001D339F"/>
    <w:rsid w:val="001D33B2"/>
    <w:rsid w:val="001D33F3"/>
    <w:rsid w:val="001D3510"/>
    <w:rsid w:val="001D367E"/>
    <w:rsid w:val="001D381E"/>
    <w:rsid w:val="001D38C0"/>
    <w:rsid w:val="001D3972"/>
    <w:rsid w:val="001D39C4"/>
    <w:rsid w:val="001D3A5B"/>
    <w:rsid w:val="001D3D33"/>
    <w:rsid w:val="001D3DC7"/>
    <w:rsid w:val="001D3EE6"/>
    <w:rsid w:val="001D3EFE"/>
    <w:rsid w:val="001D3F1D"/>
    <w:rsid w:val="001D3F96"/>
    <w:rsid w:val="001D40A2"/>
    <w:rsid w:val="001D40CF"/>
    <w:rsid w:val="001D415E"/>
    <w:rsid w:val="001D421B"/>
    <w:rsid w:val="001D430E"/>
    <w:rsid w:val="001D431F"/>
    <w:rsid w:val="001D4393"/>
    <w:rsid w:val="001D43C1"/>
    <w:rsid w:val="001D45BD"/>
    <w:rsid w:val="001D4659"/>
    <w:rsid w:val="001D469B"/>
    <w:rsid w:val="001D47EE"/>
    <w:rsid w:val="001D4823"/>
    <w:rsid w:val="001D4962"/>
    <w:rsid w:val="001D4C02"/>
    <w:rsid w:val="001D4C8B"/>
    <w:rsid w:val="001D4D78"/>
    <w:rsid w:val="001D4E09"/>
    <w:rsid w:val="001D4E92"/>
    <w:rsid w:val="001D4EA3"/>
    <w:rsid w:val="001D4F5A"/>
    <w:rsid w:val="001D4FCB"/>
    <w:rsid w:val="001D500B"/>
    <w:rsid w:val="001D50C8"/>
    <w:rsid w:val="001D5159"/>
    <w:rsid w:val="001D51B5"/>
    <w:rsid w:val="001D5343"/>
    <w:rsid w:val="001D54AE"/>
    <w:rsid w:val="001D54E2"/>
    <w:rsid w:val="001D5591"/>
    <w:rsid w:val="001D55A6"/>
    <w:rsid w:val="001D55AA"/>
    <w:rsid w:val="001D563B"/>
    <w:rsid w:val="001D5964"/>
    <w:rsid w:val="001D5AF7"/>
    <w:rsid w:val="001D5B03"/>
    <w:rsid w:val="001D5B40"/>
    <w:rsid w:val="001D5B71"/>
    <w:rsid w:val="001D5D0C"/>
    <w:rsid w:val="001D601E"/>
    <w:rsid w:val="001D60E5"/>
    <w:rsid w:val="001D6101"/>
    <w:rsid w:val="001D6368"/>
    <w:rsid w:val="001D63AF"/>
    <w:rsid w:val="001D63ED"/>
    <w:rsid w:val="001D64B1"/>
    <w:rsid w:val="001D65C4"/>
    <w:rsid w:val="001D6763"/>
    <w:rsid w:val="001D6941"/>
    <w:rsid w:val="001D6987"/>
    <w:rsid w:val="001D6BB6"/>
    <w:rsid w:val="001D6D63"/>
    <w:rsid w:val="001D6D9C"/>
    <w:rsid w:val="001D6DC3"/>
    <w:rsid w:val="001D6E93"/>
    <w:rsid w:val="001D6F41"/>
    <w:rsid w:val="001D703E"/>
    <w:rsid w:val="001D7091"/>
    <w:rsid w:val="001D71C4"/>
    <w:rsid w:val="001D71FD"/>
    <w:rsid w:val="001D725E"/>
    <w:rsid w:val="001D74C6"/>
    <w:rsid w:val="001D774B"/>
    <w:rsid w:val="001D784B"/>
    <w:rsid w:val="001D7885"/>
    <w:rsid w:val="001D788F"/>
    <w:rsid w:val="001D7AF6"/>
    <w:rsid w:val="001D7BDE"/>
    <w:rsid w:val="001D7C45"/>
    <w:rsid w:val="001D7CA4"/>
    <w:rsid w:val="001D7CF2"/>
    <w:rsid w:val="001D7D15"/>
    <w:rsid w:val="001D7DC4"/>
    <w:rsid w:val="001D7F8B"/>
    <w:rsid w:val="001D7FE6"/>
    <w:rsid w:val="001E0142"/>
    <w:rsid w:val="001E01F0"/>
    <w:rsid w:val="001E05BA"/>
    <w:rsid w:val="001E06DA"/>
    <w:rsid w:val="001E0724"/>
    <w:rsid w:val="001E0978"/>
    <w:rsid w:val="001E0A7F"/>
    <w:rsid w:val="001E0ACF"/>
    <w:rsid w:val="001E0BB7"/>
    <w:rsid w:val="001E0C3C"/>
    <w:rsid w:val="001E1062"/>
    <w:rsid w:val="001E111E"/>
    <w:rsid w:val="001E1143"/>
    <w:rsid w:val="001E114B"/>
    <w:rsid w:val="001E11DF"/>
    <w:rsid w:val="001E152C"/>
    <w:rsid w:val="001E1621"/>
    <w:rsid w:val="001E16C0"/>
    <w:rsid w:val="001E1705"/>
    <w:rsid w:val="001E1724"/>
    <w:rsid w:val="001E175B"/>
    <w:rsid w:val="001E1853"/>
    <w:rsid w:val="001E1F6F"/>
    <w:rsid w:val="001E1F8E"/>
    <w:rsid w:val="001E1FA8"/>
    <w:rsid w:val="001E20BB"/>
    <w:rsid w:val="001E20C3"/>
    <w:rsid w:val="001E225C"/>
    <w:rsid w:val="001E227F"/>
    <w:rsid w:val="001E22B0"/>
    <w:rsid w:val="001E2387"/>
    <w:rsid w:val="001E23A3"/>
    <w:rsid w:val="001E2474"/>
    <w:rsid w:val="001E269B"/>
    <w:rsid w:val="001E278B"/>
    <w:rsid w:val="001E28CB"/>
    <w:rsid w:val="001E2B35"/>
    <w:rsid w:val="001E2BCD"/>
    <w:rsid w:val="001E2C30"/>
    <w:rsid w:val="001E2E54"/>
    <w:rsid w:val="001E2E61"/>
    <w:rsid w:val="001E2EF4"/>
    <w:rsid w:val="001E30C1"/>
    <w:rsid w:val="001E3137"/>
    <w:rsid w:val="001E320A"/>
    <w:rsid w:val="001E32C2"/>
    <w:rsid w:val="001E32E5"/>
    <w:rsid w:val="001E33C1"/>
    <w:rsid w:val="001E3527"/>
    <w:rsid w:val="001E35C2"/>
    <w:rsid w:val="001E371A"/>
    <w:rsid w:val="001E375F"/>
    <w:rsid w:val="001E3A76"/>
    <w:rsid w:val="001E3B8A"/>
    <w:rsid w:val="001E3BDF"/>
    <w:rsid w:val="001E3D49"/>
    <w:rsid w:val="001E3F4C"/>
    <w:rsid w:val="001E4071"/>
    <w:rsid w:val="001E42DA"/>
    <w:rsid w:val="001E4625"/>
    <w:rsid w:val="001E4630"/>
    <w:rsid w:val="001E46EF"/>
    <w:rsid w:val="001E4993"/>
    <w:rsid w:val="001E49E9"/>
    <w:rsid w:val="001E4AD0"/>
    <w:rsid w:val="001E4BB0"/>
    <w:rsid w:val="001E4C23"/>
    <w:rsid w:val="001E4D67"/>
    <w:rsid w:val="001E4E7C"/>
    <w:rsid w:val="001E5103"/>
    <w:rsid w:val="001E533E"/>
    <w:rsid w:val="001E5446"/>
    <w:rsid w:val="001E54D9"/>
    <w:rsid w:val="001E555F"/>
    <w:rsid w:val="001E59A0"/>
    <w:rsid w:val="001E5A14"/>
    <w:rsid w:val="001E5B82"/>
    <w:rsid w:val="001E5BAF"/>
    <w:rsid w:val="001E5E1A"/>
    <w:rsid w:val="001E5F13"/>
    <w:rsid w:val="001E5F31"/>
    <w:rsid w:val="001E605D"/>
    <w:rsid w:val="001E6071"/>
    <w:rsid w:val="001E6139"/>
    <w:rsid w:val="001E646A"/>
    <w:rsid w:val="001E64C6"/>
    <w:rsid w:val="001E65FA"/>
    <w:rsid w:val="001E67F6"/>
    <w:rsid w:val="001E6859"/>
    <w:rsid w:val="001E6A06"/>
    <w:rsid w:val="001E6A70"/>
    <w:rsid w:val="001E6A93"/>
    <w:rsid w:val="001E6AB1"/>
    <w:rsid w:val="001E6AFD"/>
    <w:rsid w:val="001E6B17"/>
    <w:rsid w:val="001E6B93"/>
    <w:rsid w:val="001E6B99"/>
    <w:rsid w:val="001E6BA2"/>
    <w:rsid w:val="001E6CE5"/>
    <w:rsid w:val="001E6D45"/>
    <w:rsid w:val="001E6EBE"/>
    <w:rsid w:val="001E703F"/>
    <w:rsid w:val="001E70C4"/>
    <w:rsid w:val="001E7396"/>
    <w:rsid w:val="001E73AA"/>
    <w:rsid w:val="001E7436"/>
    <w:rsid w:val="001E745B"/>
    <w:rsid w:val="001E7488"/>
    <w:rsid w:val="001E7490"/>
    <w:rsid w:val="001E75FF"/>
    <w:rsid w:val="001E7762"/>
    <w:rsid w:val="001E787A"/>
    <w:rsid w:val="001E791B"/>
    <w:rsid w:val="001E7928"/>
    <w:rsid w:val="001E7B9F"/>
    <w:rsid w:val="001E7E09"/>
    <w:rsid w:val="001E7E76"/>
    <w:rsid w:val="001E7F62"/>
    <w:rsid w:val="001F0224"/>
    <w:rsid w:val="001F0269"/>
    <w:rsid w:val="001F0371"/>
    <w:rsid w:val="001F0595"/>
    <w:rsid w:val="001F0620"/>
    <w:rsid w:val="001F0757"/>
    <w:rsid w:val="001F07F1"/>
    <w:rsid w:val="001F0848"/>
    <w:rsid w:val="001F09DD"/>
    <w:rsid w:val="001F09F3"/>
    <w:rsid w:val="001F0AF4"/>
    <w:rsid w:val="001F0B1A"/>
    <w:rsid w:val="001F0B68"/>
    <w:rsid w:val="001F0D0E"/>
    <w:rsid w:val="001F1026"/>
    <w:rsid w:val="001F11B9"/>
    <w:rsid w:val="001F12BA"/>
    <w:rsid w:val="001F1559"/>
    <w:rsid w:val="001F1835"/>
    <w:rsid w:val="001F185B"/>
    <w:rsid w:val="001F1A9E"/>
    <w:rsid w:val="001F1CBB"/>
    <w:rsid w:val="001F1CBE"/>
    <w:rsid w:val="001F1F5B"/>
    <w:rsid w:val="001F1FA5"/>
    <w:rsid w:val="001F204B"/>
    <w:rsid w:val="001F21F9"/>
    <w:rsid w:val="001F2308"/>
    <w:rsid w:val="001F23FE"/>
    <w:rsid w:val="001F255E"/>
    <w:rsid w:val="001F262A"/>
    <w:rsid w:val="001F2694"/>
    <w:rsid w:val="001F290C"/>
    <w:rsid w:val="001F2A0B"/>
    <w:rsid w:val="001F2A83"/>
    <w:rsid w:val="001F2AE9"/>
    <w:rsid w:val="001F2AEF"/>
    <w:rsid w:val="001F2B0D"/>
    <w:rsid w:val="001F2B8B"/>
    <w:rsid w:val="001F2CAE"/>
    <w:rsid w:val="001F2EB6"/>
    <w:rsid w:val="001F2F07"/>
    <w:rsid w:val="001F315F"/>
    <w:rsid w:val="001F321B"/>
    <w:rsid w:val="001F337D"/>
    <w:rsid w:val="001F33CB"/>
    <w:rsid w:val="001F349B"/>
    <w:rsid w:val="001F34E3"/>
    <w:rsid w:val="001F34EF"/>
    <w:rsid w:val="001F3647"/>
    <w:rsid w:val="001F37C8"/>
    <w:rsid w:val="001F3897"/>
    <w:rsid w:val="001F3A47"/>
    <w:rsid w:val="001F3BB9"/>
    <w:rsid w:val="001F3D6F"/>
    <w:rsid w:val="001F3DCD"/>
    <w:rsid w:val="001F3E86"/>
    <w:rsid w:val="001F42AC"/>
    <w:rsid w:val="001F441D"/>
    <w:rsid w:val="001F455D"/>
    <w:rsid w:val="001F46A2"/>
    <w:rsid w:val="001F46B0"/>
    <w:rsid w:val="001F490B"/>
    <w:rsid w:val="001F49DF"/>
    <w:rsid w:val="001F4A71"/>
    <w:rsid w:val="001F4C34"/>
    <w:rsid w:val="001F4C3A"/>
    <w:rsid w:val="001F4CE7"/>
    <w:rsid w:val="001F4D30"/>
    <w:rsid w:val="001F4D85"/>
    <w:rsid w:val="001F4EED"/>
    <w:rsid w:val="001F4FE5"/>
    <w:rsid w:val="001F50FB"/>
    <w:rsid w:val="001F534C"/>
    <w:rsid w:val="001F54D9"/>
    <w:rsid w:val="001F55CC"/>
    <w:rsid w:val="001F573F"/>
    <w:rsid w:val="001F577D"/>
    <w:rsid w:val="001F5831"/>
    <w:rsid w:val="001F5B24"/>
    <w:rsid w:val="001F5B88"/>
    <w:rsid w:val="001F5C1C"/>
    <w:rsid w:val="001F5D4F"/>
    <w:rsid w:val="001F5DB9"/>
    <w:rsid w:val="001F5F09"/>
    <w:rsid w:val="001F5F3C"/>
    <w:rsid w:val="001F6064"/>
    <w:rsid w:val="001F6122"/>
    <w:rsid w:val="001F61B0"/>
    <w:rsid w:val="001F64A8"/>
    <w:rsid w:val="001F6719"/>
    <w:rsid w:val="001F68D4"/>
    <w:rsid w:val="001F693B"/>
    <w:rsid w:val="001F69FE"/>
    <w:rsid w:val="001F6A9E"/>
    <w:rsid w:val="001F6ADC"/>
    <w:rsid w:val="001F6B38"/>
    <w:rsid w:val="001F6D32"/>
    <w:rsid w:val="001F6D8C"/>
    <w:rsid w:val="001F6DAB"/>
    <w:rsid w:val="001F6E30"/>
    <w:rsid w:val="001F6F13"/>
    <w:rsid w:val="001F6FD9"/>
    <w:rsid w:val="001F701D"/>
    <w:rsid w:val="001F7049"/>
    <w:rsid w:val="001F7089"/>
    <w:rsid w:val="001F71CA"/>
    <w:rsid w:val="001F7243"/>
    <w:rsid w:val="001F73A6"/>
    <w:rsid w:val="001F73BE"/>
    <w:rsid w:val="001F7498"/>
    <w:rsid w:val="001F74E7"/>
    <w:rsid w:val="001F78AE"/>
    <w:rsid w:val="001F790F"/>
    <w:rsid w:val="001F7B47"/>
    <w:rsid w:val="001F7BD0"/>
    <w:rsid w:val="001F7C9B"/>
    <w:rsid w:val="001F7DA6"/>
    <w:rsid w:val="001F7E21"/>
    <w:rsid w:val="001F7FEB"/>
    <w:rsid w:val="00200231"/>
    <w:rsid w:val="002002A2"/>
    <w:rsid w:val="002002B5"/>
    <w:rsid w:val="0020089B"/>
    <w:rsid w:val="00200911"/>
    <w:rsid w:val="0020091B"/>
    <w:rsid w:val="00200A19"/>
    <w:rsid w:val="00200C9A"/>
    <w:rsid w:val="00200CAD"/>
    <w:rsid w:val="00200F24"/>
    <w:rsid w:val="00200F34"/>
    <w:rsid w:val="00201322"/>
    <w:rsid w:val="00201448"/>
    <w:rsid w:val="0020157D"/>
    <w:rsid w:val="00201663"/>
    <w:rsid w:val="00201665"/>
    <w:rsid w:val="0020195E"/>
    <w:rsid w:val="00201AC2"/>
    <w:rsid w:val="00201ACA"/>
    <w:rsid w:val="00201BDB"/>
    <w:rsid w:val="00201D29"/>
    <w:rsid w:val="00201FE9"/>
    <w:rsid w:val="00202005"/>
    <w:rsid w:val="0020203A"/>
    <w:rsid w:val="0020207C"/>
    <w:rsid w:val="002020F0"/>
    <w:rsid w:val="002021AA"/>
    <w:rsid w:val="002021F8"/>
    <w:rsid w:val="00202322"/>
    <w:rsid w:val="00202346"/>
    <w:rsid w:val="0020238C"/>
    <w:rsid w:val="002023D2"/>
    <w:rsid w:val="00202430"/>
    <w:rsid w:val="002024E8"/>
    <w:rsid w:val="00202520"/>
    <w:rsid w:val="00202759"/>
    <w:rsid w:val="00202834"/>
    <w:rsid w:val="0020290F"/>
    <w:rsid w:val="0020298D"/>
    <w:rsid w:val="00202A13"/>
    <w:rsid w:val="00202A77"/>
    <w:rsid w:val="00202B4C"/>
    <w:rsid w:val="00202B6B"/>
    <w:rsid w:val="00202C28"/>
    <w:rsid w:val="00202CA8"/>
    <w:rsid w:val="00202D4B"/>
    <w:rsid w:val="00202D64"/>
    <w:rsid w:val="00202E9D"/>
    <w:rsid w:val="00202ED9"/>
    <w:rsid w:val="00202F2B"/>
    <w:rsid w:val="00202F70"/>
    <w:rsid w:val="00203091"/>
    <w:rsid w:val="0020317F"/>
    <w:rsid w:val="00203325"/>
    <w:rsid w:val="00203367"/>
    <w:rsid w:val="002033C3"/>
    <w:rsid w:val="00203537"/>
    <w:rsid w:val="00203538"/>
    <w:rsid w:val="0020356A"/>
    <w:rsid w:val="0020356F"/>
    <w:rsid w:val="002035C7"/>
    <w:rsid w:val="0020367B"/>
    <w:rsid w:val="002036AC"/>
    <w:rsid w:val="002036D1"/>
    <w:rsid w:val="002037EB"/>
    <w:rsid w:val="00203878"/>
    <w:rsid w:val="00203A2C"/>
    <w:rsid w:val="00203A59"/>
    <w:rsid w:val="00203A5A"/>
    <w:rsid w:val="00203A6C"/>
    <w:rsid w:val="00203A84"/>
    <w:rsid w:val="00203AD3"/>
    <w:rsid w:val="00203C48"/>
    <w:rsid w:val="00203E1D"/>
    <w:rsid w:val="00203E8B"/>
    <w:rsid w:val="00203FA1"/>
    <w:rsid w:val="00204072"/>
    <w:rsid w:val="002040C7"/>
    <w:rsid w:val="0020413C"/>
    <w:rsid w:val="002041BB"/>
    <w:rsid w:val="0020428D"/>
    <w:rsid w:val="00204387"/>
    <w:rsid w:val="0020445E"/>
    <w:rsid w:val="002045BA"/>
    <w:rsid w:val="002046FB"/>
    <w:rsid w:val="00204877"/>
    <w:rsid w:val="002048F0"/>
    <w:rsid w:val="00204A05"/>
    <w:rsid w:val="00204A46"/>
    <w:rsid w:val="00204AAB"/>
    <w:rsid w:val="00204DB8"/>
    <w:rsid w:val="00204FE5"/>
    <w:rsid w:val="0020501A"/>
    <w:rsid w:val="002050D9"/>
    <w:rsid w:val="002051E2"/>
    <w:rsid w:val="0020524D"/>
    <w:rsid w:val="00205381"/>
    <w:rsid w:val="002053DB"/>
    <w:rsid w:val="00205601"/>
    <w:rsid w:val="00205629"/>
    <w:rsid w:val="00205641"/>
    <w:rsid w:val="002056A0"/>
    <w:rsid w:val="0020574D"/>
    <w:rsid w:val="0020575C"/>
    <w:rsid w:val="0020575F"/>
    <w:rsid w:val="00205799"/>
    <w:rsid w:val="002058BB"/>
    <w:rsid w:val="00205C5A"/>
    <w:rsid w:val="00205D5A"/>
    <w:rsid w:val="00205E75"/>
    <w:rsid w:val="00206111"/>
    <w:rsid w:val="002061A2"/>
    <w:rsid w:val="002061B9"/>
    <w:rsid w:val="002061EA"/>
    <w:rsid w:val="002061EC"/>
    <w:rsid w:val="00206224"/>
    <w:rsid w:val="002062F9"/>
    <w:rsid w:val="0020654A"/>
    <w:rsid w:val="002065AE"/>
    <w:rsid w:val="0020679C"/>
    <w:rsid w:val="002067F3"/>
    <w:rsid w:val="0020681A"/>
    <w:rsid w:val="00206942"/>
    <w:rsid w:val="00206976"/>
    <w:rsid w:val="00206A05"/>
    <w:rsid w:val="00206B82"/>
    <w:rsid w:val="00206B9D"/>
    <w:rsid w:val="00206BE2"/>
    <w:rsid w:val="00206EA0"/>
    <w:rsid w:val="00206F21"/>
    <w:rsid w:val="00206FDE"/>
    <w:rsid w:val="00207001"/>
    <w:rsid w:val="0020700D"/>
    <w:rsid w:val="0020742B"/>
    <w:rsid w:val="002074F3"/>
    <w:rsid w:val="0020764F"/>
    <w:rsid w:val="00207D00"/>
    <w:rsid w:val="00207E6A"/>
    <w:rsid w:val="00210070"/>
    <w:rsid w:val="00210109"/>
    <w:rsid w:val="00210122"/>
    <w:rsid w:val="002101AF"/>
    <w:rsid w:val="002102DB"/>
    <w:rsid w:val="0021036D"/>
    <w:rsid w:val="00210587"/>
    <w:rsid w:val="0021082C"/>
    <w:rsid w:val="00210AF5"/>
    <w:rsid w:val="00210B61"/>
    <w:rsid w:val="00210BC0"/>
    <w:rsid w:val="00210BED"/>
    <w:rsid w:val="00210BF7"/>
    <w:rsid w:val="00210CCC"/>
    <w:rsid w:val="00210D4D"/>
    <w:rsid w:val="00210D9B"/>
    <w:rsid w:val="00210E30"/>
    <w:rsid w:val="00210EEE"/>
    <w:rsid w:val="002111AE"/>
    <w:rsid w:val="002112F8"/>
    <w:rsid w:val="00211390"/>
    <w:rsid w:val="002116E1"/>
    <w:rsid w:val="00211931"/>
    <w:rsid w:val="002119FC"/>
    <w:rsid w:val="00211A90"/>
    <w:rsid w:val="00211B36"/>
    <w:rsid w:val="00211C43"/>
    <w:rsid w:val="00211C98"/>
    <w:rsid w:val="00211D43"/>
    <w:rsid w:val="00211DAC"/>
    <w:rsid w:val="00211DC9"/>
    <w:rsid w:val="00211E25"/>
    <w:rsid w:val="00211E50"/>
    <w:rsid w:val="00211E60"/>
    <w:rsid w:val="00211E9F"/>
    <w:rsid w:val="00211EC0"/>
    <w:rsid w:val="00212429"/>
    <w:rsid w:val="0021246D"/>
    <w:rsid w:val="00212780"/>
    <w:rsid w:val="00212841"/>
    <w:rsid w:val="00212916"/>
    <w:rsid w:val="002129A7"/>
    <w:rsid w:val="002129C2"/>
    <w:rsid w:val="00212BDC"/>
    <w:rsid w:val="00212C3F"/>
    <w:rsid w:val="00212CE8"/>
    <w:rsid w:val="00212CF8"/>
    <w:rsid w:val="00212EC1"/>
    <w:rsid w:val="0021303E"/>
    <w:rsid w:val="00213091"/>
    <w:rsid w:val="00213220"/>
    <w:rsid w:val="002132A5"/>
    <w:rsid w:val="00213354"/>
    <w:rsid w:val="0021339A"/>
    <w:rsid w:val="0021348F"/>
    <w:rsid w:val="002136A6"/>
    <w:rsid w:val="0021378C"/>
    <w:rsid w:val="0021378D"/>
    <w:rsid w:val="002137F3"/>
    <w:rsid w:val="0021384A"/>
    <w:rsid w:val="002138FD"/>
    <w:rsid w:val="002138FE"/>
    <w:rsid w:val="0021390F"/>
    <w:rsid w:val="00213A99"/>
    <w:rsid w:val="00213CB6"/>
    <w:rsid w:val="00213CF6"/>
    <w:rsid w:val="00213D59"/>
    <w:rsid w:val="00213D7C"/>
    <w:rsid w:val="00213E11"/>
    <w:rsid w:val="00213EEE"/>
    <w:rsid w:val="00213F88"/>
    <w:rsid w:val="002140D8"/>
    <w:rsid w:val="0021410A"/>
    <w:rsid w:val="00214281"/>
    <w:rsid w:val="002142C6"/>
    <w:rsid w:val="002144DE"/>
    <w:rsid w:val="002146DF"/>
    <w:rsid w:val="0021471A"/>
    <w:rsid w:val="00214732"/>
    <w:rsid w:val="00214937"/>
    <w:rsid w:val="00214982"/>
    <w:rsid w:val="00214E64"/>
    <w:rsid w:val="0021501C"/>
    <w:rsid w:val="0021515D"/>
    <w:rsid w:val="002151A8"/>
    <w:rsid w:val="002151BB"/>
    <w:rsid w:val="002151F2"/>
    <w:rsid w:val="00215345"/>
    <w:rsid w:val="002153FC"/>
    <w:rsid w:val="00215432"/>
    <w:rsid w:val="002157B2"/>
    <w:rsid w:val="002159A7"/>
    <w:rsid w:val="00215A1F"/>
    <w:rsid w:val="00215AC0"/>
    <w:rsid w:val="00215B58"/>
    <w:rsid w:val="00215BA1"/>
    <w:rsid w:val="00215BFB"/>
    <w:rsid w:val="00215CE0"/>
    <w:rsid w:val="00215D3F"/>
    <w:rsid w:val="00215DF0"/>
    <w:rsid w:val="0021608C"/>
    <w:rsid w:val="002160F6"/>
    <w:rsid w:val="00216111"/>
    <w:rsid w:val="00216311"/>
    <w:rsid w:val="0021631E"/>
    <w:rsid w:val="00216478"/>
    <w:rsid w:val="002164DC"/>
    <w:rsid w:val="002165A6"/>
    <w:rsid w:val="002166C5"/>
    <w:rsid w:val="0021671B"/>
    <w:rsid w:val="00216766"/>
    <w:rsid w:val="00216799"/>
    <w:rsid w:val="002169EF"/>
    <w:rsid w:val="00216A59"/>
    <w:rsid w:val="00216AC6"/>
    <w:rsid w:val="00216AEA"/>
    <w:rsid w:val="00216C52"/>
    <w:rsid w:val="00216F0A"/>
    <w:rsid w:val="00216FC7"/>
    <w:rsid w:val="00217035"/>
    <w:rsid w:val="00217073"/>
    <w:rsid w:val="00217081"/>
    <w:rsid w:val="00217164"/>
    <w:rsid w:val="002171CE"/>
    <w:rsid w:val="0021722A"/>
    <w:rsid w:val="00217381"/>
    <w:rsid w:val="002173A6"/>
    <w:rsid w:val="00217400"/>
    <w:rsid w:val="0021748F"/>
    <w:rsid w:val="002174A9"/>
    <w:rsid w:val="002176A4"/>
    <w:rsid w:val="0021772B"/>
    <w:rsid w:val="002179D7"/>
    <w:rsid w:val="00217A63"/>
    <w:rsid w:val="00217F7B"/>
    <w:rsid w:val="0022009B"/>
    <w:rsid w:val="00220140"/>
    <w:rsid w:val="0022020D"/>
    <w:rsid w:val="00220286"/>
    <w:rsid w:val="00220698"/>
    <w:rsid w:val="0022088E"/>
    <w:rsid w:val="00220A81"/>
    <w:rsid w:val="00220BAA"/>
    <w:rsid w:val="00220C14"/>
    <w:rsid w:val="00220C82"/>
    <w:rsid w:val="00220CB2"/>
    <w:rsid w:val="00220CD9"/>
    <w:rsid w:val="00220E5C"/>
    <w:rsid w:val="00220E7D"/>
    <w:rsid w:val="00220EAE"/>
    <w:rsid w:val="0022110A"/>
    <w:rsid w:val="00221200"/>
    <w:rsid w:val="00221212"/>
    <w:rsid w:val="00221252"/>
    <w:rsid w:val="002214D1"/>
    <w:rsid w:val="002216FB"/>
    <w:rsid w:val="00221798"/>
    <w:rsid w:val="002217AB"/>
    <w:rsid w:val="00221834"/>
    <w:rsid w:val="0022188D"/>
    <w:rsid w:val="002219F9"/>
    <w:rsid w:val="00221B76"/>
    <w:rsid w:val="00221F3E"/>
    <w:rsid w:val="00221F4F"/>
    <w:rsid w:val="00221FD8"/>
    <w:rsid w:val="00222188"/>
    <w:rsid w:val="002222CC"/>
    <w:rsid w:val="00222352"/>
    <w:rsid w:val="002223AB"/>
    <w:rsid w:val="00222810"/>
    <w:rsid w:val="00222845"/>
    <w:rsid w:val="002228E4"/>
    <w:rsid w:val="002228EE"/>
    <w:rsid w:val="0022293A"/>
    <w:rsid w:val="00222BF6"/>
    <w:rsid w:val="00222CCB"/>
    <w:rsid w:val="00222CFB"/>
    <w:rsid w:val="00222D26"/>
    <w:rsid w:val="00222E7B"/>
    <w:rsid w:val="00222EC3"/>
    <w:rsid w:val="00222EC4"/>
    <w:rsid w:val="00222F23"/>
    <w:rsid w:val="00222FBB"/>
    <w:rsid w:val="002230B6"/>
    <w:rsid w:val="00223137"/>
    <w:rsid w:val="00223156"/>
    <w:rsid w:val="002231D6"/>
    <w:rsid w:val="0022340D"/>
    <w:rsid w:val="0022357D"/>
    <w:rsid w:val="002235CD"/>
    <w:rsid w:val="002235DA"/>
    <w:rsid w:val="002235DF"/>
    <w:rsid w:val="0022383A"/>
    <w:rsid w:val="0022395D"/>
    <w:rsid w:val="00223A7B"/>
    <w:rsid w:val="00223C15"/>
    <w:rsid w:val="00223C76"/>
    <w:rsid w:val="00223D4F"/>
    <w:rsid w:val="00223E01"/>
    <w:rsid w:val="00223ED9"/>
    <w:rsid w:val="00223F4E"/>
    <w:rsid w:val="002241CA"/>
    <w:rsid w:val="002242F0"/>
    <w:rsid w:val="00224340"/>
    <w:rsid w:val="0022449C"/>
    <w:rsid w:val="00224756"/>
    <w:rsid w:val="00224938"/>
    <w:rsid w:val="00224B3C"/>
    <w:rsid w:val="00224FA6"/>
    <w:rsid w:val="00225080"/>
    <w:rsid w:val="002250A4"/>
    <w:rsid w:val="002250FD"/>
    <w:rsid w:val="00225255"/>
    <w:rsid w:val="002253E3"/>
    <w:rsid w:val="00225405"/>
    <w:rsid w:val="0022560C"/>
    <w:rsid w:val="002256A7"/>
    <w:rsid w:val="00225790"/>
    <w:rsid w:val="002258AD"/>
    <w:rsid w:val="00225A85"/>
    <w:rsid w:val="00225AF0"/>
    <w:rsid w:val="00225B52"/>
    <w:rsid w:val="00225BF9"/>
    <w:rsid w:val="00225C29"/>
    <w:rsid w:val="00225C5B"/>
    <w:rsid w:val="00225D2A"/>
    <w:rsid w:val="00225E93"/>
    <w:rsid w:val="00225EB8"/>
    <w:rsid w:val="00225FF8"/>
    <w:rsid w:val="00226003"/>
    <w:rsid w:val="0022605E"/>
    <w:rsid w:val="002263EB"/>
    <w:rsid w:val="002264A3"/>
    <w:rsid w:val="002264C6"/>
    <w:rsid w:val="002265F9"/>
    <w:rsid w:val="00226803"/>
    <w:rsid w:val="0022689C"/>
    <w:rsid w:val="002268B9"/>
    <w:rsid w:val="002268CD"/>
    <w:rsid w:val="00226A4F"/>
    <w:rsid w:val="00226ACB"/>
    <w:rsid w:val="00226B93"/>
    <w:rsid w:val="00226BA1"/>
    <w:rsid w:val="00226C21"/>
    <w:rsid w:val="00226C22"/>
    <w:rsid w:val="00226E35"/>
    <w:rsid w:val="00226E6E"/>
    <w:rsid w:val="00226E92"/>
    <w:rsid w:val="00226FFB"/>
    <w:rsid w:val="00227043"/>
    <w:rsid w:val="002271F5"/>
    <w:rsid w:val="002273D5"/>
    <w:rsid w:val="002273EC"/>
    <w:rsid w:val="00227478"/>
    <w:rsid w:val="0022762B"/>
    <w:rsid w:val="002276E5"/>
    <w:rsid w:val="002276E9"/>
    <w:rsid w:val="00227726"/>
    <w:rsid w:val="002279BC"/>
    <w:rsid w:val="00227A18"/>
    <w:rsid w:val="00227BB2"/>
    <w:rsid w:val="00227BF2"/>
    <w:rsid w:val="00227C0F"/>
    <w:rsid w:val="00227C27"/>
    <w:rsid w:val="00227C3D"/>
    <w:rsid w:val="00227E30"/>
    <w:rsid w:val="00227E4F"/>
    <w:rsid w:val="00227E94"/>
    <w:rsid w:val="00230070"/>
    <w:rsid w:val="0023007F"/>
    <w:rsid w:val="002301C6"/>
    <w:rsid w:val="002301DC"/>
    <w:rsid w:val="002301EB"/>
    <w:rsid w:val="002304CE"/>
    <w:rsid w:val="002305DC"/>
    <w:rsid w:val="0023065F"/>
    <w:rsid w:val="00230670"/>
    <w:rsid w:val="002306A4"/>
    <w:rsid w:val="002306C1"/>
    <w:rsid w:val="00230802"/>
    <w:rsid w:val="002309DE"/>
    <w:rsid w:val="00230BCA"/>
    <w:rsid w:val="00230BD3"/>
    <w:rsid w:val="00230EBA"/>
    <w:rsid w:val="0023122D"/>
    <w:rsid w:val="00231255"/>
    <w:rsid w:val="002312D1"/>
    <w:rsid w:val="00231443"/>
    <w:rsid w:val="002315F4"/>
    <w:rsid w:val="002316B2"/>
    <w:rsid w:val="0023182F"/>
    <w:rsid w:val="00231953"/>
    <w:rsid w:val="002319C4"/>
    <w:rsid w:val="00231AE2"/>
    <w:rsid w:val="00231BAF"/>
    <w:rsid w:val="00231BFB"/>
    <w:rsid w:val="00231C2D"/>
    <w:rsid w:val="00231EB6"/>
    <w:rsid w:val="00231EF3"/>
    <w:rsid w:val="00232111"/>
    <w:rsid w:val="00232146"/>
    <w:rsid w:val="00232474"/>
    <w:rsid w:val="00232505"/>
    <w:rsid w:val="00232599"/>
    <w:rsid w:val="00232617"/>
    <w:rsid w:val="00232720"/>
    <w:rsid w:val="00232798"/>
    <w:rsid w:val="002327B4"/>
    <w:rsid w:val="00232A30"/>
    <w:rsid w:val="00232B81"/>
    <w:rsid w:val="00232C26"/>
    <w:rsid w:val="00232DFB"/>
    <w:rsid w:val="00232E5C"/>
    <w:rsid w:val="002330D1"/>
    <w:rsid w:val="0023311E"/>
    <w:rsid w:val="002333A4"/>
    <w:rsid w:val="002333F3"/>
    <w:rsid w:val="00233461"/>
    <w:rsid w:val="00233633"/>
    <w:rsid w:val="00233649"/>
    <w:rsid w:val="00233707"/>
    <w:rsid w:val="00233AE9"/>
    <w:rsid w:val="00233BB7"/>
    <w:rsid w:val="00233BCE"/>
    <w:rsid w:val="00233BD3"/>
    <w:rsid w:val="00233C86"/>
    <w:rsid w:val="00233CE0"/>
    <w:rsid w:val="00233D2E"/>
    <w:rsid w:val="00233D4A"/>
    <w:rsid w:val="00233D99"/>
    <w:rsid w:val="00233DF9"/>
    <w:rsid w:val="00233FA7"/>
    <w:rsid w:val="00234083"/>
    <w:rsid w:val="0023409E"/>
    <w:rsid w:val="00234171"/>
    <w:rsid w:val="00234264"/>
    <w:rsid w:val="002342BF"/>
    <w:rsid w:val="0023440F"/>
    <w:rsid w:val="002344C1"/>
    <w:rsid w:val="00234665"/>
    <w:rsid w:val="002347CF"/>
    <w:rsid w:val="002347ED"/>
    <w:rsid w:val="00234898"/>
    <w:rsid w:val="0023489E"/>
    <w:rsid w:val="00234930"/>
    <w:rsid w:val="002349F6"/>
    <w:rsid w:val="00234B84"/>
    <w:rsid w:val="00234BA2"/>
    <w:rsid w:val="00234C6C"/>
    <w:rsid w:val="002350DB"/>
    <w:rsid w:val="0023515E"/>
    <w:rsid w:val="0023518C"/>
    <w:rsid w:val="00235200"/>
    <w:rsid w:val="002353B4"/>
    <w:rsid w:val="00235536"/>
    <w:rsid w:val="002355B2"/>
    <w:rsid w:val="002358FA"/>
    <w:rsid w:val="0023592F"/>
    <w:rsid w:val="0023593C"/>
    <w:rsid w:val="0023596A"/>
    <w:rsid w:val="00235A87"/>
    <w:rsid w:val="00235B52"/>
    <w:rsid w:val="00235BF8"/>
    <w:rsid w:val="00235C3F"/>
    <w:rsid w:val="00235D42"/>
    <w:rsid w:val="00235E0B"/>
    <w:rsid w:val="00235EFE"/>
    <w:rsid w:val="00235F41"/>
    <w:rsid w:val="00235FE0"/>
    <w:rsid w:val="0023613A"/>
    <w:rsid w:val="00236170"/>
    <w:rsid w:val="002361AC"/>
    <w:rsid w:val="00236232"/>
    <w:rsid w:val="002362A8"/>
    <w:rsid w:val="00236326"/>
    <w:rsid w:val="00236579"/>
    <w:rsid w:val="002365A2"/>
    <w:rsid w:val="002366A9"/>
    <w:rsid w:val="0023685C"/>
    <w:rsid w:val="002369A6"/>
    <w:rsid w:val="00236A19"/>
    <w:rsid w:val="00236AC1"/>
    <w:rsid w:val="00236AF1"/>
    <w:rsid w:val="00236D5E"/>
    <w:rsid w:val="00236E13"/>
    <w:rsid w:val="00236E7C"/>
    <w:rsid w:val="002373D7"/>
    <w:rsid w:val="002373F4"/>
    <w:rsid w:val="0023747B"/>
    <w:rsid w:val="002375C1"/>
    <w:rsid w:val="00237662"/>
    <w:rsid w:val="002376B0"/>
    <w:rsid w:val="002376E0"/>
    <w:rsid w:val="0023773A"/>
    <w:rsid w:val="002378BE"/>
    <w:rsid w:val="002379CF"/>
    <w:rsid w:val="00237B58"/>
    <w:rsid w:val="00237BAA"/>
    <w:rsid w:val="00237D0A"/>
    <w:rsid w:val="00237D6D"/>
    <w:rsid w:val="00239D4C"/>
    <w:rsid w:val="0024000B"/>
    <w:rsid w:val="002400BE"/>
    <w:rsid w:val="00240110"/>
    <w:rsid w:val="002402C8"/>
    <w:rsid w:val="002406A4"/>
    <w:rsid w:val="00240732"/>
    <w:rsid w:val="002407B7"/>
    <w:rsid w:val="0024098B"/>
    <w:rsid w:val="00240A40"/>
    <w:rsid w:val="00240AD7"/>
    <w:rsid w:val="00240AF4"/>
    <w:rsid w:val="00240FA6"/>
    <w:rsid w:val="002410B4"/>
    <w:rsid w:val="00241152"/>
    <w:rsid w:val="00241163"/>
    <w:rsid w:val="002411C6"/>
    <w:rsid w:val="0024124A"/>
    <w:rsid w:val="0024152C"/>
    <w:rsid w:val="002415E1"/>
    <w:rsid w:val="002415E6"/>
    <w:rsid w:val="00241656"/>
    <w:rsid w:val="002418FC"/>
    <w:rsid w:val="00241961"/>
    <w:rsid w:val="00241A8E"/>
    <w:rsid w:val="00241C3A"/>
    <w:rsid w:val="00241C73"/>
    <w:rsid w:val="00241EF0"/>
    <w:rsid w:val="002420B8"/>
    <w:rsid w:val="00242131"/>
    <w:rsid w:val="00242298"/>
    <w:rsid w:val="00242320"/>
    <w:rsid w:val="002425B7"/>
    <w:rsid w:val="0024275D"/>
    <w:rsid w:val="00242833"/>
    <w:rsid w:val="00242877"/>
    <w:rsid w:val="002428BF"/>
    <w:rsid w:val="002429F7"/>
    <w:rsid w:val="00242BFA"/>
    <w:rsid w:val="00242C58"/>
    <w:rsid w:val="00242D6C"/>
    <w:rsid w:val="00242D72"/>
    <w:rsid w:val="00242E4F"/>
    <w:rsid w:val="00242F8D"/>
    <w:rsid w:val="00243479"/>
    <w:rsid w:val="00243606"/>
    <w:rsid w:val="00243630"/>
    <w:rsid w:val="0024376F"/>
    <w:rsid w:val="002437D3"/>
    <w:rsid w:val="00243858"/>
    <w:rsid w:val="00243A14"/>
    <w:rsid w:val="00243AFA"/>
    <w:rsid w:val="00243B6C"/>
    <w:rsid w:val="00243B72"/>
    <w:rsid w:val="00243C7C"/>
    <w:rsid w:val="00243C89"/>
    <w:rsid w:val="00243C9D"/>
    <w:rsid w:val="00243CDA"/>
    <w:rsid w:val="00243D2A"/>
    <w:rsid w:val="00243D34"/>
    <w:rsid w:val="00243D38"/>
    <w:rsid w:val="00243D9C"/>
    <w:rsid w:val="00243DFB"/>
    <w:rsid w:val="00243E49"/>
    <w:rsid w:val="00243EFA"/>
    <w:rsid w:val="002440B5"/>
    <w:rsid w:val="0024415A"/>
    <w:rsid w:val="00244167"/>
    <w:rsid w:val="002441C3"/>
    <w:rsid w:val="0024427C"/>
    <w:rsid w:val="00244486"/>
    <w:rsid w:val="00244620"/>
    <w:rsid w:val="0024464A"/>
    <w:rsid w:val="002446ED"/>
    <w:rsid w:val="00244737"/>
    <w:rsid w:val="0024473D"/>
    <w:rsid w:val="00244815"/>
    <w:rsid w:val="002448A2"/>
    <w:rsid w:val="0024491F"/>
    <w:rsid w:val="0024498C"/>
    <w:rsid w:val="00244995"/>
    <w:rsid w:val="0024499E"/>
    <w:rsid w:val="00244BA5"/>
    <w:rsid w:val="00244C10"/>
    <w:rsid w:val="00244C54"/>
    <w:rsid w:val="00244C9B"/>
    <w:rsid w:val="00244CBC"/>
    <w:rsid w:val="00244E37"/>
    <w:rsid w:val="0024505B"/>
    <w:rsid w:val="0024552F"/>
    <w:rsid w:val="002455B2"/>
    <w:rsid w:val="002455E4"/>
    <w:rsid w:val="0024569F"/>
    <w:rsid w:val="002457FA"/>
    <w:rsid w:val="002458DD"/>
    <w:rsid w:val="00245934"/>
    <w:rsid w:val="00245995"/>
    <w:rsid w:val="00245BEA"/>
    <w:rsid w:val="00245C4D"/>
    <w:rsid w:val="00245D74"/>
    <w:rsid w:val="00245E40"/>
    <w:rsid w:val="0024633A"/>
    <w:rsid w:val="002463A7"/>
    <w:rsid w:val="00246432"/>
    <w:rsid w:val="00246566"/>
    <w:rsid w:val="002466A1"/>
    <w:rsid w:val="002466BF"/>
    <w:rsid w:val="00246739"/>
    <w:rsid w:val="00246809"/>
    <w:rsid w:val="00246832"/>
    <w:rsid w:val="00246A01"/>
    <w:rsid w:val="00246BD0"/>
    <w:rsid w:val="00246C60"/>
    <w:rsid w:val="00246E0F"/>
    <w:rsid w:val="00247165"/>
    <w:rsid w:val="002471D4"/>
    <w:rsid w:val="00247262"/>
    <w:rsid w:val="00247366"/>
    <w:rsid w:val="002473A4"/>
    <w:rsid w:val="0024748B"/>
    <w:rsid w:val="0024779E"/>
    <w:rsid w:val="002477C9"/>
    <w:rsid w:val="0024786A"/>
    <w:rsid w:val="002478F8"/>
    <w:rsid w:val="002479C7"/>
    <w:rsid w:val="00247B6F"/>
    <w:rsid w:val="00247C7E"/>
    <w:rsid w:val="00247D03"/>
    <w:rsid w:val="00247D58"/>
    <w:rsid w:val="00247E2B"/>
    <w:rsid w:val="00247FCA"/>
    <w:rsid w:val="0025000C"/>
    <w:rsid w:val="002501DA"/>
    <w:rsid w:val="002501FE"/>
    <w:rsid w:val="0025025E"/>
    <w:rsid w:val="0025028D"/>
    <w:rsid w:val="0025029E"/>
    <w:rsid w:val="00250660"/>
    <w:rsid w:val="002507A0"/>
    <w:rsid w:val="00250834"/>
    <w:rsid w:val="00250B53"/>
    <w:rsid w:val="00250CAA"/>
    <w:rsid w:val="00250CEC"/>
    <w:rsid w:val="00250CFB"/>
    <w:rsid w:val="00250D3E"/>
    <w:rsid w:val="00250DB3"/>
    <w:rsid w:val="00250ED0"/>
    <w:rsid w:val="00250F00"/>
    <w:rsid w:val="00250F30"/>
    <w:rsid w:val="00251159"/>
    <w:rsid w:val="0025117F"/>
    <w:rsid w:val="002511E9"/>
    <w:rsid w:val="0025138A"/>
    <w:rsid w:val="00251471"/>
    <w:rsid w:val="002514B1"/>
    <w:rsid w:val="00251592"/>
    <w:rsid w:val="002515F8"/>
    <w:rsid w:val="00251628"/>
    <w:rsid w:val="00251B8E"/>
    <w:rsid w:val="00251C67"/>
    <w:rsid w:val="00251CA7"/>
    <w:rsid w:val="00251FAC"/>
    <w:rsid w:val="002522F8"/>
    <w:rsid w:val="00252396"/>
    <w:rsid w:val="002523CB"/>
    <w:rsid w:val="002524CC"/>
    <w:rsid w:val="002524F5"/>
    <w:rsid w:val="0025254F"/>
    <w:rsid w:val="002525B9"/>
    <w:rsid w:val="0025276F"/>
    <w:rsid w:val="00252835"/>
    <w:rsid w:val="00252880"/>
    <w:rsid w:val="002529A0"/>
    <w:rsid w:val="002529B4"/>
    <w:rsid w:val="00252A44"/>
    <w:rsid w:val="00252A5C"/>
    <w:rsid w:val="00252AE2"/>
    <w:rsid w:val="00252D31"/>
    <w:rsid w:val="00252E7D"/>
    <w:rsid w:val="00252F08"/>
    <w:rsid w:val="00252F9A"/>
    <w:rsid w:val="00252FA0"/>
    <w:rsid w:val="00253006"/>
    <w:rsid w:val="002530F4"/>
    <w:rsid w:val="002531E7"/>
    <w:rsid w:val="00253274"/>
    <w:rsid w:val="002532CE"/>
    <w:rsid w:val="00253382"/>
    <w:rsid w:val="00253427"/>
    <w:rsid w:val="0025374D"/>
    <w:rsid w:val="002537BA"/>
    <w:rsid w:val="0025390E"/>
    <w:rsid w:val="0025393B"/>
    <w:rsid w:val="00253AA9"/>
    <w:rsid w:val="00253BDE"/>
    <w:rsid w:val="00253F54"/>
    <w:rsid w:val="0025424A"/>
    <w:rsid w:val="002542C4"/>
    <w:rsid w:val="0025434C"/>
    <w:rsid w:val="002543C3"/>
    <w:rsid w:val="002543CC"/>
    <w:rsid w:val="002544F7"/>
    <w:rsid w:val="002546AD"/>
    <w:rsid w:val="0025472B"/>
    <w:rsid w:val="00254AA5"/>
    <w:rsid w:val="00254AC1"/>
    <w:rsid w:val="00254B93"/>
    <w:rsid w:val="00254C27"/>
    <w:rsid w:val="00254C5D"/>
    <w:rsid w:val="00254CA5"/>
    <w:rsid w:val="00254D5D"/>
    <w:rsid w:val="00254E0C"/>
    <w:rsid w:val="00254E71"/>
    <w:rsid w:val="00254EBE"/>
    <w:rsid w:val="00254F5B"/>
    <w:rsid w:val="00255018"/>
    <w:rsid w:val="002550CD"/>
    <w:rsid w:val="002550F9"/>
    <w:rsid w:val="0025514E"/>
    <w:rsid w:val="00255247"/>
    <w:rsid w:val="0025526B"/>
    <w:rsid w:val="00255287"/>
    <w:rsid w:val="0025528A"/>
    <w:rsid w:val="00255330"/>
    <w:rsid w:val="00255529"/>
    <w:rsid w:val="00255660"/>
    <w:rsid w:val="0025577B"/>
    <w:rsid w:val="002559C1"/>
    <w:rsid w:val="00255A0A"/>
    <w:rsid w:val="00255AB7"/>
    <w:rsid w:val="00255ABE"/>
    <w:rsid w:val="00255B49"/>
    <w:rsid w:val="00255C9B"/>
    <w:rsid w:val="00255CA4"/>
    <w:rsid w:val="00255CCB"/>
    <w:rsid w:val="00255CE7"/>
    <w:rsid w:val="00255F21"/>
    <w:rsid w:val="00255FDC"/>
    <w:rsid w:val="002560C1"/>
    <w:rsid w:val="00256102"/>
    <w:rsid w:val="002563D4"/>
    <w:rsid w:val="002564C9"/>
    <w:rsid w:val="00256655"/>
    <w:rsid w:val="002566CB"/>
    <w:rsid w:val="00256727"/>
    <w:rsid w:val="00256760"/>
    <w:rsid w:val="00256B10"/>
    <w:rsid w:val="00256B37"/>
    <w:rsid w:val="00256BA5"/>
    <w:rsid w:val="00256C30"/>
    <w:rsid w:val="00256CAE"/>
    <w:rsid w:val="00256D14"/>
    <w:rsid w:val="00256F60"/>
    <w:rsid w:val="0025726A"/>
    <w:rsid w:val="0025726B"/>
    <w:rsid w:val="00257504"/>
    <w:rsid w:val="002576D6"/>
    <w:rsid w:val="0025772F"/>
    <w:rsid w:val="00257B0B"/>
    <w:rsid w:val="00257E34"/>
    <w:rsid w:val="00257F88"/>
    <w:rsid w:val="00260119"/>
    <w:rsid w:val="002601C5"/>
    <w:rsid w:val="002601CA"/>
    <w:rsid w:val="002603A1"/>
    <w:rsid w:val="002604A3"/>
    <w:rsid w:val="002606DD"/>
    <w:rsid w:val="002607BF"/>
    <w:rsid w:val="0026083B"/>
    <w:rsid w:val="00260889"/>
    <w:rsid w:val="002608B5"/>
    <w:rsid w:val="00260A03"/>
    <w:rsid w:val="00260A3E"/>
    <w:rsid w:val="00260A96"/>
    <w:rsid w:val="00260AD9"/>
    <w:rsid w:val="00260AFF"/>
    <w:rsid w:val="00260C87"/>
    <w:rsid w:val="00260C92"/>
    <w:rsid w:val="00260D52"/>
    <w:rsid w:val="00260D64"/>
    <w:rsid w:val="00260E04"/>
    <w:rsid w:val="00260E22"/>
    <w:rsid w:val="0026102F"/>
    <w:rsid w:val="002611C6"/>
    <w:rsid w:val="0026128C"/>
    <w:rsid w:val="002614F4"/>
    <w:rsid w:val="002614FE"/>
    <w:rsid w:val="00261515"/>
    <w:rsid w:val="00261565"/>
    <w:rsid w:val="00261668"/>
    <w:rsid w:val="002617FA"/>
    <w:rsid w:val="00261891"/>
    <w:rsid w:val="00261A33"/>
    <w:rsid w:val="00261BDC"/>
    <w:rsid w:val="00261BFB"/>
    <w:rsid w:val="00261E69"/>
    <w:rsid w:val="00261EF2"/>
    <w:rsid w:val="00262197"/>
    <w:rsid w:val="002621B7"/>
    <w:rsid w:val="00262367"/>
    <w:rsid w:val="00262456"/>
    <w:rsid w:val="00262567"/>
    <w:rsid w:val="002627EE"/>
    <w:rsid w:val="002629FB"/>
    <w:rsid w:val="00262B1E"/>
    <w:rsid w:val="00262C79"/>
    <w:rsid w:val="00262CF9"/>
    <w:rsid w:val="00262D3C"/>
    <w:rsid w:val="00262D63"/>
    <w:rsid w:val="00262DA0"/>
    <w:rsid w:val="00263187"/>
    <w:rsid w:val="00263211"/>
    <w:rsid w:val="0026326A"/>
    <w:rsid w:val="0026327A"/>
    <w:rsid w:val="002636AD"/>
    <w:rsid w:val="0026376D"/>
    <w:rsid w:val="0026380E"/>
    <w:rsid w:val="00263A3C"/>
    <w:rsid w:val="00263AEA"/>
    <w:rsid w:val="00263BD7"/>
    <w:rsid w:val="00263C16"/>
    <w:rsid w:val="00263CCD"/>
    <w:rsid w:val="00263D2C"/>
    <w:rsid w:val="00263EE4"/>
    <w:rsid w:val="00263F5E"/>
    <w:rsid w:val="00263FBC"/>
    <w:rsid w:val="002640CB"/>
    <w:rsid w:val="002641CE"/>
    <w:rsid w:val="0026439A"/>
    <w:rsid w:val="00264427"/>
    <w:rsid w:val="0026449D"/>
    <w:rsid w:val="00264630"/>
    <w:rsid w:val="002647F0"/>
    <w:rsid w:val="002648C3"/>
    <w:rsid w:val="002648D0"/>
    <w:rsid w:val="00264929"/>
    <w:rsid w:val="00264A39"/>
    <w:rsid w:val="00264B01"/>
    <w:rsid w:val="00264D34"/>
    <w:rsid w:val="00264EF7"/>
    <w:rsid w:val="002650CF"/>
    <w:rsid w:val="002650F3"/>
    <w:rsid w:val="002651DB"/>
    <w:rsid w:val="002651F3"/>
    <w:rsid w:val="00265203"/>
    <w:rsid w:val="0026566C"/>
    <w:rsid w:val="002656F9"/>
    <w:rsid w:val="00265B6A"/>
    <w:rsid w:val="00265BEE"/>
    <w:rsid w:val="00265C2F"/>
    <w:rsid w:val="00265D4F"/>
    <w:rsid w:val="00265EC4"/>
    <w:rsid w:val="00266075"/>
    <w:rsid w:val="00266084"/>
    <w:rsid w:val="002662CB"/>
    <w:rsid w:val="002662CD"/>
    <w:rsid w:val="0026632E"/>
    <w:rsid w:val="00266348"/>
    <w:rsid w:val="00266370"/>
    <w:rsid w:val="002664B6"/>
    <w:rsid w:val="00266578"/>
    <w:rsid w:val="0026670F"/>
    <w:rsid w:val="00266762"/>
    <w:rsid w:val="0026681A"/>
    <w:rsid w:val="00266859"/>
    <w:rsid w:val="002668B1"/>
    <w:rsid w:val="0026695F"/>
    <w:rsid w:val="002669F3"/>
    <w:rsid w:val="00266A91"/>
    <w:rsid w:val="00266B19"/>
    <w:rsid w:val="00266D6D"/>
    <w:rsid w:val="00266D9E"/>
    <w:rsid w:val="0026704C"/>
    <w:rsid w:val="0026704D"/>
    <w:rsid w:val="00267175"/>
    <w:rsid w:val="00267264"/>
    <w:rsid w:val="0026743F"/>
    <w:rsid w:val="002674EB"/>
    <w:rsid w:val="0026750D"/>
    <w:rsid w:val="00267594"/>
    <w:rsid w:val="002677FB"/>
    <w:rsid w:val="00267A37"/>
    <w:rsid w:val="00267AC3"/>
    <w:rsid w:val="00267B55"/>
    <w:rsid w:val="00267BCA"/>
    <w:rsid w:val="00267D05"/>
    <w:rsid w:val="00267F93"/>
    <w:rsid w:val="0027012A"/>
    <w:rsid w:val="00270151"/>
    <w:rsid w:val="0027032C"/>
    <w:rsid w:val="002703EB"/>
    <w:rsid w:val="0027041C"/>
    <w:rsid w:val="002705C9"/>
    <w:rsid w:val="002708BD"/>
    <w:rsid w:val="002708FF"/>
    <w:rsid w:val="00270969"/>
    <w:rsid w:val="00270ED8"/>
    <w:rsid w:val="00270EF9"/>
    <w:rsid w:val="00271018"/>
    <w:rsid w:val="00271038"/>
    <w:rsid w:val="002710D7"/>
    <w:rsid w:val="00271240"/>
    <w:rsid w:val="002712BB"/>
    <w:rsid w:val="00271398"/>
    <w:rsid w:val="002713E0"/>
    <w:rsid w:val="002713EC"/>
    <w:rsid w:val="002716AD"/>
    <w:rsid w:val="00271753"/>
    <w:rsid w:val="002719F2"/>
    <w:rsid w:val="00271A27"/>
    <w:rsid w:val="00271B65"/>
    <w:rsid w:val="00271B67"/>
    <w:rsid w:val="00271B69"/>
    <w:rsid w:val="00271D35"/>
    <w:rsid w:val="00271FC7"/>
    <w:rsid w:val="0027214D"/>
    <w:rsid w:val="002723D5"/>
    <w:rsid w:val="00272493"/>
    <w:rsid w:val="00272634"/>
    <w:rsid w:val="00272900"/>
    <w:rsid w:val="00272A1D"/>
    <w:rsid w:val="00272A48"/>
    <w:rsid w:val="00272AD9"/>
    <w:rsid w:val="00272C70"/>
    <w:rsid w:val="00272D75"/>
    <w:rsid w:val="00272E23"/>
    <w:rsid w:val="00272FB7"/>
    <w:rsid w:val="00272FC3"/>
    <w:rsid w:val="00272FE4"/>
    <w:rsid w:val="00273046"/>
    <w:rsid w:val="00273223"/>
    <w:rsid w:val="002732FF"/>
    <w:rsid w:val="002733A8"/>
    <w:rsid w:val="00273489"/>
    <w:rsid w:val="002734CC"/>
    <w:rsid w:val="00273531"/>
    <w:rsid w:val="002736B5"/>
    <w:rsid w:val="002736F2"/>
    <w:rsid w:val="002739CC"/>
    <w:rsid w:val="00273DB9"/>
    <w:rsid w:val="00273E20"/>
    <w:rsid w:val="00273ED0"/>
    <w:rsid w:val="00273FF2"/>
    <w:rsid w:val="0027411D"/>
    <w:rsid w:val="002742EF"/>
    <w:rsid w:val="0027443C"/>
    <w:rsid w:val="00274559"/>
    <w:rsid w:val="00274568"/>
    <w:rsid w:val="0027469F"/>
    <w:rsid w:val="00274776"/>
    <w:rsid w:val="002749A3"/>
    <w:rsid w:val="00274BAE"/>
    <w:rsid w:val="00274C88"/>
    <w:rsid w:val="00274D20"/>
    <w:rsid w:val="00274D53"/>
    <w:rsid w:val="00274F33"/>
    <w:rsid w:val="00274F78"/>
    <w:rsid w:val="002752CA"/>
    <w:rsid w:val="002752CF"/>
    <w:rsid w:val="002752F2"/>
    <w:rsid w:val="00275337"/>
    <w:rsid w:val="00275352"/>
    <w:rsid w:val="00275408"/>
    <w:rsid w:val="0027543F"/>
    <w:rsid w:val="00275503"/>
    <w:rsid w:val="0027558F"/>
    <w:rsid w:val="002756A9"/>
    <w:rsid w:val="002757AD"/>
    <w:rsid w:val="0027583E"/>
    <w:rsid w:val="002758A4"/>
    <w:rsid w:val="00275AD5"/>
    <w:rsid w:val="00275B81"/>
    <w:rsid w:val="00275C1E"/>
    <w:rsid w:val="00275CB9"/>
    <w:rsid w:val="00275FC5"/>
    <w:rsid w:val="00275FF0"/>
    <w:rsid w:val="0027623B"/>
    <w:rsid w:val="002765EB"/>
    <w:rsid w:val="00276676"/>
    <w:rsid w:val="002767B1"/>
    <w:rsid w:val="002767FA"/>
    <w:rsid w:val="002769A8"/>
    <w:rsid w:val="00276CCE"/>
    <w:rsid w:val="00276D25"/>
    <w:rsid w:val="00276E25"/>
    <w:rsid w:val="00276ED9"/>
    <w:rsid w:val="00276EE0"/>
    <w:rsid w:val="00276F3F"/>
    <w:rsid w:val="00276FD2"/>
    <w:rsid w:val="0027716D"/>
    <w:rsid w:val="00277415"/>
    <w:rsid w:val="002776F4"/>
    <w:rsid w:val="0027771C"/>
    <w:rsid w:val="00277840"/>
    <w:rsid w:val="00277A3C"/>
    <w:rsid w:val="00277BB6"/>
    <w:rsid w:val="00277C87"/>
    <w:rsid w:val="00277CA0"/>
    <w:rsid w:val="00277E41"/>
    <w:rsid w:val="00277F64"/>
    <w:rsid w:val="00277FC5"/>
    <w:rsid w:val="0027DF6B"/>
    <w:rsid w:val="00280009"/>
    <w:rsid w:val="002800EA"/>
    <w:rsid w:val="00280202"/>
    <w:rsid w:val="00280224"/>
    <w:rsid w:val="002802C0"/>
    <w:rsid w:val="002805A8"/>
    <w:rsid w:val="002805E1"/>
    <w:rsid w:val="00280677"/>
    <w:rsid w:val="002806B8"/>
    <w:rsid w:val="002808E9"/>
    <w:rsid w:val="00280921"/>
    <w:rsid w:val="00280A94"/>
    <w:rsid w:val="00280AFF"/>
    <w:rsid w:val="00280B14"/>
    <w:rsid w:val="00280C53"/>
    <w:rsid w:val="00280CBE"/>
    <w:rsid w:val="00280CD3"/>
    <w:rsid w:val="00280E24"/>
    <w:rsid w:val="00280EE2"/>
    <w:rsid w:val="00280F39"/>
    <w:rsid w:val="00280F4C"/>
    <w:rsid w:val="00280F82"/>
    <w:rsid w:val="0028123B"/>
    <w:rsid w:val="0028127F"/>
    <w:rsid w:val="002812F1"/>
    <w:rsid w:val="002813CC"/>
    <w:rsid w:val="0028140B"/>
    <w:rsid w:val="0028143E"/>
    <w:rsid w:val="002814B2"/>
    <w:rsid w:val="00281571"/>
    <w:rsid w:val="002815DA"/>
    <w:rsid w:val="002817E8"/>
    <w:rsid w:val="0028184F"/>
    <w:rsid w:val="00281ACC"/>
    <w:rsid w:val="00281B00"/>
    <w:rsid w:val="00281BC7"/>
    <w:rsid w:val="00281C45"/>
    <w:rsid w:val="00281CFB"/>
    <w:rsid w:val="00281D20"/>
    <w:rsid w:val="00281D83"/>
    <w:rsid w:val="00281EAD"/>
    <w:rsid w:val="00281F3A"/>
    <w:rsid w:val="00281F42"/>
    <w:rsid w:val="002820A7"/>
    <w:rsid w:val="00282241"/>
    <w:rsid w:val="0028233F"/>
    <w:rsid w:val="00282468"/>
    <w:rsid w:val="002824A0"/>
    <w:rsid w:val="00282797"/>
    <w:rsid w:val="00282927"/>
    <w:rsid w:val="00282986"/>
    <w:rsid w:val="00282A0E"/>
    <w:rsid w:val="00282B09"/>
    <w:rsid w:val="00282BDB"/>
    <w:rsid w:val="00282CD6"/>
    <w:rsid w:val="00282E5F"/>
    <w:rsid w:val="00282FF2"/>
    <w:rsid w:val="0028306A"/>
    <w:rsid w:val="002830C6"/>
    <w:rsid w:val="00283320"/>
    <w:rsid w:val="002833E5"/>
    <w:rsid w:val="002836E8"/>
    <w:rsid w:val="00283742"/>
    <w:rsid w:val="0028392A"/>
    <w:rsid w:val="002839F3"/>
    <w:rsid w:val="002839F4"/>
    <w:rsid w:val="00283A6B"/>
    <w:rsid w:val="00283B18"/>
    <w:rsid w:val="00283B45"/>
    <w:rsid w:val="00283BDC"/>
    <w:rsid w:val="00283C6E"/>
    <w:rsid w:val="00283D56"/>
    <w:rsid w:val="00284046"/>
    <w:rsid w:val="00284075"/>
    <w:rsid w:val="002841B6"/>
    <w:rsid w:val="002841CC"/>
    <w:rsid w:val="00284416"/>
    <w:rsid w:val="002844DD"/>
    <w:rsid w:val="0028451C"/>
    <w:rsid w:val="002845B6"/>
    <w:rsid w:val="002845E8"/>
    <w:rsid w:val="00284636"/>
    <w:rsid w:val="002846AA"/>
    <w:rsid w:val="0028477C"/>
    <w:rsid w:val="0028487A"/>
    <w:rsid w:val="0028490D"/>
    <w:rsid w:val="00284C64"/>
    <w:rsid w:val="00284CD5"/>
    <w:rsid w:val="00284DA2"/>
    <w:rsid w:val="00284E09"/>
    <w:rsid w:val="00284F0A"/>
    <w:rsid w:val="00285052"/>
    <w:rsid w:val="002850E4"/>
    <w:rsid w:val="002851AA"/>
    <w:rsid w:val="002851C0"/>
    <w:rsid w:val="002852DE"/>
    <w:rsid w:val="00285316"/>
    <w:rsid w:val="0028531E"/>
    <w:rsid w:val="002853D8"/>
    <w:rsid w:val="00285573"/>
    <w:rsid w:val="002855C4"/>
    <w:rsid w:val="002855D0"/>
    <w:rsid w:val="00285695"/>
    <w:rsid w:val="002857C3"/>
    <w:rsid w:val="002857E2"/>
    <w:rsid w:val="00285859"/>
    <w:rsid w:val="00285B2C"/>
    <w:rsid w:val="00285CA6"/>
    <w:rsid w:val="00285DFA"/>
    <w:rsid w:val="00285F25"/>
    <w:rsid w:val="00285FC2"/>
    <w:rsid w:val="00286040"/>
    <w:rsid w:val="0028627E"/>
    <w:rsid w:val="002863C5"/>
    <w:rsid w:val="00286517"/>
    <w:rsid w:val="0028669B"/>
    <w:rsid w:val="002866EE"/>
    <w:rsid w:val="00286983"/>
    <w:rsid w:val="002869DB"/>
    <w:rsid w:val="00286A51"/>
    <w:rsid w:val="00286CF7"/>
    <w:rsid w:val="00286D4C"/>
    <w:rsid w:val="00286F10"/>
    <w:rsid w:val="00286F38"/>
    <w:rsid w:val="0028716F"/>
    <w:rsid w:val="002874A2"/>
    <w:rsid w:val="002876BB"/>
    <w:rsid w:val="002877C5"/>
    <w:rsid w:val="002878B4"/>
    <w:rsid w:val="00287998"/>
    <w:rsid w:val="002879C0"/>
    <w:rsid w:val="00287A46"/>
    <w:rsid w:val="00287BD2"/>
    <w:rsid w:val="00287C06"/>
    <w:rsid w:val="00287CA1"/>
    <w:rsid w:val="00287E01"/>
    <w:rsid w:val="002900A9"/>
    <w:rsid w:val="002900E8"/>
    <w:rsid w:val="00290326"/>
    <w:rsid w:val="00290422"/>
    <w:rsid w:val="00290476"/>
    <w:rsid w:val="002904AE"/>
    <w:rsid w:val="00290530"/>
    <w:rsid w:val="002905BF"/>
    <w:rsid w:val="0029067C"/>
    <w:rsid w:val="0029073F"/>
    <w:rsid w:val="00290868"/>
    <w:rsid w:val="00290882"/>
    <w:rsid w:val="002909F3"/>
    <w:rsid w:val="00290C77"/>
    <w:rsid w:val="00290CB8"/>
    <w:rsid w:val="00290E85"/>
    <w:rsid w:val="00290E9E"/>
    <w:rsid w:val="00290ED1"/>
    <w:rsid w:val="00290F21"/>
    <w:rsid w:val="00290FF7"/>
    <w:rsid w:val="00291163"/>
    <w:rsid w:val="002912BB"/>
    <w:rsid w:val="0029196C"/>
    <w:rsid w:val="002919E3"/>
    <w:rsid w:val="00291B30"/>
    <w:rsid w:val="00291C9E"/>
    <w:rsid w:val="00291CD8"/>
    <w:rsid w:val="00291D1C"/>
    <w:rsid w:val="00291DCD"/>
    <w:rsid w:val="00291F4D"/>
    <w:rsid w:val="00291FC0"/>
    <w:rsid w:val="0029203E"/>
    <w:rsid w:val="002921EE"/>
    <w:rsid w:val="0029222E"/>
    <w:rsid w:val="0029234E"/>
    <w:rsid w:val="00292473"/>
    <w:rsid w:val="002925CC"/>
    <w:rsid w:val="002925F6"/>
    <w:rsid w:val="00292635"/>
    <w:rsid w:val="002927E2"/>
    <w:rsid w:val="0029288C"/>
    <w:rsid w:val="00292A1C"/>
    <w:rsid w:val="00292C41"/>
    <w:rsid w:val="00292E09"/>
    <w:rsid w:val="00292EC5"/>
    <w:rsid w:val="002932B3"/>
    <w:rsid w:val="002934D2"/>
    <w:rsid w:val="002936D0"/>
    <w:rsid w:val="002936F5"/>
    <w:rsid w:val="002937DD"/>
    <w:rsid w:val="00293802"/>
    <w:rsid w:val="00293830"/>
    <w:rsid w:val="00293A6F"/>
    <w:rsid w:val="00293C7C"/>
    <w:rsid w:val="00293D33"/>
    <w:rsid w:val="00293EF8"/>
    <w:rsid w:val="00293F79"/>
    <w:rsid w:val="00293F94"/>
    <w:rsid w:val="002940E3"/>
    <w:rsid w:val="002942D9"/>
    <w:rsid w:val="00294494"/>
    <w:rsid w:val="0029463B"/>
    <w:rsid w:val="0029464B"/>
    <w:rsid w:val="00294855"/>
    <w:rsid w:val="002948AE"/>
    <w:rsid w:val="00294F9F"/>
    <w:rsid w:val="00295093"/>
    <w:rsid w:val="002950BB"/>
    <w:rsid w:val="00295274"/>
    <w:rsid w:val="002952E6"/>
    <w:rsid w:val="00295387"/>
    <w:rsid w:val="002953E4"/>
    <w:rsid w:val="002954B9"/>
    <w:rsid w:val="00295558"/>
    <w:rsid w:val="0029556D"/>
    <w:rsid w:val="002955B1"/>
    <w:rsid w:val="002955ED"/>
    <w:rsid w:val="00295819"/>
    <w:rsid w:val="00295918"/>
    <w:rsid w:val="00295C30"/>
    <w:rsid w:val="00295C35"/>
    <w:rsid w:val="00295CC4"/>
    <w:rsid w:val="00295D8B"/>
    <w:rsid w:val="00295F3D"/>
    <w:rsid w:val="00296074"/>
    <w:rsid w:val="002960E2"/>
    <w:rsid w:val="002963F4"/>
    <w:rsid w:val="002964FE"/>
    <w:rsid w:val="002965E9"/>
    <w:rsid w:val="00296625"/>
    <w:rsid w:val="002966FC"/>
    <w:rsid w:val="00296712"/>
    <w:rsid w:val="002967FD"/>
    <w:rsid w:val="00296903"/>
    <w:rsid w:val="00296939"/>
    <w:rsid w:val="00296949"/>
    <w:rsid w:val="00296A8F"/>
    <w:rsid w:val="00296E0A"/>
    <w:rsid w:val="00296E36"/>
    <w:rsid w:val="00296E76"/>
    <w:rsid w:val="00296F03"/>
    <w:rsid w:val="00296F70"/>
    <w:rsid w:val="00296FCF"/>
    <w:rsid w:val="00297284"/>
    <w:rsid w:val="00297356"/>
    <w:rsid w:val="0029742F"/>
    <w:rsid w:val="002974FD"/>
    <w:rsid w:val="00297563"/>
    <w:rsid w:val="0029782F"/>
    <w:rsid w:val="002978BC"/>
    <w:rsid w:val="00297AD0"/>
    <w:rsid w:val="00297BE9"/>
    <w:rsid w:val="00297D5D"/>
    <w:rsid w:val="00297E50"/>
    <w:rsid w:val="00297F53"/>
    <w:rsid w:val="00297FCE"/>
    <w:rsid w:val="002A00C3"/>
    <w:rsid w:val="002A017F"/>
    <w:rsid w:val="002A01C1"/>
    <w:rsid w:val="002A02FE"/>
    <w:rsid w:val="002A041F"/>
    <w:rsid w:val="002A045A"/>
    <w:rsid w:val="002A049A"/>
    <w:rsid w:val="002A04F7"/>
    <w:rsid w:val="002A05C7"/>
    <w:rsid w:val="002A0806"/>
    <w:rsid w:val="002A0814"/>
    <w:rsid w:val="002A08C7"/>
    <w:rsid w:val="002A0931"/>
    <w:rsid w:val="002A096E"/>
    <w:rsid w:val="002A09C6"/>
    <w:rsid w:val="002A0B61"/>
    <w:rsid w:val="002A0B91"/>
    <w:rsid w:val="002A0F3E"/>
    <w:rsid w:val="002A1019"/>
    <w:rsid w:val="002A1118"/>
    <w:rsid w:val="002A11B0"/>
    <w:rsid w:val="002A1208"/>
    <w:rsid w:val="002A1275"/>
    <w:rsid w:val="002A12DD"/>
    <w:rsid w:val="002A135C"/>
    <w:rsid w:val="002A140F"/>
    <w:rsid w:val="002A1420"/>
    <w:rsid w:val="002A1594"/>
    <w:rsid w:val="002A16BA"/>
    <w:rsid w:val="002A182A"/>
    <w:rsid w:val="002A18A9"/>
    <w:rsid w:val="002A1A06"/>
    <w:rsid w:val="002A1AF7"/>
    <w:rsid w:val="002A1B43"/>
    <w:rsid w:val="002A1B80"/>
    <w:rsid w:val="002A1F55"/>
    <w:rsid w:val="002A1F77"/>
    <w:rsid w:val="002A207B"/>
    <w:rsid w:val="002A2847"/>
    <w:rsid w:val="002A288C"/>
    <w:rsid w:val="002A3007"/>
    <w:rsid w:val="002A3080"/>
    <w:rsid w:val="002A3270"/>
    <w:rsid w:val="002A3410"/>
    <w:rsid w:val="002A3779"/>
    <w:rsid w:val="002A3899"/>
    <w:rsid w:val="002A3CED"/>
    <w:rsid w:val="002A3F0D"/>
    <w:rsid w:val="002A3F89"/>
    <w:rsid w:val="002A3F9D"/>
    <w:rsid w:val="002A3FC6"/>
    <w:rsid w:val="002A43A8"/>
    <w:rsid w:val="002A4553"/>
    <w:rsid w:val="002A4732"/>
    <w:rsid w:val="002A47A2"/>
    <w:rsid w:val="002A4871"/>
    <w:rsid w:val="002A4B2C"/>
    <w:rsid w:val="002A4BBC"/>
    <w:rsid w:val="002A4C9F"/>
    <w:rsid w:val="002A4D8A"/>
    <w:rsid w:val="002A4EB9"/>
    <w:rsid w:val="002A4F61"/>
    <w:rsid w:val="002A4F6D"/>
    <w:rsid w:val="002A506A"/>
    <w:rsid w:val="002A52C8"/>
    <w:rsid w:val="002A533A"/>
    <w:rsid w:val="002A53C4"/>
    <w:rsid w:val="002A541D"/>
    <w:rsid w:val="002A5425"/>
    <w:rsid w:val="002A54CD"/>
    <w:rsid w:val="002A565D"/>
    <w:rsid w:val="002A5760"/>
    <w:rsid w:val="002A5831"/>
    <w:rsid w:val="002A587F"/>
    <w:rsid w:val="002A5961"/>
    <w:rsid w:val="002A5A5F"/>
    <w:rsid w:val="002A5BE0"/>
    <w:rsid w:val="002A5BF5"/>
    <w:rsid w:val="002A5D10"/>
    <w:rsid w:val="002A5D12"/>
    <w:rsid w:val="002A5D82"/>
    <w:rsid w:val="002A5DAF"/>
    <w:rsid w:val="002A5F16"/>
    <w:rsid w:val="002A5F83"/>
    <w:rsid w:val="002A60BF"/>
    <w:rsid w:val="002A6151"/>
    <w:rsid w:val="002A620C"/>
    <w:rsid w:val="002A63DE"/>
    <w:rsid w:val="002A6502"/>
    <w:rsid w:val="002A6691"/>
    <w:rsid w:val="002A68DC"/>
    <w:rsid w:val="002A6A30"/>
    <w:rsid w:val="002A6B2D"/>
    <w:rsid w:val="002A6C40"/>
    <w:rsid w:val="002A6EF1"/>
    <w:rsid w:val="002A6F72"/>
    <w:rsid w:val="002A6F96"/>
    <w:rsid w:val="002A70DB"/>
    <w:rsid w:val="002A7142"/>
    <w:rsid w:val="002A72C5"/>
    <w:rsid w:val="002A7305"/>
    <w:rsid w:val="002A739F"/>
    <w:rsid w:val="002A73FE"/>
    <w:rsid w:val="002A74EC"/>
    <w:rsid w:val="002A75D1"/>
    <w:rsid w:val="002A7738"/>
    <w:rsid w:val="002A78D7"/>
    <w:rsid w:val="002A79B5"/>
    <w:rsid w:val="002A7AE1"/>
    <w:rsid w:val="002A7BFE"/>
    <w:rsid w:val="002A7C34"/>
    <w:rsid w:val="002A7D1A"/>
    <w:rsid w:val="002A7E86"/>
    <w:rsid w:val="002A7E8E"/>
    <w:rsid w:val="002A7F18"/>
    <w:rsid w:val="002A7F1B"/>
    <w:rsid w:val="002A7F22"/>
    <w:rsid w:val="002A7FB0"/>
    <w:rsid w:val="002A7FE6"/>
    <w:rsid w:val="002B01D5"/>
    <w:rsid w:val="002B02C0"/>
    <w:rsid w:val="002B02C8"/>
    <w:rsid w:val="002B03E2"/>
    <w:rsid w:val="002B059A"/>
    <w:rsid w:val="002B0620"/>
    <w:rsid w:val="002B06A6"/>
    <w:rsid w:val="002B0821"/>
    <w:rsid w:val="002B0949"/>
    <w:rsid w:val="002B09A0"/>
    <w:rsid w:val="002B0D70"/>
    <w:rsid w:val="002B0F6E"/>
    <w:rsid w:val="002B0F7A"/>
    <w:rsid w:val="002B104D"/>
    <w:rsid w:val="002B1054"/>
    <w:rsid w:val="002B1248"/>
    <w:rsid w:val="002B12FA"/>
    <w:rsid w:val="002B1383"/>
    <w:rsid w:val="002B145A"/>
    <w:rsid w:val="002B1524"/>
    <w:rsid w:val="002B155D"/>
    <w:rsid w:val="002B19A4"/>
    <w:rsid w:val="002B19DD"/>
    <w:rsid w:val="002B19E7"/>
    <w:rsid w:val="002B1A59"/>
    <w:rsid w:val="002B1B57"/>
    <w:rsid w:val="002B1BDF"/>
    <w:rsid w:val="002B1DA5"/>
    <w:rsid w:val="002B1F58"/>
    <w:rsid w:val="002B21BA"/>
    <w:rsid w:val="002B2208"/>
    <w:rsid w:val="002B226A"/>
    <w:rsid w:val="002B22B7"/>
    <w:rsid w:val="002B2352"/>
    <w:rsid w:val="002B23EC"/>
    <w:rsid w:val="002B240D"/>
    <w:rsid w:val="002B2434"/>
    <w:rsid w:val="002B2452"/>
    <w:rsid w:val="002B24B5"/>
    <w:rsid w:val="002B2511"/>
    <w:rsid w:val="002B2512"/>
    <w:rsid w:val="002B2579"/>
    <w:rsid w:val="002B2876"/>
    <w:rsid w:val="002B29F6"/>
    <w:rsid w:val="002B2A05"/>
    <w:rsid w:val="002B2A0E"/>
    <w:rsid w:val="002B2B40"/>
    <w:rsid w:val="002B2BCD"/>
    <w:rsid w:val="002B2CCA"/>
    <w:rsid w:val="002B2F53"/>
    <w:rsid w:val="002B2FC9"/>
    <w:rsid w:val="002B304E"/>
    <w:rsid w:val="002B30EE"/>
    <w:rsid w:val="002B3293"/>
    <w:rsid w:val="002B3460"/>
    <w:rsid w:val="002B35B8"/>
    <w:rsid w:val="002B3606"/>
    <w:rsid w:val="002B3822"/>
    <w:rsid w:val="002B39D1"/>
    <w:rsid w:val="002B3B80"/>
    <w:rsid w:val="002B3BD6"/>
    <w:rsid w:val="002B3CD9"/>
    <w:rsid w:val="002B3D43"/>
    <w:rsid w:val="002B3E31"/>
    <w:rsid w:val="002B3E95"/>
    <w:rsid w:val="002B4081"/>
    <w:rsid w:val="002B41B9"/>
    <w:rsid w:val="002B42A7"/>
    <w:rsid w:val="002B430F"/>
    <w:rsid w:val="002B44BD"/>
    <w:rsid w:val="002B44BE"/>
    <w:rsid w:val="002B4819"/>
    <w:rsid w:val="002B4A57"/>
    <w:rsid w:val="002B4A8D"/>
    <w:rsid w:val="002B4AD5"/>
    <w:rsid w:val="002B4C38"/>
    <w:rsid w:val="002B4C95"/>
    <w:rsid w:val="002B4DD2"/>
    <w:rsid w:val="002B4DE9"/>
    <w:rsid w:val="002B4EC2"/>
    <w:rsid w:val="002B4EC5"/>
    <w:rsid w:val="002B534B"/>
    <w:rsid w:val="002B538F"/>
    <w:rsid w:val="002B53D1"/>
    <w:rsid w:val="002B540B"/>
    <w:rsid w:val="002B545E"/>
    <w:rsid w:val="002B567B"/>
    <w:rsid w:val="002B570A"/>
    <w:rsid w:val="002B5749"/>
    <w:rsid w:val="002B5A07"/>
    <w:rsid w:val="002B5AC3"/>
    <w:rsid w:val="002B5BBA"/>
    <w:rsid w:val="002B5BD5"/>
    <w:rsid w:val="002B5BE2"/>
    <w:rsid w:val="002B5C79"/>
    <w:rsid w:val="002B5D57"/>
    <w:rsid w:val="002B5F7C"/>
    <w:rsid w:val="002B5FFB"/>
    <w:rsid w:val="002B6110"/>
    <w:rsid w:val="002B6181"/>
    <w:rsid w:val="002B6288"/>
    <w:rsid w:val="002B63C8"/>
    <w:rsid w:val="002B64EC"/>
    <w:rsid w:val="002B6610"/>
    <w:rsid w:val="002B686A"/>
    <w:rsid w:val="002B688D"/>
    <w:rsid w:val="002B6952"/>
    <w:rsid w:val="002B6AD8"/>
    <w:rsid w:val="002B6B0E"/>
    <w:rsid w:val="002B6BD1"/>
    <w:rsid w:val="002B6C98"/>
    <w:rsid w:val="002B6DB2"/>
    <w:rsid w:val="002B6EC0"/>
    <w:rsid w:val="002B6F9F"/>
    <w:rsid w:val="002B6FAB"/>
    <w:rsid w:val="002B6FB6"/>
    <w:rsid w:val="002B70C0"/>
    <w:rsid w:val="002B7239"/>
    <w:rsid w:val="002B737C"/>
    <w:rsid w:val="002B7471"/>
    <w:rsid w:val="002B753B"/>
    <w:rsid w:val="002B75E9"/>
    <w:rsid w:val="002B7649"/>
    <w:rsid w:val="002B779F"/>
    <w:rsid w:val="002B78E4"/>
    <w:rsid w:val="002B79E3"/>
    <w:rsid w:val="002B7AE9"/>
    <w:rsid w:val="002B7D03"/>
    <w:rsid w:val="002B7D29"/>
    <w:rsid w:val="002B7DFC"/>
    <w:rsid w:val="002B7EDA"/>
    <w:rsid w:val="002B7F6E"/>
    <w:rsid w:val="002C03B7"/>
    <w:rsid w:val="002C03FB"/>
    <w:rsid w:val="002C049B"/>
    <w:rsid w:val="002C0669"/>
    <w:rsid w:val="002C06A2"/>
    <w:rsid w:val="002C06FE"/>
    <w:rsid w:val="002C0730"/>
    <w:rsid w:val="002C088C"/>
    <w:rsid w:val="002C08A7"/>
    <w:rsid w:val="002C08BD"/>
    <w:rsid w:val="002C0A62"/>
    <w:rsid w:val="002C0A8F"/>
    <w:rsid w:val="002C0B30"/>
    <w:rsid w:val="002C0BA0"/>
    <w:rsid w:val="002C0C3B"/>
    <w:rsid w:val="002C0C54"/>
    <w:rsid w:val="002C0D04"/>
    <w:rsid w:val="002C0D9E"/>
    <w:rsid w:val="002C0EC0"/>
    <w:rsid w:val="002C0F19"/>
    <w:rsid w:val="002C0F7F"/>
    <w:rsid w:val="002C0F9F"/>
    <w:rsid w:val="002C1160"/>
    <w:rsid w:val="002C1279"/>
    <w:rsid w:val="002C1304"/>
    <w:rsid w:val="002C1399"/>
    <w:rsid w:val="002C1461"/>
    <w:rsid w:val="002C14BE"/>
    <w:rsid w:val="002C15A6"/>
    <w:rsid w:val="002C1673"/>
    <w:rsid w:val="002C168F"/>
    <w:rsid w:val="002C16EC"/>
    <w:rsid w:val="002C172E"/>
    <w:rsid w:val="002C17EE"/>
    <w:rsid w:val="002C18E4"/>
    <w:rsid w:val="002C1BFD"/>
    <w:rsid w:val="002C1CE8"/>
    <w:rsid w:val="002C1D0D"/>
    <w:rsid w:val="002C1D5F"/>
    <w:rsid w:val="002C1D6A"/>
    <w:rsid w:val="002C1DFD"/>
    <w:rsid w:val="002C1E0E"/>
    <w:rsid w:val="002C1F2C"/>
    <w:rsid w:val="002C2069"/>
    <w:rsid w:val="002C20D9"/>
    <w:rsid w:val="002C2204"/>
    <w:rsid w:val="002C22DF"/>
    <w:rsid w:val="002C26DB"/>
    <w:rsid w:val="002C2792"/>
    <w:rsid w:val="002C28B9"/>
    <w:rsid w:val="002C2991"/>
    <w:rsid w:val="002C29D1"/>
    <w:rsid w:val="002C2AF1"/>
    <w:rsid w:val="002C2C2A"/>
    <w:rsid w:val="002C2F79"/>
    <w:rsid w:val="002C300A"/>
    <w:rsid w:val="002C30F5"/>
    <w:rsid w:val="002C32AA"/>
    <w:rsid w:val="002C33C6"/>
    <w:rsid w:val="002C36B5"/>
    <w:rsid w:val="002C377D"/>
    <w:rsid w:val="002C3795"/>
    <w:rsid w:val="002C37F4"/>
    <w:rsid w:val="002C3835"/>
    <w:rsid w:val="002C39CE"/>
    <w:rsid w:val="002C3B37"/>
    <w:rsid w:val="002C3C12"/>
    <w:rsid w:val="002C3C6B"/>
    <w:rsid w:val="002C3DB8"/>
    <w:rsid w:val="002C3E3C"/>
    <w:rsid w:val="002C40C4"/>
    <w:rsid w:val="002C42AE"/>
    <w:rsid w:val="002C4686"/>
    <w:rsid w:val="002C46BF"/>
    <w:rsid w:val="002C47F5"/>
    <w:rsid w:val="002C488B"/>
    <w:rsid w:val="002C4918"/>
    <w:rsid w:val="002C4B68"/>
    <w:rsid w:val="002C4BFC"/>
    <w:rsid w:val="002C4C72"/>
    <w:rsid w:val="002C4CB9"/>
    <w:rsid w:val="002C4CC9"/>
    <w:rsid w:val="002C5126"/>
    <w:rsid w:val="002C528F"/>
    <w:rsid w:val="002C531F"/>
    <w:rsid w:val="002C5380"/>
    <w:rsid w:val="002C5493"/>
    <w:rsid w:val="002C54A5"/>
    <w:rsid w:val="002C555E"/>
    <w:rsid w:val="002C5688"/>
    <w:rsid w:val="002C5841"/>
    <w:rsid w:val="002C5875"/>
    <w:rsid w:val="002C5935"/>
    <w:rsid w:val="002C59ED"/>
    <w:rsid w:val="002C5AA4"/>
    <w:rsid w:val="002C5FE8"/>
    <w:rsid w:val="002C63CB"/>
    <w:rsid w:val="002C64F2"/>
    <w:rsid w:val="002C6511"/>
    <w:rsid w:val="002C65C5"/>
    <w:rsid w:val="002C65EB"/>
    <w:rsid w:val="002C6695"/>
    <w:rsid w:val="002C66B4"/>
    <w:rsid w:val="002C67A9"/>
    <w:rsid w:val="002C67BC"/>
    <w:rsid w:val="002C67DA"/>
    <w:rsid w:val="002C6823"/>
    <w:rsid w:val="002C6A89"/>
    <w:rsid w:val="002C6C09"/>
    <w:rsid w:val="002C6C4B"/>
    <w:rsid w:val="002C6D25"/>
    <w:rsid w:val="002C6D3A"/>
    <w:rsid w:val="002C6E59"/>
    <w:rsid w:val="002C6E9C"/>
    <w:rsid w:val="002C6FA9"/>
    <w:rsid w:val="002C707C"/>
    <w:rsid w:val="002C7254"/>
    <w:rsid w:val="002C7278"/>
    <w:rsid w:val="002C7663"/>
    <w:rsid w:val="002C76B9"/>
    <w:rsid w:val="002C7734"/>
    <w:rsid w:val="002C77EF"/>
    <w:rsid w:val="002C7938"/>
    <w:rsid w:val="002C7943"/>
    <w:rsid w:val="002C7C3C"/>
    <w:rsid w:val="002C7C63"/>
    <w:rsid w:val="002C7C7D"/>
    <w:rsid w:val="002C7CF4"/>
    <w:rsid w:val="002C7E9E"/>
    <w:rsid w:val="002D003B"/>
    <w:rsid w:val="002D0235"/>
    <w:rsid w:val="002D0426"/>
    <w:rsid w:val="002D050C"/>
    <w:rsid w:val="002D05D5"/>
    <w:rsid w:val="002D07E7"/>
    <w:rsid w:val="002D09ED"/>
    <w:rsid w:val="002D0A48"/>
    <w:rsid w:val="002D0B5B"/>
    <w:rsid w:val="002D0BFB"/>
    <w:rsid w:val="002D0D9C"/>
    <w:rsid w:val="002D1066"/>
    <w:rsid w:val="002D10BC"/>
    <w:rsid w:val="002D1129"/>
    <w:rsid w:val="002D122A"/>
    <w:rsid w:val="002D129A"/>
    <w:rsid w:val="002D1480"/>
    <w:rsid w:val="002D1481"/>
    <w:rsid w:val="002D154E"/>
    <w:rsid w:val="002D1562"/>
    <w:rsid w:val="002D16DF"/>
    <w:rsid w:val="002D17FD"/>
    <w:rsid w:val="002D18EE"/>
    <w:rsid w:val="002D19B5"/>
    <w:rsid w:val="002D1B60"/>
    <w:rsid w:val="002D1D05"/>
    <w:rsid w:val="002D1D1B"/>
    <w:rsid w:val="002D1DEA"/>
    <w:rsid w:val="002D229D"/>
    <w:rsid w:val="002D22C6"/>
    <w:rsid w:val="002D2370"/>
    <w:rsid w:val="002D2387"/>
    <w:rsid w:val="002D23B4"/>
    <w:rsid w:val="002D23D3"/>
    <w:rsid w:val="002D241C"/>
    <w:rsid w:val="002D2477"/>
    <w:rsid w:val="002D2742"/>
    <w:rsid w:val="002D283A"/>
    <w:rsid w:val="002D2B67"/>
    <w:rsid w:val="002D2D1C"/>
    <w:rsid w:val="002D2D42"/>
    <w:rsid w:val="002D2DA8"/>
    <w:rsid w:val="002D2DA9"/>
    <w:rsid w:val="002D2E08"/>
    <w:rsid w:val="002D2F4C"/>
    <w:rsid w:val="002D2FBD"/>
    <w:rsid w:val="002D301C"/>
    <w:rsid w:val="002D301E"/>
    <w:rsid w:val="002D3246"/>
    <w:rsid w:val="002D32AB"/>
    <w:rsid w:val="002D32DE"/>
    <w:rsid w:val="002D351A"/>
    <w:rsid w:val="002D3A3C"/>
    <w:rsid w:val="002D3A6D"/>
    <w:rsid w:val="002D3B64"/>
    <w:rsid w:val="002D3BE1"/>
    <w:rsid w:val="002D3CAE"/>
    <w:rsid w:val="002D3E80"/>
    <w:rsid w:val="002D3E8E"/>
    <w:rsid w:val="002D3EA3"/>
    <w:rsid w:val="002D3F10"/>
    <w:rsid w:val="002D3F4F"/>
    <w:rsid w:val="002D3FAE"/>
    <w:rsid w:val="002D3FDA"/>
    <w:rsid w:val="002D4030"/>
    <w:rsid w:val="002D40BA"/>
    <w:rsid w:val="002D417C"/>
    <w:rsid w:val="002D418C"/>
    <w:rsid w:val="002D41C7"/>
    <w:rsid w:val="002D42A5"/>
    <w:rsid w:val="002D4316"/>
    <w:rsid w:val="002D439F"/>
    <w:rsid w:val="002D43A0"/>
    <w:rsid w:val="002D4592"/>
    <w:rsid w:val="002D472C"/>
    <w:rsid w:val="002D47E5"/>
    <w:rsid w:val="002D4818"/>
    <w:rsid w:val="002D4A15"/>
    <w:rsid w:val="002D4BD8"/>
    <w:rsid w:val="002D4BF1"/>
    <w:rsid w:val="002D4DC3"/>
    <w:rsid w:val="002D4E07"/>
    <w:rsid w:val="002D5073"/>
    <w:rsid w:val="002D5333"/>
    <w:rsid w:val="002D534D"/>
    <w:rsid w:val="002D536E"/>
    <w:rsid w:val="002D5559"/>
    <w:rsid w:val="002D56C4"/>
    <w:rsid w:val="002D57E3"/>
    <w:rsid w:val="002D59C6"/>
    <w:rsid w:val="002D5A5C"/>
    <w:rsid w:val="002D5B6D"/>
    <w:rsid w:val="002D5C30"/>
    <w:rsid w:val="002D5CC8"/>
    <w:rsid w:val="002D5D13"/>
    <w:rsid w:val="002D5EA1"/>
    <w:rsid w:val="002D5FE0"/>
    <w:rsid w:val="002D6272"/>
    <w:rsid w:val="002D62A6"/>
    <w:rsid w:val="002D63F8"/>
    <w:rsid w:val="002D6422"/>
    <w:rsid w:val="002D642D"/>
    <w:rsid w:val="002D64C7"/>
    <w:rsid w:val="002D6534"/>
    <w:rsid w:val="002D65BB"/>
    <w:rsid w:val="002D6729"/>
    <w:rsid w:val="002D69E9"/>
    <w:rsid w:val="002D6A6C"/>
    <w:rsid w:val="002D6C12"/>
    <w:rsid w:val="002D6E67"/>
    <w:rsid w:val="002D6F5F"/>
    <w:rsid w:val="002D6FAD"/>
    <w:rsid w:val="002D7343"/>
    <w:rsid w:val="002D735D"/>
    <w:rsid w:val="002D7480"/>
    <w:rsid w:val="002D74F8"/>
    <w:rsid w:val="002D77D5"/>
    <w:rsid w:val="002D7848"/>
    <w:rsid w:val="002D78BC"/>
    <w:rsid w:val="002D7ADB"/>
    <w:rsid w:val="002D7AEB"/>
    <w:rsid w:val="002D7CCC"/>
    <w:rsid w:val="002D7D4E"/>
    <w:rsid w:val="002D7D8F"/>
    <w:rsid w:val="002D7D9A"/>
    <w:rsid w:val="002D7DA7"/>
    <w:rsid w:val="002D7DB4"/>
    <w:rsid w:val="002D7F5D"/>
    <w:rsid w:val="002E00A6"/>
    <w:rsid w:val="002E00C4"/>
    <w:rsid w:val="002E0103"/>
    <w:rsid w:val="002E0204"/>
    <w:rsid w:val="002E041F"/>
    <w:rsid w:val="002E042F"/>
    <w:rsid w:val="002E062F"/>
    <w:rsid w:val="002E06B5"/>
    <w:rsid w:val="002E06C6"/>
    <w:rsid w:val="002E06F2"/>
    <w:rsid w:val="002E070C"/>
    <w:rsid w:val="002E089C"/>
    <w:rsid w:val="002E0A5C"/>
    <w:rsid w:val="002E0AA8"/>
    <w:rsid w:val="002E0BC0"/>
    <w:rsid w:val="002E0CD3"/>
    <w:rsid w:val="002E0EE5"/>
    <w:rsid w:val="002E10E6"/>
    <w:rsid w:val="002E1317"/>
    <w:rsid w:val="002E1351"/>
    <w:rsid w:val="002E1390"/>
    <w:rsid w:val="002E141A"/>
    <w:rsid w:val="002E144B"/>
    <w:rsid w:val="002E1523"/>
    <w:rsid w:val="002E154F"/>
    <w:rsid w:val="002E15D6"/>
    <w:rsid w:val="002E170F"/>
    <w:rsid w:val="002E17AB"/>
    <w:rsid w:val="002E193B"/>
    <w:rsid w:val="002E1941"/>
    <w:rsid w:val="002E195F"/>
    <w:rsid w:val="002E1983"/>
    <w:rsid w:val="002E19FD"/>
    <w:rsid w:val="002E1A6E"/>
    <w:rsid w:val="002E1C0E"/>
    <w:rsid w:val="002E1C42"/>
    <w:rsid w:val="002E1CB7"/>
    <w:rsid w:val="002E1D5C"/>
    <w:rsid w:val="002E1E98"/>
    <w:rsid w:val="002E1FD4"/>
    <w:rsid w:val="002E203D"/>
    <w:rsid w:val="002E206C"/>
    <w:rsid w:val="002E20E7"/>
    <w:rsid w:val="002E2118"/>
    <w:rsid w:val="002E2245"/>
    <w:rsid w:val="002E22F5"/>
    <w:rsid w:val="002E239C"/>
    <w:rsid w:val="002E23A0"/>
    <w:rsid w:val="002E2484"/>
    <w:rsid w:val="002E2495"/>
    <w:rsid w:val="002E27A5"/>
    <w:rsid w:val="002E2C6D"/>
    <w:rsid w:val="002E2C84"/>
    <w:rsid w:val="002E2D3F"/>
    <w:rsid w:val="002E2DF7"/>
    <w:rsid w:val="002E2F33"/>
    <w:rsid w:val="002E2F8D"/>
    <w:rsid w:val="002E2FF1"/>
    <w:rsid w:val="002E2FFE"/>
    <w:rsid w:val="002E31C4"/>
    <w:rsid w:val="002E3321"/>
    <w:rsid w:val="002E333D"/>
    <w:rsid w:val="002E35DB"/>
    <w:rsid w:val="002E35E0"/>
    <w:rsid w:val="002E3788"/>
    <w:rsid w:val="002E3876"/>
    <w:rsid w:val="002E3900"/>
    <w:rsid w:val="002E3958"/>
    <w:rsid w:val="002E3AD7"/>
    <w:rsid w:val="002E3C94"/>
    <w:rsid w:val="002E3CC8"/>
    <w:rsid w:val="002E3E57"/>
    <w:rsid w:val="002E403F"/>
    <w:rsid w:val="002E4065"/>
    <w:rsid w:val="002E4189"/>
    <w:rsid w:val="002E41BC"/>
    <w:rsid w:val="002E41F5"/>
    <w:rsid w:val="002E427B"/>
    <w:rsid w:val="002E4287"/>
    <w:rsid w:val="002E42C3"/>
    <w:rsid w:val="002E4565"/>
    <w:rsid w:val="002E4707"/>
    <w:rsid w:val="002E4739"/>
    <w:rsid w:val="002E4AC3"/>
    <w:rsid w:val="002E4AE2"/>
    <w:rsid w:val="002E4C04"/>
    <w:rsid w:val="002E4D56"/>
    <w:rsid w:val="002E4DE5"/>
    <w:rsid w:val="002E4F1A"/>
    <w:rsid w:val="002E4FFA"/>
    <w:rsid w:val="002E500B"/>
    <w:rsid w:val="002E51F4"/>
    <w:rsid w:val="002E51FB"/>
    <w:rsid w:val="002E55C7"/>
    <w:rsid w:val="002E5671"/>
    <w:rsid w:val="002E56F4"/>
    <w:rsid w:val="002E596D"/>
    <w:rsid w:val="002E5ACF"/>
    <w:rsid w:val="002E5B64"/>
    <w:rsid w:val="002E5C6A"/>
    <w:rsid w:val="002E5F99"/>
    <w:rsid w:val="002E5FE4"/>
    <w:rsid w:val="002E604C"/>
    <w:rsid w:val="002E6083"/>
    <w:rsid w:val="002E62A7"/>
    <w:rsid w:val="002E6309"/>
    <w:rsid w:val="002E64AF"/>
    <w:rsid w:val="002E64E0"/>
    <w:rsid w:val="002E6557"/>
    <w:rsid w:val="002E6598"/>
    <w:rsid w:val="002E687B"/>
    <w:rsid w:val="002E6C50"/>
    <w:rsid w:val="002E6E0D"/>
    <w:rsid w:val="002E6F87"/>
    <w:rsid w:val="002E6FC5"/>
    <w:rsid w:val="002E7003"/>
    <w:rsid w:val="002E7030"/>
    <w:rsid w:val="002E7142"/>
    <w:rsid w:val="002E7182"/>
    <w:rsid w:val="002E71A3"/>
    <w:rsid w:val="002E7228"/>
    <w:rsid w:val="002E7233"/>
    <w:rsid w:val="002E7235"/>
    <w:rsid w:val="002E72A8"/>
    <w:rsid w:val="002E72B3"/>
    <w:rsid w:val="002E7314"/>
    <w:rsid w:val="002E73FD"/>
    <w:rsid w:val="002E7442"/>
    <w:rsid w:val="002E7527"/>
    <w:rsid w:val="002E7665"/>
    <w:rsid w:val="002E7666"/>
    <w:rsid w:val="002E7901"/>
    <w:rsid w:val="002E7995"/>
    <w:rsid w:val="002E7B08"/>
    <w:rsid w:val="002E7C3B"/>
    <w:rsid w:val="002E7DD3"/>
    <w:rsid w:val="002E7F73"/>
    <w:rsid w:val="002E9364"/>
    <w:rsid w:val="002F002A"/>
    <w:rsid w:val="002F00A7"/>
    <w:rsid w:val="002F00DA"/>
    <w:rsid w:val="002F029F"/>
    <w:rsid w:val="002F0357"/>
    <w:rsid w:val="002F051C"/>
    <w:rsid w:val="002F056F"/>
    <w:rsid w:val="002F0594"/>
    <w:rsid w:val="002F059B"/>
    <w:rsid w:val="002F05CC"/>
    <w:rsid w:val="002F0616"/>
    <w:rsid w:val="002F0658"/>
    <w:rsid w:val="002F0818"/>
    <w:rsid w:val="002F087B"/>
    <w:rsid w:val="002F09A1"/>
    <w:rsid w:val="002F09B1"/>
    <w:rsid w:val="002F0A4B"/>
    <w:rsid w:val="002F0A4F"/>
    <w:rsid w:val="002F0B46"/>
    <w:rsid w:val="002F0D8F"/>
    <w:rsid w:val="002F0E97"/>
    <w:rsid w:val="002F0F6D"/>
    <w:rsid w:val="002F0F78"/>
    <w:rsid w:val="002F110B"/>
    <w:rsid w:val="002F1168"/>
    <w:rsid w:val="002F143E"/>
    <w:rsid w:val="002F15B7"/>
    <w:rsid w:val="002F1641"/>
    <w:rsid w:val="002F1795"/>
    <w:rsid w:val="002F1A0C"/>
    <w:rsid w:val="002F1A77"/>
    <w:rsid w:val="002F1AD0"/>
    <w:rsid w:val="002F1EA8"/>
    <w:rsid w:val="002F1F65"/>
    <w:rsid w:val="002F2059"/>
    <w:rsid w:val="002F2084"/>
    <w:rsid w:val="002F20BB"/>
    <w:rsid w:val="002F2193"/>
    <w:rsid w:val="002F23D0"/>
    <w:rsid w:val="002F2552"/>
    <w:rsid w:val="002F274B"/>
    <w:rsid w:val="002F27AA"/>
    <w:rsid w:val="002F2880"/>
    <w:rsid w:val="002F28BC"/>
    <w:rsid w:val="002F298A"/>
    <w:rsid w:val="002F2A46"/>
    <w:rsid w:val="002F2BBC"/>
    <w:rsid w:val="002F2D47"/>
    <w:rsid w:val="002F2D6E"/>
    <w:rsid w:val="002F2F7B"/>
    <w:rsid w:val="002F2FCA"/>
    <w:rsid w:val="002F303C"/>
    <w:rsid w:val="002F31AD"/>
    <w:rsid w:val="002F3271"/>
    <w:rsid w:val="002F329D"/>
    <w:rsid w:val="002F35EA"/>
    <w:rsid w:val="002F3677"/>
    <w:rsid w:val="002F36D6"/>
    <w:rsid w:val="002F3794"/>
    <w:rsid w:val="002F385E"/>
    <w:rsid w:val="002F386F"/>
    <w:rsid w:val="002F39A2"/>
    <w:rsid w:val="002F39C6"/>
    <w:rsid w:val="002F3BDC"/>
    <w:rsid w:val="002F3DF2"/>
    <w:rsid w:val="002F3EB5"/>
    <w:rsid w:val="002F41A0"/>
    <w:rsid w:val="002F42B6"/>
    <w:rsid w:val="002F42D5"/>
    <w:rsid w:val="002F4460"/>
    <w:rsid w:val="002F459A"/>
    <w:rsid w:val="002F479E"/>
    <w:rsid w:val="002F47F3"/>
    <w:rsid w:val="002F486E"/>
    <w:rsid w:val="002F4C33"/>
    <w:rsid w:val="002F4C84"/>
    <w:rsid w:val="002F4D9A"/>
    <w:rsid w:val="002F4E01"/>
    <w:rsid w:val="002F4F09"/>
    <w:rsid w:val="002F512A"/>
    <w:rsid w:val="002F536F"/>
    <w:rsid w:val="002F54D2"/>
    <w:rsid w:val="002F54EA"/>
    <w:rsid w:val="002F54EB"/>
    <w:rsid w:val="002F5643"/>
    <w:rsid w:val="002F575C"/>
    <w:rsid w:val="002F5C28"/>
    <w:rsid w:val="002F5C65"/>
    <w:rsid w:val="002F5CB3"/>
    <w:rsid w:val="002F5D02"/>
    <w:rsid w:val="002F5D3F"/>
    <w:rsid w:val="002F5E27"/>
    <w:rsid w:val="002F5E4C"/>
    <w:rsid w:val="002F5E96"/>
    <w:rsid w:val="002F5EF8"/>
    <w:rsid w:val="002F6163"/>
    <w:rsid w:val="002F62CC"/>
    <w:rsid w:val="002F6394"/>
    <w:rsid w:val="002F6472"/>
    <w:rsid w:val="002F6504"/>
    <w:rsid w:val="002F650E"/>
    <w:rsid w:val="002F6590"/>
    <w:rsid w:val="002F66A1"/>
    <w:rsid w:val="002F6803"/>
    <w:rsid w:val="002F6859"/>
    <w:rsid w:val="002F6944"/>
    <w:rsid w:val="002F6947"/>
    <w:rsid w:val="002F6AE5"/>
    <w:rsid w:val="002F6B66"/>
    <w:rsid w:val="002F6B9A"/>
    <w:rsid w:val="002F7001"/>
    <w:rsid w:val="002F7080"/>
    <w:rsid w:val="002F7192"/>
    <w:rsid w:val="002F728F"/>
    <w:rsid w:val="002F757F"/>
    <w:rsid w:val="002F78D7"/>
    <w:rsid w:val="002F79C2"/>
    <w:rsid w:val="002F7A26"/>
    <w:rsid w:val="002F7BD2"/>
    <w:rsid w:val="002F7BDD"/>
    <w:rsid w:val="002F7DEA"/>
    <w:rsid w:val="002F7E98"/>
    <w:rsid w:val="002F7EE8"/>
    <w:rsid w:val="00300058"/>
    <w:rsid w:val="003001B3"/>
    <w:rsid w:val="003001D0"/>
    <w:rsid w:val="0030034C"/>
    <w:rsid w:val="00300703"/>
    <w:rsid w:val="003007DA"/>
    <w:rsid w:val="0030097D"/>
    <w:rsid w:val="003009B9"/>
    <w:rsid w:val="003009F4"/>
    <w:rsid w:val="00300A11"/>
    <w:rsid w:val="00300B81"/>
    <w:rsid w:val="00300BC2"/>
    <w:rsid w:val="00300C7F"/>
    <w:rsid w:val="00300CBB"/>
    <w:rsid w:val="00300CDE"/>
    <w:rsid w:val="00300DC9"/>
    <w:rsid w:val="00300E4E"/>
    <w:rsid w:val="00300ECA"/>
    <w:rsid w:val="0030105E"/>
    <w:rsid w:val="003010E4"/>
    <w:rsid w:val="00301201"/>
    <w:rsid w:val="003013F0"/>
    <w:rsid w:val="0030142F"/>
    <w:rsid w:val="00301528"/>
    <w:rsid w:val="00301557"/>
    <w:rsid w:val="003015C0"/>
    <w:rsid w:val="00301749"/>
    <w:rsid w:val="003017D2"/>
    <w:rsid w:val="003018D5"/>
    <w:rsid w:val="00301947"/>
    <w:rsid w:val="00301970"/>
    <w:rsid w:val="00301A5F"/>
    <w:rsid w:val="00301C73"/>
    <w:rsid w:val="00301D05"/>
    <w:rsid w:val="00301D9C"/>
    <w:rsid w:val="00301E03"/>
    <w:rsid w:val="00301E8D"/>
    <w:rsid w:val="00302017"/>
    <w:rsid w:val="003020BD"/>
    <w:rsid w:val="003020C6"/>
    <w:rsid w:val="00302103"/>
    <w:rsid w:val="003021B8"/>
    <w:rsid w:val="0030220E"/>
    <w:rsid w:val="00302369"/>
    <w:rsid w:val="0030240B"/>
    <w:rsid w:val="003024C5"/>
    <w:rsid w:val="003024CD"/>
    <w:rsid w:val="00302510"/>
    <w:rsid w:val="00302646"/>
    <w:rsid w:val="00302896"/>
    <w:rsid w:val="003029B8"/>
    <w:rsid w:val="003029DB"/>
    <w:rsid w:val="00302A2C"/>
    <w:rsid w:val="00302A6A"/>
    <w:rsid w:val="00302B10"/>
    <w:rsid w:val="00302E72"/>
    <w:rsid w:val="00302F02"/>
    <w:rsid w:val="00303286"/>
    <w:rsid w:val="00303301"/>
    <w:rsid w:val="00303582"/>
    <w:rsid w:val="003036AC"/>
    <w:rsid w:val="003037EF"/>
    <w:rsid w:val="003038ED"/>
    <w:rsid w:val="003039C0"/>
    <w:rsid w:val="00303AB8"/>
    <w:rsid w:val="00303B87"/>
    <w:rsid w:val="00303D41"/>
    <w:rsid w:val="003040C2"/>
    <w:rsid w:val="00304147"/>
    <w:rsid w:val="003041B5"/>
    <w:rsid w:val="00304231"/>
    <w:rsid w:val="003045A9"/>
    <w:rsid w:val="003045BB"/>
    <w:rsid w:val="003047CB"/>
    <w:rsid w:val="003048AF"/>
    <w:rsid w:val="003049C7"/>
    <w:rsid w:val="003049D7"/>
    <w:rsid w:val="00304B76"/>
    <w:rsid w:val="00304CAF"/>
    <w:rsid w:val="00304CDB"/>
    <w:rsid w:val="00304CF0"/>
    <w:rsid w:val="00304CFD"/>
    <w:rsid w:val="00304D3A"/>
    <w:rsid w:val="00304F30"/>
    <w:rsid w:val="00304F3D"/>
    <w:rsid w:val="00304FED"/>
    <w:rsid w:val="003050FA"/>
    <w:rsid w:val="003053E4"/>
    <w:rsid w:val="003053FB"/>
    <w:rsid w:val="00305445"/>
    <w:rsid w:val="003058CB"/>
    <w:rsid w:val="00305AED"/>
    <w:rsid w:val="00305AF3"/>
    <w:rsid w:val="00305B2E"/>
    <w:rsid w:val="00305BBD"/>
    <w:rsid w:val="00305BDB"/>
    <w:rsid w:val="00305C19"/>
    <w:rsid w:val="00305C52"/>
    <w:rsid w:val="00305CA3"/>
    <w:rsid w:val="00305DCC"/>
    <w:rsid w:val="00305DFE"/>
    <w:rsid w:val="00305EE4"/>
    <w:rsid w:val="0030606C"/>
    <w:rsid w:val="00306072"/>
    <w:rsid w:val="0030607B"/>
    <w:rsid w:val="003060D9"/>
    <w:rsid w:val="00306186"/>
    <w:rsid w:val="00306193"/>
    <w:rsid w:val="00306373"/>
    <w:rsid w:val="003064B5"/>
    <w:rsid w:val="00306611"/>
    <w:rsid w:val="00306695"/>
    <w:rsid w:val="003067D3"/>
    <w:rsid w:val="0030689D"/>
    <w:rsid w:val="00306979"/>
    <w:rsid w:val="00306A90"/>
    <w:rsid w:val="00306AF9"/>
    <w:rsid w:val="00306BE5"/>
    <w:rsid w:val="00306C51"/>
    <w:rsid w:val="00306C56"/>
    <w:rsid w:val="00306EBE"/>
    <w:rsid w:val="00306EF8"/>
    <w:rsid w:val="00306FB1"/>
    <w:rsid w:val="00307099"/>
    <w:rsid w:val="003070B7"/>
    <w:rsid w:val="00307105"/>
    <w:rsid w:val="003072E7"/>
    <w:rsid w:val="00307410"/>
    <w:rsid w:val="003075A4"/>
    <w:rsid w:val="003075EF"/>
    <w:rsid w:val="00307600"/>
    <w:rsid w:val="00307639"/>
    <w:rsid w:val="00307647"/>
    <w:rsid w:val="00307652"/>
    <w:rsid w:val="00307BD7"/>
    <w:rsid w:val="00307BE0"/>
    <w:rsid w:val="00307C29"/>
    <w:rsid w:val="00307D58"/>
    <w:rsid w:val="00307E3D"/>
    <w:rsid w:val="00307E52"/>
    <w:rsid w:val="00307EAB"/>
    <w:rsid w:val="00308EE9"/>
    <w:rsid w:val="00310008"/>
    <w:rsid w:val="003101B1"/>
    <w:rsid w:val="003101E0"/>
    <w:rsid w:val="00310338"/>
    <w:rsid w:val="003103D3"/>
    <w:rsid w:val="00310441"/>
    <w:rsid w:val="00310461"/>
    <w:rsid w:val="003104C0"/>
    <w:rsid w:val="0031052D"/>
    <w:rsid w:val="00310665"/>
    <w:rsid w:val="003108E8"/>
    <w:rsid w:val="003109AA"/>
    <w:rsid w:val="003109ED"/>
    <w:rsid w:val="003109FE"/>
    <w:rsid w:val="00310A31"/>
    <w:rsid w:val="00310BDD"/>
    <w:rsid w:val="00310BE7"/>
    <w:rsid w:val="00310DCE"/>
    <w:rsid w:val="00310DE6"/>
    <w:rsid w:val="003110DD"/>
    <w:rsid w:val="00311109"/>
    <w:rsid w:val="00311494"/>
    <w:rsid w:val="00311679"/>
    <w:rsid w:val="0031167E"/>
    <w:rsid w:val="00311828"/>
    <w:rsid w:val="003118A4"/>
    <w:rsid w:val="003119C8"/>
    <w:rsid w:val="00311AF9"/>
    <w:rsid w:val="00311B13"/>
    <w:rsid w:val="00311B2A"/>
    <w:rsid w:val="00311BC6"/>
    <w:rsid w:val="00311C2C"/>
    <w:rsid w:val="00311FB0"/>
    <w:rsid w:val="00312019"/>
    <w:rsid w:val="00312084"/>
    <w:rsid w:val="003120E8"/>
    <w:rsid w:val="00312198"/>
    <w:rsid w:val="003122D0"/>
    <w:rsid w:val="003123DC"/>
    <w:rsid w:val="00312575"/>
    <w:rsid w:val="003125E6"/>
    <w:rsid w:val="00312620"/>
    <w:rsid w:val="00312650"/>
    <w:rsid w:val="0031274C"/>
    <w:rsid w:val="003127AC"/>
    <w:rsid w:val="003128B3"/>
    <w:rsid w:val="00312927"/>
    <w:rsid w:val="003129E0"/>
    <w:rsid w:val="00312AB2"/>
    <w:rsid w:val="00312B88"/>
    <w:rsid w:val="00312D0F"/>
    <w:rsid w:val="00312EB3"/>
    <w:rsid w:val="00313028"/>
    <w:rsid w:val="00313112"/>
    <w:rsid w:val="00313146"/>
    <w:rsid w:val="00313200"/>
    <w:rsid w:val="0031327F"/>
    <w:rsid w:val="00313293"/>
    <w:rsid w:val="00313484"/>
    <w:rsid w:val="003134DD"/>
    <w:rsid w:val="00313590"/>
    <w:rsid w:val="003135B5"/>
    <w:rsid w:val="00313681"/>
    <w:rsid w:val="0031369E"/>
    <w:rsid w:val="003137A3"/>
    <w:rsid w:val="003137CD"/>
    <w:rsid w:val="003137EF"/>
    <w:rsid w:val="00313AB7"/>
    <w:rsid w:val="00313B0C"/>
    <w:rsid w:val="00313B36"/>
    <w:rsid w:val="00313B8D"/>
    <w:rsid w:val="00313D60"/>
    <w:rsid w:val="00313DEC"/>
    <w:rsid w:val="00313E2A"/>
    <w:rsid w:val="00313FA7"/>
    <w:rsid w:val="003140ED"/>
    <w:rsid w:val="003141AF"/>
    <w:rsid w:val="00314282"/>
    <w:rsid w:val="003142F8"/>
    <w:rsid w:val="00314392"/>
    <w:rsid w:val="003143F2"/>
    <w:rsid w:val="0031451D"/>
    <w:rsid w:val="003146BF"/>
    <w:rsid w:val="0031472E"/>
    <w:rsid w:val="00314813"/>
    <w:rsid w:val="0031488C"/>
    <w:rsid w:val="003148A4"/>
    <w:rsid w:val="00314C2D"/>
    <w:rsid w:val="00314D80"/>
    <w:rsid w:val="00314F89"/>
    <w:rsid w:val="00314FAE"/>
    <w:rsid w:val="00314FC0"/>
    <w:rsid w:val="0031501C"/>
    <w:rsid w:val="00315053"/>
    <w:rsid w:val="003150B6"/>
    <w:rsid w:val="0031517A"/>
    <w:rsid w:val="0031523D"/>
    <w:rsid w:val="00315318"/>
    <w:rsid w:val="0031554E"/>
    <w:rsid w:val="00315582"/>
    <w:rsid w:val="003156DF"/>
    <w:rsid w:val="00315771"/>
    <w:rsid w:val="003157D8"/>
    <w:rsid w:val="0031585A"/>
    <w:rsid w:val="00315934"/>
    <w:rsid w:val="003159A5"/>
    <w:rsid w:val="003159C0"/>
    <w:rsid w:val="00315AB2"/>
    <w:rsid w:val="00315B20"/>
    <w:rsid w:val="00315BB7"/>
    <w:rsid w:val="00315D57"/>
    <w:rsid w:val="00316123"/>
    <w:rsid w:val="0031615B"/>
    <w:rsid w:val="003161B9"/>
    <w:rsid w:val="0031637B"/>
    <w:rsid w:val="003164D9"/>
    <w:rsid w:val="003165A1"/>
    <w:rsid w:val="003166F0"/>
    <w:rsid w:val="0031678F"/>
    <w:rsid w:val="003167D1"/>
    <w:rsid w:val="003168A0"/>
    <w:rsid w:val="00316904"/>
    <w:rsid w:val="00316A8E"/>
    <w:rsid w:val="00316AFB"/>
    <w:rsid w:val="00316B65"/>
    <w:rsid w:val="00316C83"/>
    <w:rsid w:val="00316E30"/>
    <w:rsid w:val="00316E65"/>
    <w:rsid w:val="00316E99"/>
    <w:rsid w:val="00316EDB"/>
    <w:rsid w:val="003174F8"/>
    <w:rsid w:val="0031781B"/>
    <w:rsid w:val="0031796B"/>
    <w:rsid w:val="003179CA"/>
    <w:rsid w:val="00317B9F"/>
    <w:rsid w:val="00317CF8"/>
    <w:rsid w:val="00317D97"/>
    <w:rsid w:val="00317DBA"/>
    <w:rsid w:val="00317DEF"/>
    <w:rsid w:val="00317E4D"/>
    <w:rsid w:val="00317E74"/>
    <w:rsid w:val="00317F3C"/>
    <w:rsid w:val="003201C4"/>
    <w:rsid w:val="003202AE"/>
    <w:rsid w:val="003202CC"/>
    <w:rsid w:val="003203B4"/>
    <w:rsid w:val="003203FD"/>
    <w:rsid w:val="003204D5"/>
    <w:rsid w:val="00320661"/>
    <w:rsid w:val="003206B4"/>
    <w:rsid w:val="0032074C"/>
    <w:rsid w:val="003207E9"/>
    <w:rsid w:val="00320A51"/>
    <w:rsid w:val="00320A5C"/>
    <w:rsid w:val="00320A7B"/>
    <w:rsid w:val="00320B3C"/>
    <w:rsid w:val="00320BBC"/>
    <w:rsid w:val="00320E90"/>
    <w:rsid w:val="00321081"/>
    <w:rsid w:val="00321082"/>
    <w:rsid w:val="003211D2"/>
    <w:rsid w:val="00321212"/>
    <w:rsid w:val="00321245"/>
    <w:rsid w:val="00321385"/>
    <w:rsid w:val="003213F9"/>
    <w:rsid w:val="003215D7"/>
    <w:rsid w:val="003215F8"/>
    <w:rsid w:val="0032165A"/>
    <w:rsid w:val="00321876"/>
    <w:rsid w:val="00321999"/>
    <w:rsid w:val="00321F8F"/>
    <w:rsid w:val="00321FEE"/>
    <w:rsid w:val="00322020"/>
    <w:rsid w:val="00322042"/>
    <w:rsid w:val="00322192"/>
    <w:rsid w:val="00322264"/>
    <w:rsid w:val="00322285"/>
    <w:rsid w:val="003224CC"/>
    <w:rsid w:val="00322535"/>
    <w:rsid w:val="0032253E"/>
    <w:rsid w:val="00322564"/>
    <w:rsid w:val="00322594"/>
    <w:rsid w:val="00322730"/>
    <w:rsid w:val="00322762"/>
    <w:rsid w:val="00322774"/>
    <w:rsid w:val="00322802"/>
    <w:rsid w:val="00322973"/>
    <w:rsid w:val="003229D0"/>
    <w:rsid w:val="00322B09"/>
    <w:rsid w:val="00322B92"/>
    <w:rsid w:val="00322C97"/>
    <w:rsid w:val="00322F0B"/>
    <w:rsid w:val="00322F58"/>
    <w:rsid w:val="00322F90"/>
    <w:rsid w:val="00322FB7"/>
    <w:rsid w:val="0032310F"/>
    <w:rsid w:val="0032320F"/>
    <w:rsid w:val="0032334D"/>
    <w:rsid w:val="003234D4"/>
    <w:rsid w:val="00323553"/>
    <w:rsid w:val="00323908"/>
    <w:rsid w:val="00323AD7"/>
    <w:rsid w:val="00323B36"/>
    <w:rsid w:val="00323BA6"/>
    <w:rsid w:val="00323DD1"/>
    <w:rsid w:val="00323E56"/>
    <w:rsid w:val="00323ED9"/>
    <w:rsid w:val="00324024"/>
    <w:rsid w:val="003240A7"/>
    <w:rsid w:val="00324106"/>
    <w:rsid w:val="003241A8"/>
    <w:rsid w:val="003241B2"/>
    <w:rsid w:val="00324322"/>
    <w:rsid w:val="00324570"/>
    <w:rsid w:val="003245A8"/>
    <w:rsid w:val="003245AF"/>
    <w:rsid w:val="00324645"/>
    <w:rsid w:val="003246A4"/>
    <w:rsid w:val="00324ACA"/>
    <w:rsid w:val="00324B80"/>
    <w:rsid w:val="00324C3B"/>
    <w:rsid w:val="00324CCE"/>
    <w:rsid w:val="00324D9F"/>
    <w:rsid w:val="00324F09"/>
    <w:rsid w:val="00324F96"/>
    <w:rsid w:val="003250C9"/>
    <w:rsid w:val="0032514F"/>
    <w:rsid w:val="00325229"/>
    <w:rsid w:val="00325254"/>
    <w:rsid w:val="003253DC"/>
    <w:rsid w:val="00325432"/>
    <w:rsid w:val="0032543A"/>
    <w:rsid w:val="0032559E"/>
    <w:rsid w:val="0032560F"/>
    <w:rsid w:val="003256A9"/>
    <w:rsid w:val="003256EF"/>
    <w:rsid w:val="00325A41"/>
    <w:rsid w:val="00325ADF"/>
    <w:rsid w:val="00325B84"/>
    <w:rsid w:val="00325C02"/>
    <w:rsid w:val="00325C43"/>
    <w:rsid w:val="00325DD0"/>
    <w:rsid w:val="00325F15"/>
    <w:rsid w:val="0032600E"/>
    <w:rsid w:val="00326059"/>
    <w:rsid w:val="00326192"/>
    <w:rsid w:val="00326245"/>
    <w:rsid w:val="00326293"/>
    <w:rsid w:val="0032640D"/>
    <w:rsid w:val="00326476"/>
    <w:rsid w:val="003264AD"/>
    <w:rsid w:val="003264FE"/>
    <w:rsid w:val="00326578"/>
    <w:rsid w:val="003265A7"/>
    <w:rsid w:val="00326682"/>
    <w:rsid w:val="003267C6"/>
    <w:rsid w:val="00326849"/>
    <w:rsid w:val="0032688F"/>
    <w:rsid w:val="003268AF"/>
    <w:rsid w:val="003268FA"/>
    <w:rsid w:val="00326BD1"/>
    <w:rsid w:val="00326C02"/>
    <w:rsid w:val="00326C73"/>
    <w:rsid w:val="00326E8E"/>
    <w:rsid w:val="00326EF6"/>
    <w:rsid w:val="003271F7"/>
    <w:rsid w:val="0032720B"/>
    <w:rsid w:val="00327229"/>
    <w:rsid w:val="0032728C"/>
    <w:rsid w:val="0032737A"/>
    <w:rsid w:val="003273FD"/>
    <w:rsid w:val="00327462"/>
    <w:rsid w:val="003274B1"/>
    <w:rsid w:val="0032753B"/>
    <w:rsid w:val="00327651"/>
    <w:rsid w:val="00327739"/>
    <w:rsid w:val="0032778A"/>
    <w:rsid w:val="0032786D"/>
    <w:rsid w:val="00327901"/>
    <w:rsid w:val="00327931"/>
    <w:rsid w:val="00327A5F"/>
    <w:rsid w:val="00327B68"/>
    <w:rsid w:val="00327BAF"/>
    <w:rsid w:val="00327DA6"/>
    <w:rsid w:val="00327DD0"/>
    <w:rsid w:val="00327EEA"/>
    <w:rsid w:val="00327F80"/>
    <w:rsid w:val="00327FA2"/>
    <w:rsid w:val="0033021B"/>
    <w:rsid w:val="00330267"/>
    <w:rsid w:val="00330385"/>
    <w:rsid w:val="00330749"/>
    <w:rsid w:val="003307AE"/>
    <w:rsid w:val="0033080A"/>
    <w:rsid w:val="003308FF"/>
    <w:rsid w:val="00330908"/>
    <w:rsid w:val="00330A62"/>
    <w:rsid w:val="00330C4C"/>
    <w:rsid w:val="00330C61"/>
    <w:rsid w:val="00330EFF"/>
    <w:rsid w:val="00331007"/>
    <w:rsid w:val="003310DF"/>
    <w:rsid w:val="003311F4"/>
    <w:rsid w:val="00331283"/>
    <w:rsid w:val="003312DA"/>
    <w:rsid w:val="003315D4"/>
    <w:rsid w:val="003315EF"/>
    <w:rsid w:val="0033172E"/>
    <w:rsid w:val="00331747"/>
    <w:rsid w:val="003317E1"/>
    <w:rsid w:val="0033180F"/>
    <w:rsid w:val="003318D3"/>
    <w:rsid w:val="00331A4A"/>
    <w:rsid w:val="00331E29"/>
    <w:rsid w:val="00331E45"/>
    <w:rsid w:val="00331F85"/>
    <w:rsid w:val="00331FA6"/>
    <w:rsid w:val="0033207F"/>
    <w:rsid w:val="003320C6"/>
    <w:rsid w:val="0033210B"/>
    <w:rsid w:val="0033220B"/>
    <w:rsid w:val="0033248C"/>
    <w:rsid w:val="0033258D"/>
    <w:rsid w:val="00332831"/>
    <w:rsid w:val="00332982"/>
    <w:rsid w:val="00332983"/>
    <w:rsid w:val="00332A06"/>
    <w:rsid w:val="00332B11"/>
    <w:rsid w:val="00332B83"/>
    <w:rsid w:val="00332BC1"/>
    <w:rsid w:val="00332C40"/>
    <w:rsid w:val="00332EE7"/>
    <w:rsid w:val="00332F20"/>
    <w:rsid w:val="00333164"/>
    <w:rsid w:val="003331FE"/>
    <w:rsid w:val="003332EE"/>
    <w:rsid w:val="00333328"/>
    <w:rsid w:val="003333A5"/>
    <w:rsid w:val="0033340C"/>
    <w:rsid w:val="00333555"/>
    <w:rsid w:val="00333928"/>
    <w:rsid w:val="00333B7D"/>
    <w:rsid w:val="00333BF9"/>
    <w:rsid w:val="00333CA3"/>
    <w:rsid w:val="00333D4F"/>
    <w:rsid w:val="00333FD9"/>
    <w:rsid w:val="00333FF0"/>
    <w:rsid w:val="00334114"/>
    <w:rsid w:val="003342A4"/>
    <w:rsid w:val="00334399"/>
    <w:rsid w:val="00334408"/>
    <w:rsid w:val="003344B3"/>
    <w:rsid w:val="003344E1"/>
    <w:rsid w:val="00334639"/>
    <w:rsid w:val="0033473E"/>
    <w:rsid w:val="003347AE"/>
    <w:rsid w:val="0033497B"/>
    <w:rsid w:val="00334A9E"/>
    <w:rsid w:val="00334AF6"/>
    <w:rsid w:val="00334C75"/>
    <w:rsid w:val="00334D70"/>
    <w:rsid w:val="0033503E"/>
    <w:rsid w:val="003350AF"/>
    <w:rsid w:val="0033514C"/>
    <w:rsid w:val="00335305"/>
    <w:rsid w:val="00335581"/>
    <w:rsid w:val="0033578E"/>
    <w:rsid w:val="003358AE"/>
    <w:rsid w:val="003358F8"/>
    <w:rsid w:val="003359D1"/>
    <w:rsid w:val="00335A87"/>
    <w:rsid w:val="00335BAC"/>
    <w:rsid w:val="00335BBF"/>
    <w:rsid w:val="00335C05"/>
    <w:rsid w:val="00335DD9"/>
    <w:rsid w:val="00335E08"/>
    <w:rsid w:val="00335F07"/>
    <w:rsid w:val="003360C6"/>
    <w:rsid w:val="003361E0"/>
    <w:rsid w:val="00336207"/>
    <w:rsid w:val="00336306"/>
    <w:rsid w:val="0033641E"/>
    <w:rsid w:val="00336477"/>
    <w:rsid w:val="00336494"/>
    <w:rsid w:val="003368D6"/>
    <w:rsid w:val="00336A10"/>
    <w:rsid w:val="00336B35"/>
    <w:rsid w:val="00336BFF"/>
    <w:rsid w:val="00336C6D"/>
    <w:rsid w:val="00336C71"/>
    <w:rsid w:val="00336DD8"/>
    <w:rsid w:val="00336EE1"/>
    <w:rsid w:val="00336EE5"/>
    <w:rsid w:val="00336F5E"/>
    <w:rsid w:val="0033710A"/>
    <w:rsid w:val="00337124"/>
    <w:rsid w:val="0033721D"/>
    <w:rsid w:val="003372B2"/>
    <w:rsid w:val="003372FA"/>
    <w:rsid w:val="003373E4"/>
    <w:rsid w:val="003373E6"/>
    <w:rsid w:val="003376A0"/>
    <w:rsid w:val="00337745"/>
    <w:rsid w:val="00337A53"/>
    <w:rsid w:val="00337A8F"/>
    <w:rsid w:val="00337B1C"/>
    <w:rsid w:val="00337B6A"/>
    <w:rsid w:val="00337D1B"/>
    <w:rsid w:val="00337E11"/>
    <w:rsid w:val="00337F4D"/>
    <w:rsid w:val="0034015F"/>
    <w:rsid w:val="00340195"/>
    <w:rsid w:val="00340213"/>
    <w:rsid w:val="00340226"/>
    <w:rsid w:val="003402D4"/>
    <w:rsid w:val="0034039F"/>
    <w:rsid w:val="003407EF"/>
    <w:rsid w:val="003408A8"/>
    <w:rsid w:val="0034092A"/>
    <w:rsid w:val="00340AD4"/>
    <w:rsid w:val="00340AE2"/>
    <w:rsid w:val="00340AF6"/>
    <w:rsid w:val="00340BE4"/>
    <w:rsid w:val="00340CF2"/>
    <w:rsid w:val="00340E15"/>
    <w:rsid w:val="00340F95"/>
    <w:rsid w:val="0034103B"/>
    <w:rsid w:val="003412A6"/>
    <w:rsid w:val="00341580"/>
    <w:rsid w:val="00341692"/>
    <w:rsid w:val="00341696"/>
    <w:rsid w:val="003417E2"/>
    <w:rsid w:val="00341841"/>
    <w:rsid w:val="00341914"/>
    <w:rsid w:val="003419C4"/>
    <w:rsid w:val="00342081"/>
    <w:rsid w:val="003420FB"/>
    <w:rsid w:val="00342105"/>
    <w:rsid w:val="00342122"/>
    <w:rsid w:val="00342132"/>
    <w:rsid w:val="00342398"/>
    <w:rsid w:val="003423FE"/>
    <w:rsid w:val="00342477"/>
    <w:rsid w:val="003424FE"/>
    <w:rsid w:val="0034255B"/>
    <w:rsid w:val="003427F0"/>
    <w:rsid w:val="00342992"/>
    <w:rsid w:val="00342AAD"/>
    <w:rsid w:val="00342AB7"/>
    <w:rsid w:val="00342AE5"/>
    <w:rsid w:val="00342B54"/>
    <w:rsid w:val="00342C43"/>
    <w:rsid w:val="00342F9B"/>
    <w:rsid w:val="003431AE"/>
    <w:rsid w:val="0034322C"/>
    <w:rsid w:val="00343248"/>
    <w:rsid w:val="003432F4"/>
    <w:rsid w:val="003434FC"/>
    <w:rsid w:val="00343593"/>
    <w:rsid w:val="003435F8"/>
    <w:rsid w:val="003436DD"/>
    <w:rsid w:val="003438E6"/>
    <w:rsid w:val="00343A76"/>
    <w:rsid w:val="00343BCA"/>
    <w:rsid w:val="00343CB0"/>
    <w:rsid w:val="00343D6E"/>
    <w:rsid w:val="00343D94"/>
    <w:rsid w:val="00343DFD"/>
    <w:rsid w:val="00343EBD"/>
    <w:rsid w:val="00343F16"/>
    <w:rsid w:val="003445CA"/>
    <w:rsid w:val="00344635"/>
    <w:rsid w:val="00344701"/>
    <w:rsid w:val="003447C4"/>
    <w:rsid w:val="003447E5"/>
    <w:rsid w:val="00344918"/>
    <w:rsid w:val="0034492D"/>
    <w:rsid w:val="00344932"/>
    <w:rsid w:val="00344A60"/>
    <w:rsid w:val="00344DD0"/>
    <w:rsid w:val="00344DF0"/>
    <w:rsid w:val="00344E32"/>
    <w:rsid w:val="00344F2B"/>
    <w:rsid w:val="00345358"/>
    <w:rsid w:val="003455CC"/>
    <w:rsid w:val="003455D2"/>
    <w:rsid w:val="0034577D"/>
    <w:rsid w:val="00345853"/>
    <w:rsid w:val="003458B2"/>
    <w:rsid w:val="00345963"/>
    <w:rsid w:val="00345996"/>
    <w:rsid w:val="00345A55"/>
    <w:rsid w:val="00345C90"/>
    <w:rsid w:val="00345DD1"/>
    <w:rsid w:val="00345FB6"/>
    <w:rsid w:val="003460AC"/>
    <w:rsid w:val="0034644B"/>
    <w:rsid w:val="00346589"/>
    <w:rsid w:val="003466D4"/>
    <w:rsid w:val="0034671B"/>
    <w:rsid w:val="00346CB3"/>
    <w:rsid w:val="00346D84"/>
    <w:rsid w:val="00346DCB"/>
    <w:rsid w:val="00346EB1"/>
    <w:rsid w:val="00346F52"/>
    <w:rsid w:val="003470E3"/>
    <w:rsid w:val="0034749B"/>
    <w:rsid w:val="00347690"/>
    <w:rsid w:val="003476C6"/>
    <w:rsid w:val="00347AA7"/>
    <w:rsid w:val="00347F26"/>
    <w:rsid w:val="00347F8C"/>
    <w:rsid w:val="00347FBE"/>
    <w:rsid w:val="00350133"/>
    <w:rsid w:val="0035035B"/>
    <w:rsid w:val="003503B3"/>
    <w:rsid w:val="00350587"/>
    <w:rsid w:val="0035059C"/>
    <w:rsid w:val="00350759"/>
    <w:rsid w:val="003507A1"/>
    <w:rsid w:val="00350ADE"/>
    <w:rsid w:val="00350B5C"/>
    <w:rsid w:val="00350CC7"/>
    <w:rsid w:val="00350DE8"/>
    <w:rsid w:val="00350EE0"/>
    <w:rsid w:val="00350EE8"/>
    <w:rsid w:val="00350F48"/>
    <w:rsid w:val="003511FB"/>
    <w:rsid w:val="00351235"/>
    <w:rsid w:val="00351274"/>
    <w:rsid w:val="003512CA"/>
    <w:rsid w:val="0035146B"/>
    <w:rsid w:val="00351553"/>
    <w:rsid w:val="003515A9"/>
    <w:rsid w:val="003515B7"/>
    <w:rsid w:val="003515C0"/>
    <w:rsid w:val="00351685"/>
    <w:rsid w:val="00351731"/>
    <w:rsid w:val="00351922"/>
    <w:rsid w:val="00351D03"/>
    <w:rsid w:val="00351D67"/>
    <w:rsid w:val="00351EBE"/>
    <w:rsid w:val="003521CB"/>
    <w:rsid w:val="00352780"/>
    <w:rsid w:val="003528D2"/>
    <w:rsid w:val="0035295A"/>
    <w:rsid w:val="00352C3A"/>
    <w:rsid w:val="00352E0F"/>
    <w:rsid w:val="00352F34"/>
    <w:rsid w:val="00352FBE"/>
    <w:rsid w:val="00352FCB"/>
    <w:rsid w:val="003531E8"/>
    <w:rsid w:val="003532F3"/>
    <w:rsid w:val="003537C6"/>
    <w:rsid w:val="0035385D"/>
    <w:rsid w:val="00353AD3"/>
    <w:rsid w:val="00353B74"/>
    <w:rsid w:val="00353BF8"/>
    <w:rsid w:val="00353CA2"/>
    <w:rsid w:val="00353D7C"/>
    <w:rsid w:val="00353E5A"/>
    <w:rsid w:val="00353F1C"/>
    <w:rsid w:val="00353F40"/>
    <w:rsid w:val="00353F59"/>
    <w:rsid w:val="00353FE0"/>
    <w:rsid w:val="0035415D"/>
    <w:rsid w:val="003541A6"/>
    <w:rsid w:val="00354203"/>
    <w:rsid w:val="00354220"/>
    <w:rsid w:val="00354384"/>
    <w:rsid w:val="00354400"/>
    <w:rsid w:val="00354580"/>
    <w:rsid w:val="003546CC"/>
    <w:rsid w:val="003546CE"/>
    <w:rsid w:val="003549B1"/>
    <w:rsid w:val="00354B65"/>
    <w:rsid w:val="00354DE8"/>
    <w:rsid w:val="00354E1A"/>
    <w:rsid w:val="00354F93"/>
    <w:rsid w:val="0035516C"/>
    <w:rsid w:val="003551B1"/>
    <w:rsid w:val="00355338"/>
    <w:rsid w:val="003555B7"/>
    <w:rsid w:val="00355650"/>
    <w:rsid w:val="003557FE"/>
    <w:rsid w:val="00355840"/>
    <w:rsid w:val="0035585E"/>
    <w:rsid w:val="00355937"/>
    <w:rsid w:val="00355CFF"/>
    <w:rsid w:val="00355FEA"/>
    <w:rsid w:val="003560AB"/>
    <w:rsid w:val="003560AC"/>
    <w:rsid w:val="00356153"/>
    <w:rsid w:val="00356156"/>
    <w:rsid w:val="0035617B"/>
    <w:rsid w:val="0035628B"/>
    <w:rsid w:val="0035645F"/>
    <w:rsid w:val="0035651F"/>
    <w:rsid w:val="00356599"/>
    <w:rsid w:val="00356687"/>
    <w:rsid w:val="003566EC"/>
    <w:rsid w:val="00356929"/>
    <w:rsid w:val="00356A6F"/>
    <w:rsid w:val="00356A80"/>
    <w:rsid w:val="00356BCB"/>
    <w:rsid w:val="00356C6A"/>
    <w:rsid w:val="00356D58"/>
    <w:rsid w:val="00356D82"/>
    <w:rsid w:val="00356F01"/>
    <w:rsid w:val="00357067"/>
    <w:rsid w:val="0035745F"/>
    <w:rsid w:val="003574A8"/>
    <w:rsid w:val="00357535"/>
    <w:rsid w:val="0035756E"/>
    <w:rsid w:val="00357676"/>
    <w:rsid w:val="00357A76"/>
    <w:rsid w:val="00357B32"/>
    <w:rsid w:val="00357C24"/>
    <w:rsid w:val="00357C50"/>
    <w:rsid w:val="00357C9F"/>
    <w:rsid w:val="00357D0D"/>
    <w:rsid w:val="00357D79"/>
    <w:rsid w:val="00357DCD"/>
    <w:rsid w:val="00360049"/>
    <w:rsid w:val="0036005F"/>
    <w:rsid w:val="00360076"/>
    <w:rsid w:val="00360267"/>
    <w:rsid w:val="00360302"/>
    <w:rsid w:val="00360403"/>
    <w:rsid w:val="003604E8"/>
    <w:rsid w:val="00360603"/>
    <w:rsid w:val="003606F2"/>
    <w:rsid w:val="0036076A"/>
    <w:rsid w:val="00360A10"/>
    <w:rsid w:val="00360A55"/>
    <w:rsid w:val="00360A5B"/>
    <w:rsid w:val="00360B1E"/>
    <w:rsid w:val="00360B41"/>
    <w:rsid w:val="00360B4C"/>
    <w:rsid w:val="00360F67"/>
    <w:rsid w:val="0036101B"/>
    <w:rsid w:val="003610A3"/>
    <w:rsid w:val="003614F7"/>
    <w:rsid w:val="0036160C"/>
    <w:rsid w:val="0036160F"/>
    <w:rsid w:val="00361909"/>
    <w:rsid w:val="00361910"/>
    <w:rsid w:val="00361A99"/>
    <w:rsid w:val="00361C2D"/>
    <w:rsid w:val="003621D5"/>
    <w:rsid w:val="003621D6"/>
    <w:rsid w:val="0036222F"/>
    <w:rsid w:val="00362270"/>
    <w:rsid w:val="003622D2"/>
    <w:rsid w:val="003623A1"/>
    <w:rsid w:val="003623B8"/>
    <w:rsid w:val="003623C4"/>
    <w:rsid w:val="0036269F"/>
    <w:rsid w:val="00362A16"/>
    <w:rsid w:val="00362B68"/>
    <w:rsid w:val="00362CAF"/>
    <w:rsid w:val="00362CF0"/>
    <w:rsid w:val="00362D05"/>
    <w:rsid w:val="00362D15"/>
    <w:rsid w:val="00362DBA"/>
    <w:rsid w:val="00362E22"/>
    <w:rsid w:val="00362EA5"/>
    <w:rsid w:val="00362F95"/>
    <w:rsid w:val="00362FF5"/>
    <w:rsid w:val="00363050"/>
    <w:rsid w:val="00363090"/>
    <w:rsid w:val="0036333D"/>
    <w:rsid w:val="0036355F"/>
    <w:rsid w:val="003636AA"/>
    <w:rsid w:val="003639B9"/>
    <w:rsid w:val="00363B6F"/>
    <w:rsid w:val="00363B81"/>
    <w:rsid w:val="00363C8F"/>
    <w:rsid w:val="00363C93"/>
    <w:rsid w:val="00363E17"/>
    <w:rsid w:val="00363EC0"/>
    <w:rsid w:val="00364281"/>
    <w:rsid w:val="003642E5"/>
    <w:rsid w:val="0036432B"/>
    <w:rsid w:val="0036435D"/>
    <w:rsid w:val="00364498"/>
    <w:rsid w:val="003645AF"/>
    <w:rsid w:val="00364657"/>
    <w:rsid w:val="003646A7"/>
    <w:rsid w:val="00364742"/>
    <w:rsid w:val="003648E5"/>
    <w:rsid w:val="00364970"/>
    <w:rsid w:val="003649F2"/>
    <w:rsid w:val="00364D71"/>
    <w:rsid w:val="00364D85"/>
    <w:rsid w:val="00364E74"/>
    <w:rsid w:val="003650D1"/>
    <w:rsid w:val="00365358"/>
    <w:rsid w:val="0036543D"/>
    <w:rsid w:val="00365802"/>
    <w:rsid w:val="003658CA"/>
    <w:rsid w:val="0036590A"/>
    <w:rsid w:val="00365C0C"/>
    <w:rsid w:val="00365C15"/>
    <w:rsid w:val="00365DD3"/>
    <w:rsid w:val="00365E3D"/>
    <w:rsid w:val="00365FA2"/>
    <w:rsid w:val="003662BF"/>
    <w:rsid w:val="003662C8"/>
    <w:rsid w:val="00366503"/>
    <w:rsid w:val="00366650"/>
    <w:rsid w:val="003666BD"/>
    <w:rsid w:val="00366779"/>
    <w:rsid w:val="003667D6"/>
    <w:rsid w:val="0036682B"/>
    <w:rsid w:val="003668A3"/>
    <w:rsid w:val="003668D2"/>
    <w:rsid w:val="00366961"/>
    <w:rsid w:val="00366A1B"/>
    <w:rsid w:val="00366C93"/>
    <w:rsid w:val="00366D42"/>
    <w:rsid w:val="00367058"/>
    <w:rsid w:val="003670A9"/>
    <w:rsid w:val="003671FA"/>
    <w:rsid w:val="003672BB"/>
    <w:rsid w:val="003675DA"/>
    <w:rsid w:val="003676AF"/>
    <w:rsid w:val="003676C3"/>
    <w:rsid w:val="003677AF"/>
    <w:rsid w:val="00367BA5"/>
    <w:rsid w:val="00367BEE"/>
    <w:rsid w:val="00367C11"/>
    <w:rsid w:val="00367C4A"/>
    <w:rsid w:val="00367CF8"/>
    <w:rsid w:val="00367EA1"/>
    <w:rsid w:val="00367F40"/>
    <w:rsid w:val="00367F4C"/>
    <w:rsid w:val="00370153"/>
    <w:rsid w:val="00370161"/>
    <w:rsid w:val="00370174"/>
    <w:rsid w:val="003703DC"/>
    <w:rsid w:val="0037055C"/>
    <w:rsid w:val="0037058A"/>
    <w:rsid w:val="0037084F"/>
    <w:rsid w:val="00370B4B"/>
    <w:rsid w:val="00370C32"/>
    <w:rsid w:val="00370CB3"/>
    <w:rsid w:val="00370DDE"/>
    <w:rsid w:val="00370EF0"/>
    <w:rsid w:val="0037107C"/>
    <w:rsid w:val="003711DA"/>
    <w:rsid w:val="00371279"/>
    <w:rsid w:val="00371282"/>
    <w:rsid w:val="00371287"/>
    <w:rsid w:val="003713AA"/>
    <w:rsid w:val="003713E0"/>
    <w:rsid w:val="003714A0"/>
    <w:rsid w:val="00371524"/>
    <w:rsid w:val="00371535"/>
    <w:rsid w:val="003715CC"/>
    <w:rsid w:val="00371667"/>
    <w:rsid w:val="0037168F"/>
    <w:rsid w:val="003717C5"/>
    <w:rsid w:val="003718B4"/>
    <w:rsid w:val="00371974"/>
    <w:rsid w:val="003719DA"/>
    <w:rsid w:val="00371A49"/>
    <w:rsid w:val="00371C97"/>
    <w:rsid w:val="00371F96"/>
    <w:rsid w:val="0037200C"/>
    <w:rsid w:val="003720D2"/>
    <w:rsid w:val="0037232E"/>
    <w:rsid w:val="00372364"/>
    <w:rsid w:val="00372650"/>
    <w:rsid w:val="0037271F"/>
    <w:rsid w:val="00372827"/>
    <w:rsid w:val="00372870"/>
    <w:rsid w:val="003728CC"/>
    <w:rsid w:val="00372AD0"/>
    <w:rsid w:val="00372C93"/>
    <w:rsid w:val="00372CD3"/>
    <w:rsid w:val="0037308C"/>
    <w:rsid w:val="00373148"/>
    <w:rsid w:val="003731E5"/>
    <w:rsid w:val="0037320F"/>
    <w:rsid w:val="003732AE"/>
    <w:rsid w:val="0037338F"/>
    <w:rsid w:val="003735C8"/>
    <w:rsid w:val="00373669"/>
    <w:rsid w:val="00373948"/>
    <w:rsid w:val="00373A1D"/>
    <w:rsid w:val="00373E60"/>
    <w:rsid w:val="0037408E"/>
    <w:rsid w:val="0037422A"/>
    <w:rsid w:val="0037427E"/>
    <w:rsid w:val="0037429E"/>
    <w:rsid w:val="00374358"/>
    <w:rsid w:val="00374496"/>
    <w:rsid w:val="00374592"/>
    <w:rsid w:val="003745AF"/>
    <w:rsid w:val="0037493B"/>
    <w:rsid w:val="003749FA"/>
    <w:rsid w:val="00374D66"/>
    <w:rsid w:val="00374D96"/>
    <w:rsid w:val="00374F1E"/>
    <w:rsid w:val="00374F47"/>
    <w:rsid w:val="00374FA8"/>
    <w:rsid w:val="00375047"/>
    <w:rsid w:val="003750B5"/>
    <w:rsid w:val="0037515C"/>
    <w:rsid w:val="0037539B"/>
    <w:rsid w:val="0037555E"/>
    <w:rsid w:val="003756C8"/>
    <w:rsid w:val="003757E0"/>
    <w:rsid w:val="003759B3"/>
    <w:rsid w:val="003759BC"/>
    <w:rsid w:val="00375A2D"/>
    <w:rsid w:val="00375A6A"/>
    <w:rsid w:val="00375A94"/>
    <w:rsid w:val="00375ACB"/>
    <w:rsid w:val="00375C3A"/>
    <w:rsid w:val="00375E5E"/>
    <w:rsid w:val="00375FB0"/>
    <w:rsid w:val="00376010"/>
    <w:rsid w:val="00376021"/>
    <w:rsid w:val="003761E5"/>
    <w:rsid w:val="00376253"/>
    <w:rsid w:val="0037634B"/>
    <w:rsid w:val="003763A9"/>
    <w:rsid w:val="003766A1"/>
    <w:rsid w:val="00376741"/>
    <w:rsid w:val="003767C8"/>
    <w:rsid w:val="00376868"/>
    <w:rsid w:val="003768BA"/>
    <w:rsid w:val="00376932"/>
    <w:rsid w:val="003769DC"/>
    <w:rsid w:val="00376B39"/>
    <w:rsid w:val="00376B9B"/>
    <w:rsid w:val="00376C3D"/>
    <w:rsid w:val="00376D02"/>
    <w:rsid w:val="00376E17"/>
    <w:rsid w:val="00376E1A"/>
    <w:rsid w:val="00376E5F"/>
    <w:rsid w:val="00376F22"/>
    <w:rsid w:val="00376F95"/>
    <w:rsid w:val="003771B3"/>
    <w:rsid w:val="00377321"/>
    <w:rsid w:val="003776CF"/>
    <w:rsid w:val="0037793E"/>
    <w:rsid w:val="00377AAC"/>
    <w:rsid w:val="00377D43"/>
    <w:rsid w:val="00377DD4"/>
    <w:rsid w:val="00377E26"/>
    <w:rsid w:val="00377E4D"/>
    <w:rsid w:val="00377E4F"/>
    <w:rsid w:val="00377E8E"/>
    <w:rsid w:val="00377E9F"/>
    <w:rsid w:val="00377EA4"/>
    <w:rsid w:val="00377F5D"/>
    <w:rsid w:val="00380258"/>
    <w:rsid w:val="003802AE"/>
    <w:rsid w:val="00380301"/>
    <w:rsid w:val="00380361"/>
    <w:rsid w:val="003803B9"/>
    <w:rsid w:val="003803BB"/>
    <w:rsid w:val="00380585"/>
    <w:rsid w:val="00380620"/>
    <w:rsid w:val="00380676"/>
    <w:rsid w:val="00380959"/>
    <w:rsid w:val="003809E2"/>
    <w:rsid w:val="00380AA3"/>
    <w:rsid w:val="00380B19"/>
    <w:rsid w:val="00380E22"/>
    <w:rsid w:val="00380F89"/>
    <w:rsid w:val="00381002"/>
    <w:rsid w:val="00381007"/>
    <w:rsid w:val="003810BF"/>
    <w:rsid w:val="003810F6"/>
    <w:rsid w:val="00381169"/>
    <w:rsid w:val="003811C9"/>
    <w:rsid w:val="00381282"/>
    <w:rsid w:val="003812A6"/>
    <w:rsid w:val="003812F5"/>
    <w:rsid w:val="003814D1"/>
    <w:rsid w:val="003814FD"/>
    <w:rsid w:val="0038152E"/>
    <w:rsid w:val="00381584"/>
    <w:rsid w:val="0038159C"/>
    <w:rsid w:val="0038169D"/>
    <w:rsid w:val="0038169F"/>
    <w:rsid w:val="003817AA"/>
    <w:rsid w:val="003818E2"/>
    <w:rsid w:val="00381997"/>
    <w:rsid w:val="00381A0B"/>
    <w:rsid w:val="00381A95"/>
    <w:rsid w:val="00381CF2"/>
    <w:rsid w:val="00381EB5"/>
    <w:rsid w:val="00382127"/>
    <w:rsid w:val="00382249"/>
    <w:rsid w:val="003822AC"/>
    <w:rsid w:val="003822FB"/>
    <w:rsid w:val="0038237F"/>
    <w:rsid w:val="003823A7"/>
    <w:rsid w:val="0038249D"/>
    <w:rsid w:val="00382924"/>
    <w:rsid w:val="00382968"/>
    <w:rsid w:val="0038297B"/>
    <w:rsid w:val="00382A0D"/>
    <w:rsid w:val="00382A24"/>
    <w:rsid w:val="00382C5F"/>
    <w:rsid w:val="00382C68"/>
    <w:rsid w:val="00382C9C"/>
    <w:rsid w:val="00382D94"/>
    <w:rsid w:val="00382DBC"/>
    <w:rsid w:val="0038311F"/>
    <w:rsid w:val="0038330D"/>
    <w:rsid w:val="003834ED"/>
    <w:rsid w:val="0038353D"/>
    <w:rsid w:val="00383542"/>
    <w:rsid w:val="00383550"/>
    <w:rsid w:val="003838CB"/>
    <w:rsid w:val="00383953"/>
    <w:rsid w:val="00383961"/>
    <w:rsid w:val="00383A7F"/>
    <w:rsid w:val="00383A89"/>
    <w:rsid w:val="00383AB4"/>
    <w:rsid w:val="00383BD1"/>
    <w:rsid w:val="00383BDE"/>
    <w:rsid w:val="00383D4A"/>
    <w:rsid w:val="00383F94"/>
    <w:rsid w:val="00384282"/>
    <w:rsid w:val="003843F8"/>
    <w:rsid w:val="0038445E"/>
    <w:rsid w:val="00384522"/>
    <w:rsid w:val="00384528"/>
    <w:rsid w:val="00384652"/>
    <w:rsid w:val="00384669"/>
    <w:rsid w:val="003846B5"/>
    <w:rsid w:val="003847E7"/>
    <w:rsid w:val="00384828"/>
    <w:rsid w:val="00384858"/>
    <w:rsid w:val="00384AC1"/>
    <w:rsid w:val="00384CE0"/>
    <w:rsid w:val="00384D06"/>
    <w:rsid w:val="00384D6F"/>
    <w:rsid w:val="00385119"/>
    <w:rsid w:val="00385126"/>
    <w:rsid w:val="0038519D"/>
    <w:rsid w:val="00385236"/>
    <w:rsid w:val="003852C8"/>
    <w:rsid w:val="00385394"/>
    <w:rsid w:val="003853A8"/>
    <w:rsid w:val="00385442"/>
    <w:rsid w:val="0038545E"/>
    <w:rsid w:val="0038552E"/>
    <w:rsid w:val="0038556B"/>
    <w:rsid w:val="003855B0"/>
    <w:rsid w:val="003856D6"/>
    <w:rsid w:val="003857F2"/>
    <w:rsid w:val="00385AD2"/>
    <w:rsid w:val="00385C52"/>
    <w:rsid w:val="00385CB3"/>
    <w:rsid w:val="00385D08"/>
    <w:rsid w:val="00385E0C"/>
    <w:rsid w:val="00385E4B"/>
    <w:rsid w:val="00385E75"/>
    <w:rsid w:val="00385EA4"/>
    <w:rsid w:val="00385EFB"/>
    <w:rsid w:val="00385F18"/>
    <w:rsid w:val="00385FCB"/>
    <w:rsid w:val="00386122"/>
    <w:rsid w:val="00386184"/>
    <w:rsid w:val="00386234"/>
    <w:rsid w:val="00386347"/>
    <w:rsid w:val="0038641A"/>
    <w:rsid w:val="003865B2"/>
    <w:rsid w:val="00386874"/>
    <w:rsid w:val="00386977"/>
    <w:rsid w:val="00386C37"/>
    <w:rsid w:val="00386D91"/>
    <w:rsid w:val="00386DC4"/>
    <w:rsid w:val="00386F95"/>
    <w:rsid w:val="003870CD"/>
    <w:rsid w:val="0038722F"/>
    <w:rsid w:val="00387434"/>
    <w:rsid w:val="00387554"/>
    <w:rsid w:val="003875E7"/>
    <w:rsid w:val="00387781"/>
    <w:rsid w:val="00387990"/>
    <w:rsid w:val="00387C19"/>
    <w:rsid w:val="00387C93"/>
    <w:rsid w:val="00387DAA"/>
    <w:rsid w:val="00387F98"/>
    <w:rsid w:val="0039002D"/>
    <w:rsid w:val="003900BA"/>
    <w:rsid w:val="003900D2"/>
    <w:rsid w:val="003900E1"/>
    <w:rsid w:val="00390292"/>
    <w:rsid w:val="0039057F"/>
    <w:rsid w:val="0039087B"/>
    <w:rsid w:val="003908EB"/>
    <w:rsid w:val="00390943"/>
    <w:rsid w:val="00390AB0"/>
    <w:rsid w:val="00390B09"/>
    <w:rsid w:val="00390D2B"/>
    <w:rsid w:val="00390D64"/>
    <w:rsid w:val="00390E21"/>
    <w:rsid w:val="00390F1F"/>
    <w:rsid w:val="00391170"/>
    <w:rsid w:val="003912CD"/>
    <w:rsid w:val="0039133C"/>
    <w:rsid w:val="00391453"/>
    <w:rsid w:val="003914A7"/>
    <w:rsid w:val="003915A1"/>
    <w:rsid w:val="003915AB"/>
    <w:rsid w:val="003917BE"/>
    <w:rsid w:val="0039180F"/>
    <w:rsid w:val="003919AB"/>
    <w:rsid w:val="003919D9"/>
    <w:rsid w:val="00391A6D"/>
    <w:rsid w:val="00391B6D"/>
    <w:rsid w:val="00391BDD"/>
    <w:rsid w:val="00391C35"/>
    <w:rsid w:val="00391D0A"/>
    <w:rsid w:val="00391D47"/>
    <w:rsid w:val="00391D52"/>
    <w:rsid w:val="00391D7D"/>
    <w:rsid w:val="00391D96"/>
    <w:rsid w:val="00391DA7"/>
    <w:rsid w:val="00391E2F"/>
    <w:rsid w:val="00391E63"/>
    <w:rsid w:val="00391E77"/>
    <w:rsid w:val="00391EFF"/>
    <w:rsid w:val="00391F1C"/>
    <w:rsid w:val="00391F73"/>
    <w:rsid w:val="00391FCE"/>
    <w:rsid w:val="003920D8"/>
    <w:rsid w:val="00392129"/>
    <w:rsid w:val="00392213"/>
    <w:rsid w:val="00392227"/>
    <w:rsid w:val="00392261"/>
    <w:rsid w:val="003924EE"/>
    <w:rsid w:val="003924F7"/>
    <w:rsid w:val="003925B2"/>
    <w:rsid w:val="003926F6"/>
    <w:rsid w:val="00392771"/>
    <w:rsid w:val="00392830"/>
    <w:rsid w:val="00392923"/>
    <w:rsid w:val="00392A6F"/>
    <w:rsid w:val="00392B97"/>
    <w:rsid w:val="00392B99"/>
    <w:rsid w:val="00392C73"/>
    <w:rsid w:val="00392CA5"/>
    <w:rsid w:val="00392CCE"/>
    <w:rsid w:val="00392CF5"/>
    <w:rsid w:val="00392E74"/>
    <w:rsid w:val="003930E3"/>
    <w:rsid w:val="0039322A"/>
    <w:rsid w:val="003933FF"/>
    <w:rsid w:val="0039343F"/>
    <w:rsid w:val="003935B0"/>
    <w:rsid w:val="00393680"/>
    <w:rsid w:val="003937EB"/>
    <w:rsid w:val="00393899"/>
    <w:rsid w:val="00393A51"/>
    <w:rsid w:val="00393C1A"/>
    <w:rsid w:val="00393CD6"/>
    <w:rsid w:val="00393DEC"/>
    <w:rsid w:val="00393E4E"/>
    <w:rsid w:val="00393E5C"/>
    <w:rsid w:val="00393F7D"/>
    <w:rsid w:val="00394005"/>
    <w:rsid w:val="003940C1"/>
    <w:rsid w:val="003941CC"/>
    <w:rsid w:val="00394222"/>
    <w:rsid w:val="00394303"/>
    <w:rsid w:val="0039443A"/>
    <w:rsid w:val="003945A5"/>
    <w:rsid w:val="003945B4"/>
    <w:rsid w:val="0039460F"/>
    <w:rsid w:val="003946D1"/>
    <w:rsid w:val="00394801"/>
    <w:rsid w:val="003949A7"/>
    <w:rsid w:val="003949E0"/>
    <w:rsid w:val="00394A24"/>
    <w:rsid w:val="00394AEE"/>
    <w:rsid w:val="00394BE5"/>
    <w:rsid w:val="00394C0A"/>
    <w:rsid w:val="00395048"/>
    <w:rsid w:val="003950AA"/>
    <w:rsid w:val="0039521A"/>
    <w:rsid w:val="0039523C"/>
    <w:rsid w:val="003952A8"/>
    <w:rsid w:val="003953E0"/>
    <w:rsid w:val="00395540"/>
    <w:rsid w:val="00395552"/>
    <w:rsid w:val="0039570B"/>
    <w:rsid w:val="0039572E"/>
    <w:rsid w:val="003957C9"/>
    <w:rsid w:val="00395839"/>
    <w:rsid w:val="00395890"/>
    <w:rsid w:val="003958F6"/>
    <w:rsid w:val="00395914"/>
    <w:rsid w:val="0039594D"/>
    <w:rsid w:val="00395ADD"/>
    <w:rsid w:val="00395BCB"/>
    <w:rsid w:val="00395C18"/>
    <w:rsid w:val="00395C46"/>
    <w:rsid w:val="00395E53"/>
    <w:rsid w:val="00395F03"/>
    <w:rsid w:val="00395F27"/>
    <w:rsid w:val="00395F72"/>
    <w:rsid w:val="0039625D"/>
    <w:rsid w:val="003962D8"/>
    <w:rsid w:val="003963BF"/>
    <w:rsid w:val="003965CC"/>
    <w:rsid w:val="003965FC"/>
    <w:rsid w:val="003968DE"/>
    <w:rsid w:val="00396909"/>
    <w:rsid w:val="00396CBC"/>
    <w:rsid w:val="0039708B"/>
    <w:rsid w:val="00397109"/>
    <w:rsid w:val="003971BE"/>
    <w:rsid w:val="00397311"/>
    <w:rsid w:val="00397394"/>
    <w:rsid w:val="00397550"/>
    <w:rsid w:val="00397573"/>
    <w:rsid w:val="00397787"/>
    <w:rsid w:val="00397861"/>
    <w:rsid w:val="0039796A"/>
    <w:rsid w:val="00397B28"/>
    <w:rsid w:val="00397CBA"/>
    <w:rsid w:val="00397E67"/>
    <w:rsid w:val="00397EF0"/>
    <w:rsid w:val="003A00E2"/>
    <w:rsid w:val="003A015C"/>
    <w:rsid w:val="003A017C"/>
    <w:rsid w:val="003A03A0"/>
    <w:rsid w:val="003A03C3"/>
    <w:rsid w:val="003A0927"/>
    <w:rsid w:val="003A0A8B"/>
    <w:rsid w:val="003A0B0C"/>
    <w:rsid w:val="003A0B4E"/>
    <w:rsid w:val="003A0C0F"/>
    <w:rsid w:val="003A0C16"/>
    <w:rsid w:val="003A0C8C"/>
    <w:rsid w:val="003A0D39"/>
    <w:rsid w:val="003A113C"/>
    <w:rsid w:val="003A12CE"/>
    <w:rsid w:val="003A12E6"/>
    <w:rsid w:val="003A12F8"/>
    <w:rsid w:val="003A130C"/>
    <w:rsid w:val="003A1359"/>
    <w:rsid w:val="003A136D"/>
    <w:rsid w:val="003A142E"/>
    <w:rsid w:val="003A1484"/>
    <w:rsid w:val="003A148A"/>
    <w:rsid w:val="003A1721"/>
    <w:rsid w:val="003A1766"/>
    <w:rsid w:val="003A1934"/>
    <w:rsid w:val="003A19C5"/>
    <w:rsid w:val="003A1B7B"/>
    <w:rsid w:val="003A1BA4"/>
    <w:rsid w:val="003A1DF9"/>
    <w:rsid w:val="003A1F4B"/>
    <w:rsid w:val="003A1F82"/>
    <w:rsid w:val="003A2006"/>
    <w:rsid w:val="003A21C2"/>
    <w:rsid w:val="003A2406"/>
    <w:rsid w:val="003A24F9"/>
    <w:rsid w:val="003A2506"/>
    <w:rsid w:val="003A265E"/>
    <w:rsid w:val="003A269C"/>
    <w:rsid w:val="003A26DF"/>
    <w:rsid w:val="003A270C"/>
    <w:rsid w:val="003A2733"/>
    <w:rsid w:val="003A274F"/>
    <w:rsid w:val="003A27BF"/>
    <w:rsid w:val="003A27FF"/>
    <w:rsid w:val="003A2867"/>
    <w:rsid w:val="003A28D1"/>
    <w:rsid w:val="003A292D"/>
    <w:rsid w:val="003A2962"/>
    <w:rsid w:val="003A2AB8"/>
    <w:rsid w:val="003A2CB1"/>
    <w:rsid w:val="003A2D06"/>
    <w:rsid w:val="003A2E23"/>
    <w:rsid w:val="003A2F4A"/>
    <w:rsid w:val="003A2F50"/>
    <w:rsid w:val="003A3062"/>
    <w:rsid w:val="003A30DC"/>
    <w:rsid w:val="003A31C1"/>
    <w:rsid w:val="003A334A"/>
    <w:rsid w:val="003A33FF"/>
    <w:rsid w:val="003A356C"/>
    <w:rsid w:val="003A35F6"/>
    <w:rsid w:val="003A3710"/>
    <w:rsid w:val="003A371C"/>
    <w:rsid w:val="003A37BA"/>
    <w:rsid w:val="003A3AE5"/>
    <w:rsid w:val="003A3AEE"/>
    <w:rsid w:val="003A3B96"/>
    <w:rsid w:val="003A3C62"/>
    <w:rsid w:val="003A3C8D"/>
    <w:rsid w:val="003A3CD4"/>
    <w:rsid w:val="003A42B4"/>
    <w:rsid w:val="003A436A"/>
    <w:rsid w:val="003A4424"/>
    <w:rsid w:val="003A4431"/>
    <w:rsid w:val="003A4786"/>
    <w:rsid w:val="003A494D"/>
    <w:rsid w:val="003A4981"/>
    <w:rsid w:val="003A49BC"/>
    <w:rsid w:val="003A4A38"/>
    <w:rsid w:val="003A4A6F"/>
    <w:rsid w:val="003A4BA8"/>
    <w:rsid w:val="003A4C40"/>
    <w:rsid w:val="003A4DFB"/>
    <w:rsid w:val="003A4E17"/>
    <w:rsid w:val="003A4EE8"/>
    <w:rsid w:val="003A5209"/>
    <w:rsid w:val="003A530B"/>
    <w:rsid w:val="003A53AF"/>
    <w:rsid w:val="003A54A8"/>
    <w:rsid w:val="003A54DA"/>
    <w:rsid w:val="003A54FA"/>
    <w:rsid w:val="003A593A"/>
    <w:rsid w:val="003A59CD"/>
    <w:rsid w:val="003A59E4"/>
    <w:rsid w:val="003A5AF4"/>
    <w:rsid w:val="003A5B79"/>
    <w:rsid w:val="003A5CA1"/>
    <w:rsid w:val="003A5D3D"/>
    <w:rsid w:val="003A5F1B"/>
    <w:rsid w:val="003A6098"/>
    <w:rsid w:val="003A60BB"/>
    <w:rsid w:val="003A61FF"/>
    <w:rsid w:val="003A6282"/>
    <w:rsid w:val="003A645E"/>
    <w:rsid w:val="003A6490"/>
    <w:rsid w:val="003A64D4"/>
    <w:rsid w:val="003A65C2"/>
    <w:rsid w:val="003A666E"/>
    <w:rsid w:val="003A66BC"/>
    <w:rsid w:val="003A6724"/>
    <w:rsid w:val="003A69F3"/>
    <w:rsid w:val="003A6A0D"/>
    <w:rsid w:val="003A6B10"/>
    <w:rsid w:val="003A6CDC"/>
    <w:rsid w:val="003A7111"/>
    <w:rsid w:val="003A720F"/>
    <w:rsid w:val="003A7421"/>
    <w:rsid w:val="003A75B1"/>
    <w:rsid w:val="003A7BA4"/>
    <w:rsid w:val="003A7BEE"/>
    <w:rsid w:val="003A7C07"/>
    <w:rsid w:val="003B000F"/>
    <w:rsid w:val="003B00C2"/>
    <w:rsid w:val="003B00CD"/>
    <w:rsid w:val="003B00D6"/>
    <w:rsid w:val="003B0162"/>
    <w:rsid w:val="003B027D"/>
    <w:rsid w:val="003B0441"/>
    <w:rsid w:val="003B046D"/>
    <w:rsid w:val="003B0504"/>
    <w:rsid w:val="003B064F"/>
    <w:rsid w:val="003B068C"/>
    <w:rsid w:val="003B069F"/>
    <w:rsid w:val="003B0B15"/>
    <w:rsid w:val="003B0B19"/>
    <w:rsid w:val="003B0DC6"/>
    <w:rsid w:val="003B0E15"/>
    <w:rsid w:val="003B0E53"/>
    <w:rsid w:val="003B0F20"/>
    <w:rsid w:val="003B0F4B"/>
    <w:rsid w:val="003B110C"/>
    <w:rsid w:val="003B124F"/>
    <w:rsid w:val="003B12A9"/>
    <w:rsid w:val="003B12E3"/>
    <w:rsid w:val="003B1452"/>
    <w:rsid w:val="003B145E"/>
    <w:rsid w:val="003B16C1"/>
    <w:rsid w:val="003B1715"/>
    <w:rsid w:val="003B18DF"/>
    <w:rsid w:val="003B19A4"/>
    <w:rsid w:val="003B1A5D"/>
    <w:rsid w:val="003B1AD5"/>
    <w:rsid w:val="003B1AF3"/>
    <w:rsid w:val="003B1DDD"/>
    <w:rsid w:val="003B1E69"/>
    <w:rsid w:val="003B1F92"/>
    <w:rsid w:val="003B21DE"/>
    <w:rsid w:val="003B2412"/>
    <w:rsid w:val="003B25C6"/>
    <w:rsid w:val="003B2711"/>
    <w:rsid w:val="003B28FF"/>
    <w:rsid w:val="003B2944"/>
    <w:rsid w:val="003B29B1"/>
    <w:rsid w:val="003B29D1"/>
    <w:rsid w:val="003B29DE"/>
    <w:rsid w:val="003B2A7A"/>
    <w:rsid w:val="003B2B83"/>
    <w:rsid w:val="003B2C56"/>
    <w:rsid w:val="003B2D0E"/>
    <w:rsid w:val="003B2D43"/>
    <w:rsid w:val="003B2D89"/>
    <w:rsid w:val="003B2F95"/>
    <w:rsid w:val="003B2FD6"/>
    <w:rsid w:val="003B305C"/>
    <w:rsid w:val="003B30BD"/>
    <w:rsid w:val="003B30E4"/>
    <w:rsid w:val="003B333B"/>
    <w:rsid w:val="003B346A"/>
    <w:rsid w:val="003B36FD"/>
    <w:rsid w:val="003B37B6"/>
    <w:rsid w:val="003B38AC"/>
    <w:rsid w:val="003B38EC"/>
    <w:rsid w:val="003B39E2"/>
    <w:rsid w:val="003B3D14"/>
    <w:rsid w:val="003B3D25"/>
    <w:rsid w:val="003B3DC3"/>
    <w:rsid w:val="003B3DFE"/>
    <w:rsid w:val="003B3DFF"/>
    <w:rsid w:val="003B3E2D"/>
    <w:rsid w:val="003B3FE5"/>
    <w:rsid w:val="003B406C"/>
    <w:rsid w:val="003B40EF"/>
    <w:rsid w:val="003B4224"/>
    <w:rsid w:val="003B431E"/>
    <w:rsid w:val="003B4402"/>
    <w:rsid w:val="003B44D8"/>
    <w:rsid w:val="003B470C"/>
    <w:rsid w:val="003B4826"/>
    <w:rsid w:val="003B49F4"/>
    <w:rsid w:val="003B4BE2"/>
    <w:rsid w:val="003B4D3D"/>
    <w:rsid w:val="003B4FFF"/>
    <w:rsid w:val="003B52E4"/>
    <w:rsid w:val="003B52F4"/>
    <w:rsid w:val="003B5363"/>
    <w:rsid w:val="003B5479"/>
    <w:rsid w:val="003B5519"/>
    <w:rsid w:val="003B55CE"/>
    <w:rsid w:val="003B5619"/>
    <w:rsid w:val="003B564A"/>
    <w:rsid w:val="003B56D6"/>
    <w:rsid w:val="003B57B0"/>
    <w:rsid w:val="003B58AD"/>
    <w:rsid w:val="003B5923"/>
    <w:rsid w:val="003B59C5"/>
    <w:rsid w:val="003B5D6C"/>
    <w:rsid w:val="003B5E8D"/>
    <w:rsid w:val="003B606F"/>
    <w:rsid w:val="003B6075"/>
    <w:rsid w:val="003B612A"/>
    <w:rsid w:val="003B6168"/>
    <w:rsid w:val="003B617F"/>
    <w:rsid w:val="003B6264"/>
    <w:rsid w:val="003B6299"/>
    <w:rsid w:val="003B64F1"/>
    <w:rsid w:val="003B662C"/>
    <w:rsid w:val="003B6700"/>
    <w:rsid w:val="003B6B96"/>
    <w:rsid w:val="003B6C24"/>
    <w:rsid w:val="003B6C4B"/>
    <w:rsid w:val="003B6D46"/>
    <w:rsid w:val="003B6ED1"/>
    <w:rsid w:val="003B6F09"/>
    <w:rsid w:val="003B7057"/>
    <w:rsid w:val="003B70A1"/>
    <w:rsid w:val="003B7172"/>
    <w:rsid w:val="003B71D7"/>
    <w:rsid w:val="003B7227"/>
    <w:rsid w:val="003B7274"/>
    <w:rsid w:val="003B74E4"/>
    <w:rsid w:val="003B76C8"/>
    <w:rsid w:val="003B76D0"/>
    <w:rsid w:val="003B78A3"/>
    <w:rsid w:val="003B7975"/>
    <w:rsid w:val="003B7A11"/>
    <w:rsid w:val="003B7C68"/>
    <w:rsid w:val="003B7D72"/>
    <w:rsid w:val="003B7DC6"/>
    <w:rsid w:val="003B7FCB"/>
    <w:rsid w:val="003C010E"/>
    <w:rsid w:val="003C02DC"/>
    <w:rsid w:val="003C02EE"/>
    <w:rsid w:val="003C02F9"/>
    <w:rsid w:val="003C04BD"/>
    <w:rsid w:val="003C04E6"/>
    <w:rsid w:val="003C0571"/>
    <w:rsid w:val="003C07B4"/>
    <w:rsid w:val="003C0940"/>
    <w:rsid w:val="003C09DA"/>
    <w:rsid w:val="003C0CDA"/>
    <w:rsid w:val="003C0CEB"/>
    <w:rsid w:val="003C0D19"/>
    <w:rsid w:val="003C0D9B"/>
    <w:rsid w:val="003C0D9E"/>
    <w:rsid w:val="003C0E8B"/>
    <w:rsid w:val="003C0FB1"/>
    <w:rsid w:val="003C0FCE"/>
    <w:rsid w:val="003C115C"/>
    <w:rsid w:val="003C133F"/>
    <w:rsid w:val="003C1408"/>
    <w:rsid w:val="003C142E"/>
    <w:rsid w:val="003C165B"/>
    <w:rsid w:val="003C1804"/>
    <w:rsid w:val="003C191F"/>
    <w:rsid w:val="003C1AFC"/>
    <w:rsid w:val="003C1B07"/>
    <w:rsid w:val="003C1B10"/>
    <w:rsid w:val="003C1D55"/>
    <w:rsid w:val="003C1DAE"/>
    <w:rsid w:val="003C1DFA"/>
    <w:rsid w:val="003C1E2C"/>
    <w:rsid w:val="003C1F7D"/>
    <w:rsid w:val="003C2051"/>
    <w:rsid w:val="003C21EE"/>
    <w:rsid w:val="003C21F8"/>
    <w:rsid w:val="003C2341"/>
    <w:rsid w:val="003C245A"/>
    <w:rsid w:val="003C2501"/>
    <w:rsid w:val="003C256E"/>
    <w:rsid w:val="003C258A"/>
    <w:rsid w:val="003C273C"/>
    <w:rsid w:val="003C2AE1"/>
    <w:rsid w:val="003C2D36"/>
    <w:rsid w:val="003C311E"/>
    <w:rsid w:val="003C3259"/>
    <w:rsid w:val="003C32D0"/>
    <w:rsid w:val="003C3300"/>
    <w:rsid w:val="003C336F"/>
    <w:rsid w:val="003C33EA"/>
    <w:rsid w:val="003C33ED"/>
    <w:rsid w:val="003C3509"/>
    <w:rsid w:val="003C3537"/>
    <w:rsid w:val="003C37A3"/>
    <w:rsid w:val="003C37E7"/>
    <w:rsid w:val="003C3B2C"/>
    <w:rsid w:val="003C3BD8"/>
    <w:rsid w:val="003C3C79"/>
    <w:rsid w:val="003C3D2B"/>
    <w:rsid w:val="003C3D41"/>
    <w:rsid w:val="003C3ED5"/>
    <w:rsid w:val="003C41D2"/>
    <w:rsid w:val="003C42DB"/>
    <w:rsid w:val="003C468D"/>
    <w:rsid w:val="003C469A"/>
    <w:rsid w:val="003C4713"/>
    <w:rsid w:val="003C47B9"/>
    <w:rsid w:val="003C4897"/>
    <w:rsid w:val="003C49DC"/>
    <w:rsid w:val="003C4A25"/>
    <w:rsid w:val="003C4AFE"/>
    <w:rsid w:val="003C4B32"/>
    <w:rsid w:val="003C4BEF"/>
    <w:rsid w:val="003C4CD7"/>
    <w:rsid w:val="003C4DEC"/>
    <w:rsid w:val="003C4E3D"/>
    <w:rsid w:val="003C4EBC"/>
    <w:rsid w:val="003C5008"/>
    <w:rsid w:val="003C5051"/>
    <w:rsid w:val="003C5199"/>
    <w:rsid w:val="003C529E"/>
    <w:rsid w:val="003C52BF"/>
    <w:rsid w:val="003C532A"/>
    <w:rsid w:val="003C53BB"/>
    <w:rsid w:val="003C5417"/>
    <w:rsid w:val="003C54FF"/>
    <w:rsid w:val="003C5527"/>
    <w:rsid w:val="003C554D"/>
    <w:rsid w:val="003C5616"/>
    <w:rsid w:val="003C580C"/>
    <w:rsid w:val="003C5C3D"/>
    <w:rsid w:val="003C5CAE"/>
    <w:rsid w:val="003C5D1A"/>
    <w:rsid w:val="003C5D70"/>
    <w:rsid w:val="003C5F43"/>
    <w:rsid w:val="003C60F5"/>
    <w:rsid w:val="003C60F6"/>
    <w:rsid w:val="003C60FD"/>
    <w:rsid w:val="003C620F"/>
    <w:rsid w:val="003C624E"/>
    <w:rsid w:val="003C626D"/>
    <w:rsid w:val="003C62D1"/>
    <w:rsid w:val="003C65D9"/>
    <w:rsid w:val="003C6AB2"/>
    <w:rsid w:val="003C6D07"/>
    <w:rsid w:val="003C6D41"/>
    <w:rsid w:val="003C6DF6"/>
    <w:rsid w:val="003C6F9B"/>
    <w:rsid w:val="003C6FFB"/>
    <w:rsid w:val="003C703B"/>
    <w:rsid w:val="003C70D6"/>
    <w:rsid w:val="003C7172"/>
    <w:rsid w:val="003C71F4"/>
    <w:rsid w:val="003C7287"/>
    <w:rsid w:val="003C74AD"/>
    <w:rsid w:val="003C757D"/>
    <w:rsid w:val="003C7640"/>
    <w:rsid w:val="003C7641"/>
    <w:rsid w:val="003C7667"/>
    <w:rsid w:val="003C770F"/>
    <w:rsid w:val="003C7767"/>
    <w:rsid w:val="003C7851"/>
    <w:rsid w:val="003C7B14"/>
    <w:rsid w:val="003C7BB7"/>
    <w:rsid w:val="003C7BF1"/>
    <w:rsid w:val="003C7E9D"/>
    <w:rsid w:val="003C7EF4"/>
    <w:rsid w:val="003C7F98"/>
    <w:rsid w:val="003D00D7"/>
    <w:rsid w:val="003D0114"/>
    <w:rsid w:val="003D0216"/>
    <w:rsid w:val="003D0286"/>
    <w:rsid w:val="003D0324"/>
    <w:rsid w:val="003D04B1"/>
    <w:rsid w:val="003D0514"/>
    <w:rsid w:val="003D0515"/>
    <w:rsid w:val="003D0527"/>
    <w:rsid w:val="003D052C"/>
    <w:rsid w:val="003D0630"/>
    <w:rsid w:val="003D06D8"/>
    <w:rsid w:val="003D09EE"/>
    <w:rsid w:val="003D0AD3"/>
    <w:rsid w:val="003D0CDA"/>
    <w:rsid w:val="003D0FC3"/>
    <w:rsid w:val="003D0FEF"/>
    <w:rsid w:val="003D1005"/>
    <w:rsid w:val="003D10E1"/>
    <w:rsid w:val="003D1242"/>
    <w:rsid w:val="003D12FE"/>
    <w:rsid w:val="003D1398"/>
    <w:rsid w:val="003D1603"/>
    <w:rsid w:val="003D161B"/>
    <w:rsid w:val="003D1645"/>
    <w:rsid w:val="003D175C"/>
    <w:rsid w:val="003D1ADE"/>
    <w:rsid w:val="003D1CA1"/>
    <w:rsid w:val="003D1CB1"/>
    <w:rsid w:val="003D1CD8"/>
    <w:rsid w:val="003D1E64"/>
    <w:rsid w:val="003D1F0A"/>
    <w:rsid w:val="003D1FB1"/>
    <w:rsid w:val="003D2132"/>
    <w:rsid w:val="003D2139"/>
    <w:rsid w:val="003D213A"/>
    <w:rsid w:val="003D267B"/>
    <w:rsid w:val="003D2711"/>
    <w:rsid w:val="003D28B8"/>
    <w:rsid w:val="003D29F6"/>
    <w:rsid w:val="003D29FD"/>
    <w:rsid w:val="003D2A21"/>
    <w:rsid w:val="003D2A53"/>
    <w:rsid w:val="003D2A6F"/>
    <w:rsid w:val="003D2AB1"/>
    <w:rsid w:val="003D2BCB"/>
    <w:rsid w:val="003D2DBE"/>
    <w:rsid w:val="003D2EF2"/>
    <w:rsid w:val="003D2FC0"/>
    <w:rsid w:val="003D304A"/>
    <w:rsid w:val="003D3194"/>
    <w:rsid w:val="003D31C7"/>
    <w:rsid w:val="003D335E"/>
    <w:rsid w:val="003D34E5"/>
    <w:rsid w:val="003D3595"/>
    <w:rsid w:val="003D35F7"/>
    <w:rsid w:val="003D3762"/>
    <w:rsid w:val="003D37A0"/>
    <w:rsid w:val="003D37FB"/>
    <w:rsid w:val="003D3948"/>
    <w:rsid w:val="003D3B0F"/>
    <w:rsid w:val="003D3B5F"/>
    <w:rsid w:val="003D3C87"/>
    <w:rsid w:val="003D3D61"/>
    <w:rsid w:val="003D3F95"/>
    <w:rsid w:val="003D4065"/>
    <w:rsid w:val="003D409F"/>
    <w:rsid w:val="003D417F"/>
    <w:rsid w:val="003D4252"/>
    <w:rsid w:val="003D428A"/>
    <w:rsid w:val="003D42DA"/>
    <w:rsid w:val="003D4468"/>
    <w:rsid w:val="003D44AE"/>
    <w:rsid w:val="003D4784"/>
    <w:rsid w:val="003D4B5B"/>
    <w:rsid w:val="003D4DA3"/>
    <w:rsid w:val="003D4EB9"/>
    <w:rsid w:val="003D5053"/>
    <w:rsid w:val="003D5094"/>
    <w:rsid w:val="003D510B"/>
    <w:rsid w:val="003D5179"/>
    <w:rsid w:val="003D51CA"/>
    <w:rsid w:val="003D5238"/>
    <w:rsid w:val="003D53F3"/>
    <w:rsid w:val="003D53FE"/>
    <w:rsid w:val="003D5521"/>
    <w:rsid w:val="003D5594"/>
    <w:rsid w:val="003D5691"/>
    <w:rsid w:val="003D56C6"/>
    <w:rsid w:val="003D5709"/>
    <w:rsid w:val="003D5738"/>
    <w:rsid w:val="003D5813"/>
    <w:rsid w:val="003D5988"/>
    <w:rsid w:val="003D5B8B"/>
    <w:rsid w:val="003D5D0A"/>
    <w:rsid w:val="003D5EDB"/>
    <w:rsid w:val="003D6008"/>
    <w:rsid w:val="003D6035"/>
    <w:rsid w:val="003D6063"/>
    <w:rsid w:val="003D6105"/>
    <w:rsid w:val="003D6170"/>
    <w:rsid w:val="003D61A3"/>
    <w:rsid w:val="003D61AD"/>
    <w:rsid w:val="003D61C8"/>
    <w:rsid w:val="003D643E"/>
    <w:rsid w:val="003D64F5"/>
    <w:rsid w:val="003D6615"/>
    <w:rsid w:val="003D6640"/>
    <w:rsid w:val="003D6761"/>
    <w:rsid w:val="003D6797"/>
    <w:rsid w:val="003D6843"/>
    <w:rsid w:val="003D6A67"/>
    <w:rsid w:val="003D6C1D"/>
    <w:rsid w:val="003D6DB7"/>
    <w:rsid w:val="003D7061"/>
    <w:rsid w:val="003D7069"/>
    <w:rsid w:val="003D70CF"/>
    <w:rsid w:val="003D71C9"/>
    <w:rsid w:val="003D7206"/>
    <w:rsid w:val="003D749C"/>
    <w:rsid w:val="003D75D6"/>
    <w:rsid w:val="003D77F0"/>
    <w:rsid w:val="003D7894"/>
    <w:rsid w:val="003D78A6"/>
    <w:rsid w:val="003D790F"/>
    <w:rsid w:val="003D7966"/>
    <w:rsid w:val="003D79CD"/>
    <w:rsid w:val="003D7B3C"/>
    <w:rsid w:val="003D7CCB"/>
    <w:rsid w:val="003D7D0E"/>
    <w:rsid w:val="003D7D6D"/>
    <w:rsid w:val="003D7DA3"/>
    <w:rsid w:val="003E0002"/>
    <w:rsid w:val="003E0074"/>
    <w:rsid w:val="003E01A2"/>
    <w:rsid w:val="003E03C9"/>
    <w:rsid w:val="003E0523"/>
    <w:rsid w:val="003E056C"/>
    <w:rsid w:val="003E07C3"/>
    <w:rsid w:val="003E07D1"/>
    <w:rsid w:val="003E0A42"/>
    <w:rsid w:val="003E0B14"/>
    <w:rsid w:val="003E0B4B"/>
    <w:rsid w:val="003E0B91"/>
    <w:rsid w:val="003E0C07"/>
    <w:rsid w:val="003E0DF9"/>
    <w:rsid w:val="003E0E3B"/>
    <w:rsid w:val="003E0E56"/>
    <w:rsid w:val="003E0EA7"/>
    <w:rsid w:val="003E0F2D"/>
    <w:rsid w:val="003E0F94"/>
    <w:rsid w:val="003E11CE"/>
    <w:rsid w:val="003E1234"/>
    <w:rsid w:val="003E13B4"/>
    <w:rsid w:val="003E1402"/>
    <w:rsid w:val="003E1478"/>
    <w:rsid w:val="003E14EB"/>
    <w:rsid w:val="003E1622"/>
    <w:rsid w:val="003E1648"/>
    <w:rsid w:val="003E17D5"/>
    <w:rsid w:val="003E196F"/>
    <w:rsid w:val="003E1ADD"/>
    <w:rsid w:val="003E1C16"/>
    <w:rsid w:val="003E1C1D"/>
    <w:rsid w:val="003E1F6B"/>
    <w:rsid w:val="003E1F78"/>
    <w:rsid w:val="003E1F8B"/>
    <w:rsid w:val="003E20F6"/>
    <w:rsid w:val="003E210D"/>
    <w:rsid w:val="003E212B"/>
    <w:rsid w:val="003E215A"/>
    <w:rsid w:val="003E23BC"/>
    <w:rsid w:val="003E26EE"/>
    <w:rsid w:val="003E285C"/>
    <w:rsid w:val="003E2B48"/>
    <w:rsid w:val="003E2C41"/>
    <w:rsid w:val="003E2D64"/>
    <w:rsid w:val="003E2D9F"/>
    <w:rsid w:val="003E2F1B"/>
    <w:rsid w:val="003E2F46"/>
    <w:rsid w:val="003E2F96"/>
    <w:rsid w:val="003E307A"/>
    <w:rsid w:val="003E32B0"/>
    <w:rsid w:val="003E33AD"/>
    <w:rsid w:val="003E3401"/>
    <w:rsid w:val="003E3442"/>
    <w:rsid w:val="003E3492"/>
    <w:rsid w:val="003E3493"/>
    <w:rsid w:val="003E3642"/>
    <w:rsid w:val="003E385C"/>
    <w:rsid w:val="003E388A"/>
    <w:rsid w:val="003E391E"/>
    <w:rsid w:val="003E3962"/>
    <w:rsid w:val="003E396E"/>
    <w:rsid w:val="003E3A74"/>
    <w:rsid w:val="003E3B0F"/>
    <w:rsid w:val="003E3C8A"/>
    <w:rsid w:val="003E3D6F"/>
    <w:rsid w:val="003E3E15"/>
    <w:rsid w:val="003E406D"/>
    <w:rsid w:val="003E4169"/>
    <w:rsid w:val="003E430C"/>
    <w:rsid w:val="003E441B"/>
    <w:rsid w:val="003E44A2"/>
    <w:rsid w:val="003E44B9"/>
    <w:rsid w:val="003E45F8"/>
    <w:rsid w:val="003E4677"/>
    <w:rsid w:val="003E46A1"/>
    <w:rsid w:val="003E4803"/>
    <w:rsid w:val="003E4884"/>
    <w:rsid w:val="003E4885"/>
    <w:rsid w:val="003E4A7B"/>
    <w:rsid w:val="003E4C01"/>
    <w:rsid w:val="003E4D16"/>
    <w:rsid w:val="003E4D5B"/>
    <w:rsid w:val="003E4DA0"/>
    <w:rsid w:val="003E4E8D"/>
    <w:rsid w:val="003E4EF0"/>
    <w:rsid w:val="003E4F82"/>
    <w:rsid w:val="003E5027"/>
    <w:rsid w:val="003E51D2"/>
    <w:rsid w:val="003E5212"/>
    <w:rsid w:val="003E521A"/>
    <w:rsid w:val="003E5298"/>
    <w:rsid w:val="003E52C8"/>
    <w:rsid w:val="003E5316"/>
    <w:rsid w:val="003E54A1"/>
    <w:rsid w:val="003E5978"/>
    <w:rsid w:val="003E5A97"/>
    <w:rsid w:val="003E5AC1"/>
    <w:rsid w:val="003E5C21"/>
    <w:rsid w:val="003E5CB3"/>
    <w:rsid w:val="003E5D3F"/>
    <w:rsid w:val="003E5D5A"/>
    <w:rsid w:val="003E5DF7"/>
    <w:rsid w:val="003E5E21"/>
    <w:rsid w:val="003E5F45"/>
    <w:rsid w:val="003E5FD3"/>
    <w:rsid w:val="003E602F"/>
    <w:rsid w:val="003E6219"/>
    <w:rsid w:val="003E621E"/>
    <w:rsid w:val="003E6221"/>
    <w:rsid w:val="003E6301"/>
    <w:rsid w:val="003E634F"/>
    <w:rsid w:val="003E64DD"/>
    <w:rsid w:val="003E6510"/>
    <w:rsid w:val="003E6538"/>
    <w:rsid w:val="003E682D"/>
    <w:rsid w:val="003E6830"/>
    <w:rsid w:val="003E6AD5"/>
    <w:rsid w:val="003E6BB1"/>
    <w:rsid w:val="003E6C8D"/>
    <w:rsid w:val="003E6D12"/>
    <w:rsid w:val="003E6D1C"/>
    <w:rsid w:val="003E6DBC"/>
    <w:rsid w:val="003E6DF2"/>
    <w:rsid w:val="003E6E8B"/>
    <w:rsid w:val="003E6F68"/>
    <w:rsid w:val="003E7148"/>
    <w:rsid w:val="003E7274"/>
    <w:rsid w:val="003E74A4"/>
    <w:rsid w:val="003E7517"/>
    <w:rsid w:val="003E7552"/>
    <w:rsid w:val="003E7589"/>
    <w:rsid w:val="003E7647"/>
    <w:rsid w:val="003E7699"/>
    <w:rsid w:val="003E7B9B"/>
    <w:rsid w:val="003E7ED5"/>
    <w:rsid w:val="003E7F51"/>
    <w:rsid w:val="003E7FEB"/>
    <w:rsid w:val="003F00B7"/>
    <w:rsid w:val="003F0306"/>
    <w:rsid w:val="003F0414"/>
    <w:rsid w:val="003F04CC"/>
    <w:rsid w:val="003F0529"/>
    <w:rsid w:val="003F0694"/>
    <w:rsid w:val="003F0916"/>
    <w:rsid w:val="003F0960"/>
    <w:rsid w:val="003F099E"/>
    <w:rsid w:val="003F0E56"/>
    <w:rsid w:val="003F0E5A"/>
    <w:rsid w:val="003F0F05"/>
    <w:rsid w:val="003F0F0E"/>
    <w:rsid w:val="003F1104"/>
    <w:rsid w:val="003F115B"/>
    <w:rsid w:val="003F129C"/>
    <w:rsid w:val="003F1477"/>
    <w:rsid w:val="003F15BA"/>
    <w:rsid w:val="003F15E4"/>
    <w:rsid w:val="003F177F"/>
    <w:rsid w:val="003F1806"/>
    <w:rsid w:val="003F1835"/>
    <w:rsid w:val="003F184C"/>
    <w:rsid w:val="003F18FE"/>
    <w:rsid w:val="003F1952"/>
    <w:rsid w:val="003F1A43"/>
    <w:rsid w:val="003F1B7B"/>
    <w:rsid w:val="003F1E73"/>
    <w:rsid w:val="003F1ED4"/>
    <w:rsid w:val="003F2007"/>
    <w:rsid w:val="003F22A3"/>
    <w:rsid w:val="003F237D"/>
    <w:rsid w:val="003F2385"/>
    <w:rsid w:val="003F2684"/>
    <w:rsid w:val="003F2744"/>
    <w:rsid w:val="003F2831"/>
    <w:rsid w:val="003F291E"/>
    <w:rsid w:val="003F2937"/>
    <w:rsid w:val="003F298E"/>
    <w:rsid w:val="003F2BA4"/>
    <w:rsid w:val="003F2C2D"/>
    <w:rsid w:val="003F2CF4"/>
    <w:rsid w:val="003F2D32"/>
    <w:rsid w:val="003F2E18"/>
    <w:rsid w:val="003F2FCE"/>
    <w:rsid w:val="003F309A"/>
    <w:rsid w:val="003F315F"/>
    <w:rsid w:val="003F33AD"/>
    <w:rsid w:val="003F3457"/>
    <w:rsid w:val="003F35B6"/>
    <w:rsid w:val="003F3662"/>
    <w:rsid w:val="003F3668"/>
    <w:rsid w:val="003F3684"/>
    <w:rsid w:val="003F3715"/>
    <w:rsid w:val="003F373B"/>
    <w:rsid w:val="003F3AFC"/>
    <w:rsid w:val="003F3B78"/>
    <w:rsid w:val="003F3CA2"/>
    <w:rsid w:val="003F3D1E"/>
    <w:rsid w:val="003F4157"/>
    <w:rsid w:val="003F424F"/>
    <w:rsid w:val="003F436B"/>
    <w:rsid w:val="003F43D3"/>
    <w:rsid w:val="003F44A3"/>
    <w:rsid w:val="003F4524"/>
    <w:rsid w:val="003F458E"/>
    <w:rsid w:val="003F4590"/>
    <w:rsid w:val="003F459A"/>
    <w:rsid w:val="003F459D"/>
    <w:rsid w:val="003F4706"/>
    <w:rsid w:val="003F4792"/>
    <w:rsid w:val="003F47DE"/>
    <w:rsid w:val="003F48D5"/>
    <w:rsid w:val="003F4968"/>
    <w:rsid w:val="003F4AD2"/>
    <w:rsid w:val="003F4BFB"/>
    <w:rsid w:val="003F4C54"/>
    <w:rsid w:val="003F4EC9"/>
    <w:rsid w:val="003F4F25"/>
    <w:rsid w:val="003F505C"/>
    <w:rsid w:val="003F514D"/>
    <w:rsid w:val="003F531B"/>
    <w:rsid w:val="003F549C"/>
    <w:rsid w:val="003F5590"/>
    <w:rsid w:val="003F55B0"/>
    <w:rsid w:val="003F5688"/>
    <w:rsid w:val="003F57B3"/>
    <w:rsid w:val="003F5895"/>
    <w:rsid w:val="003F5B21"/>
    <w:rsid w:val="003F5B60"/>
    <w:rsid w:val="003F5B7A"/>
    <w:rsid w:val="003F5F07"/>
    <w:rsid w:val="003F5F8A"/>
    <w:rsid w:val="003F6038"/>
    <w:rsid w:val="003F607B"/>
    <w:rsid w:val="003F61EC"/>
    <w:rsid w:val="003F646C"/>
    <w:rsid w:val="003F6511"/>
    <w:rsid w:val="003F6683"/>
    <w:rsid w:val="003F673E"/>
    <w:rsid w:val="003F6B13"/>
    <w:rsid w:val="003F6D13"/>
    <w:rsid w:val="003F6E20"/>
    <w:rsid w:val="003F6EB8"/>
    <w:rsid w:val="003F6EDE"/>
    <w:rsid w:val="003F71FA"/>
    <w:rsid w:val="003F74CD"/>
    <w:rsid w:val="003F74D8"/>
    <w:rsid w:val="003F758F"/>
    <w:rsid w:val="003F7910"/>
    <w:rsid w:val="003F7941"/>
    <w:rsid w:val="003F7A9F"/>
    <w:rsid w:val="003F7B03"/>
    <w:rsid w:val="003F7B1C"/>
    <w:rsid w:val="003F7B2A"/>
    <w:rsid w:val="003F7B2B"/>
    <w:rsid w:val="003F7BC6"/>
    <w:rsid w:val="003F7CB9"/>
    <w:rsid w:val="003F7CF5"/>
    <w:rsid w:val="003F7DED"/>
    <w:rsid w:val="003F7F15"/>
    <w:rsid w:val="003F7F8E"/>
    <w:rsid w:val="0040023B"/>
    <w:rsid w:val="0040028F"/>
    <w:rsid w:val="00400363"/>
    <w:rsid w:val="0040043A"/>
    <w:rsid w:val="004004BE"/>
    <w:rsid w:val="0040053A"/>
    <w:rsid w:val="00400691"/>
    <w:rsid w:val="0040072F"/>
    <w:rsid w:val="0040094D"/>
    <w:rsid w:val="004009C5"/>
    <w:rsid w:val="00400A3E"/>
    <w:rsid w:val="00400AD9"/>
    <w:rsid w:val="00400B16"/>
    <w:rsid w:val="00400B4F"/>
    <w:rsid w:val="00400C1F"/>
    <w:rsid w:val="00400DD0"/>
    <w:rsid w:val="00400E46"/>
    <w:rsid w:val="00400E4E"/>
    <w:rsid w:val="00400EA1"/>
    <w:rsid w:val="00400F03"/>
    <w:rsid w:val="00400F2C"/>
    <w:rsid w:val="00400F37"/>
    <w:rsid w:val="00400F9B"/>
    <w:rsid w:val="00401173"/>
    <w:rsid w:val="00401177"/>
    <w:rsid w:val="0040124B"/>
    <w:rsid w:val="0040133F"/>
    <w:rsid w:val="004013FD"/>
    <w:rsid w:val="004015E7"/>
    <w:rsid w:val="004016A4"/>
    <w:rsid w:val="004016E7"/>
    <w:rsid w:val="00401966"/>
    <w:rsid w:val="00401A68"/>
    <w:rsid w:val="00401B65"/>
    <w:rsid w:val="00401B6A"/>
    <w:rsid w:val="00401BFF"/>
    <w:rsid w:val="00401C60"/>
    <w:rsid w:val="00401C67"/>
    <w:rsid w:val="00401EB1"/>
    <w:rsid w:val="00401F38"/>
    <w:rsid w:val="0040213D"/>
    <w:rsid w:val="00402151"/>
    <w:rsid w:val="004021E7"/>
    <w:rsid w:val="004021FD"/>
    <w:rsid w:val="0040237E"/>
    <w:rsid w:val="00402395"/>
    <w:rsid w:val="00402584"/>
    <w:rsid w:val="00402686"/>
    <w:rsid w:val="0040269E"/>
    <w:rsid w:val="004026DD"/>
    <w:rsid w:val="00402829"/>
    <w:rsid w:val="00402989"/>
    <w:rsid w:val="00402A9F"/>
    <w:rsid w:val="00402DA0"/>
    <w:rsid w:val="00402DD7"/>
    <w:rsid w:val="00402FFC"/>
    <w:rsid w:val="00403278"/>
    <w:rsid w:val="00403416"/>
    <w:rsid w:val="0040359F"/>
    <w:rsid w:val="00403771"/>
    <w:rsid w:val="004037F8"/>
    <w:rsid w:val="00403977"/>
    <w:rsid w:val="00403A38"/>
    <w:rsid w:val="00403AA4"/>
    <w:rsid w:val="00403C50"/>
    <w:rsid w:val="00403D3C"/>
    <w:rsid w:val="00403E84"/>
    <w:rsid w:val="00403F31"/>
    <w:rsid w:val="00404072"/>
    <w:rsid w:val="004041DE"/>
    <w:rsid w:val="004042D8"/>
    <w:rsid w:val="0040434A"/>
    <w:rsid w:val="00404414"/>
    <w:rsid w:val="0040445A"/>
    <w:rsid w:val="0040449C"/>
    <w:rsid w:val="00404514"/>
    <w:rsid w:val="00404598"/>
    <w:rsid w:val="004047A1"/>
    <w:rsid w:val="00404A1D"/>
    <w:rsid w:val="00404A9B"/>
    <w:rsid w:val="00404AC3"/>
    <w:rsid w:val="00404F03"/>
    <w:rsid w:val="00404F2C"/>
    <w:rsid w:val="00404F45"/>
    <w:rsid w:val="004052D4"/>
    <w:rsid w:val="00405437"/>
    <w:rsid w:val="004054F0"/>
    <w:rsid w:val="004055B0"/>
    <w:rsid w:val="004055F9"/>
    <w:rsid w:val="0040573A"/>
    <w:rsid w:val="00405756"/>
    <w:rsid w:val="004059C9"/>
    <w:rsid w:val="00405B3C"/>
    <w:rsid w:val="00405C2C"/>
    <w:rsid w:val="00405D65"/>
    <w:rsid w:val="00405D92"/>
    <w:rsid w:val="00405DE1"/>
    <w:rsid w:val="00405ECF"/>
    <w:rsid w:val="00405F65"/>
    <w:rsid w:val="0040603E"/>
    <w:rsid w:val="0040610A"/>
    <w:rsid w:val="004062AC"/>
    <w:rsid w:val="004063E3"/>
    <w:rsid w:val="0040655F"/>
    <w:rsid w:val="00406561"/>
    <w:rsid w:val="00406856"/>
    <w:rsid w:val="00406971"/>
    <w:rsid w:val="00406BCC"/>
    <w:rsid w:val="00406C24"/>
    <w:rsid w:val="00406C64"/>
    <w:rsid w:val="00406C9B"/>
    <w:rsid w:val="00406CE3"/>
    <w:rsid w:val="00406D66"/>
    <w:rsid w:val="00406EA0"/>
    <w:rsid w:val="00406F24"/>
    <w:rsid w:val="0040717C"/>
    <w:rsid w:val="00407579"/>
    <w:rsid w:val="00407729"/>
    <w:rsid w:val="004078A4"/>
    <w:rsid w:val="004078C6"/>
    <w:rsid w:val="00407915"/>
    <w:rsid w:val="004079AC"/>
    <w:rsid w:val="00407AF7"/>
    <w:rsid w:val="00407C7E"/>
    <w:rsid w:val="00407D4B"/>
    <w:rsid w:val="00407D64"/>
    <w:rsid w:val="00407E25"/>
    <w:rsid w:val="00407F6C"/>
    <w:rsid w:val="00407F92"/>
    <w:rsid w:val="00407FC6"/>
    <w:rsid w:val="0041012B"/>
    <w:rsid w:val="004103E3"/>
    <w:rsid w:val="004103FF"/>
    <w:rsid w:val="00410922"/>
    <w:rsid w:val="004109A1"/>
    <w:rsid w:val="00410A8E"/>
    <w:rsid w:val="00410AF5"/>
    <w:rsid w:val="00410CEC"/>
    <w:rsid w:val="00410CF0"/>
    <w:rsid w:val="00410E07"/>
    <w:rsid w:val="00410E0C"/>
    <w:rsid w:val="00410FD6"/>
    <w:rsid w:val="00411085"/>
    <w:rsid w:val="004111C8"/>
    <w:rsid w:val="00411517"/>
    <w:rsid w:val="00411544"/>
    <w:rsid w:val="0041157E"/>
    <w:rsid w:val="00411601"/>
    <w:rsid w:val="0041164A"/>
    <w:rsid w:val="00411912"/>
    <w:rsid w:val="00411B49"/>
    <w:rsid w:val="00411CC9"/>
    <w:rsid w:val="00411CFB"/>
    <w:rsid w:val="00411E4F"/>
    <w:rsid w:val="00411FAA"/>
    <w:rsid w:val="0041208B"/>
    <w:rsid w:val="00412214"/>
    <w:rsid w:val="00412228"/>
    <w:rsid w:val="004122CB"/>
    <w:rsid w:val="00412403"/>
    <w:rsid w:val="00412538"/>
    <w:rsid w:val="00412627"/>
    <w:rsid w:val="00412759"/>
    <w:rsid w:val="004128BA"/>
    <w:rsid w:val="00412A4D"/>
    <w:rsid w:val="00412A94"/>
    <w:rsid w:val="00412F38"/>
    <w:rsid w:val="004131EE"/>
    <w:rsid w:val="004132D2"/>
    <w:rsid w:val="00413583"/>
    <w:rsid w:val="004136EC"/>
    <w:rsid w:val="004138B3"/>
    <w:rsid w:val="00413941"/>
    <w:rsid w:val="00413ACC"/>
    <w:rsid w:val="00413BCF"/>
    <w:rsid w:val="00413C18"/>
    <w:rsid w:val="00413C2B"/>
    <w:rsid w:val="00413C9A"/>
    <w:rsid w:val="00413E2D"/>
    <w:rsid w:val="004140DA"/>
    <w:rsid w:val="004142BF"/>
    <w:rsid w:val="004143D0"/>
    <w:rsid w:val="0041440E"/>
    <w:rsid w:val="0041441E"/>
    <w:rsid w:val="004144F1"/>
    <w:rsid w:val="00414762"/>
    <w:rsid w:val="0041485D"/>
    <w:rsid w:val="004148B1"/>
    <w:rsid w:val="004149EB"/>
    <w:rsid w:val="00414A16"/>
    <w:rsid w:val="00414C66"/>
    <w:rsid w:val="00414CDB"/>
    <w:rsid w:val="00414D1C"/>
    <w:rsid w:val="00414E2A"/>
    <w:rsid w:val="00414E5E"/>
    <w:rsid w:val="00415083"/>
    <w:rsid w:val="0041510A"/>
    <w:rsid w:val="00415126"/>
    <w:rsid w:val="004151BA"/>
    <w:rsid w:val="004154B0"/>
    <w:rsid w:val="0041555D"/>
    <w:rsid w:val="00415560"/>
    <w:rsid w:val="00415567"/>
    <w:rsid w:val="00415729"/>
    <w:rsid w:val="0041579C"/>
    <w:rsid w:val="004157E3"/>
    <w:rsid w:val="00415879"/>
    <w:rsid w:val="0041589D"/>
    <w:rsid w:val="004158B9"/>
    <w:rsid w:val="00415923"/>
    <w:rsid w:val="00415932"/>
    <w:rsid w:val="00415933"/>
    <w:rsid w:val="00415A65"/>
    <w:rsid w:val="00415A6C"/>
    <w:rsid w:val="00415C10"/>
    <w:rsid w:val="00415DE2"/>
    <w:rsid w:val="00415F08"/>
    <w:rsid w:val="00415F4C"/>
    <w:rsid w:val="00415F79"/>
    <w:rsid w:val="0041606A"/>
    <w:rsid w:val="00416443"/>
    <w:rsid w:val="00416461"/>
    <w:rsid w:val="0041646C"/>
    <w:rsid w:val="00416902"/>
    <w:rsid w:val="004169B0"/>
    <w:rsid w:val="004169EA"/>
    <w:rsid w:val="00416A9E"/>
    <w:rsid w:val="00416B22"/>
    <w:rsid w:val="00416B82"/>
    <w:rsid w:val="00416B91"/>
    <w:rsid w:val="00416C5C"/>
    <w:rsid w:val="00416D1F"/>
    <w:rsid w:val="00416D3C"/>
    <w:rsid w:val="00416D9D"/>
    <w:rsid w:val="00416E40"/>
    <w:rsid w:val="00416EB9"/>
    <w:rsid w:val="00416EE4"/>
    <w:rsid w:val="0041715B"/>
    <w:rsid w:val="0041722D"/>
    <w:rsid w:val="00417493"/>
    <w:rsid w:val="00417554"/>
    <w:rsid w:val="00417586"/>
    <w:rsid w:val="0041767A"/>
    <w:rsid w:val="004176A5"/>
    <w:rsid w:val="004177C0"/>
    <w:rsid w:val="0041783A"/>
    <w:rsid w:val="004178C2"/>
    <w:rsid w:val="00417AB8"/>
    <w:rsid w:val="00417D49"/>
    <w:rsid w:val="00417E64"/>
    <w:rsid w:val="00417EA4"/>
    <w:rsid w:val="0042002C"/>
    <w:rsid w:val="0042010F"/>
    <w:rsid w:val="0042014F"/>
    <w:rsid w:val="0042019F"/>
    <w:rsid w:val="0042024F"/>
    <w:rsid w:val="0042050B"/>
    <w:rsid w:val="00420586"/>
    <w:rsid w:val="00420675"/>
    <w:rsid w:val="004206D2"/>
    <w:rsid w:val="00420726"/>
    <w:rsid w:val="004208DE"/>
    <w:rsid w:val="004208F2"/>
    <w:rsid w:val="00420A03"/>
    <w:rsid w:val="00420A7D"/>
    <w:rsid w:val="00420B07"/>
    <w:rsid w:val="00420F3C"/>
    <w:rsid w:val="00420FCF"/>
    <w:rsid w:val="0042102E"/>
    <w:rsid w:val="00421128"/>
    <w:rsid w:val="0042120C"/>
    <w:rsid w:val="0042120E"/>
    <w:rsid w:val="0042129A"/>
    <w:rsid w:val="00421560"/>
    <w:rsid w:val="00421652"/>
    <w:rsid w:val="00421989"/>
    <w:rsid w:val="004219EE"/>
    <w:rsid w:val="00421C99"/>
    <w:rsid w:val="00421EAF"/>
    <w:rsid w:val="00421EBB"/>
    <w:rsid w:val="004222D5"/>
    <w:rsid w:val="0042235D"/>
    <w:rsid w:val="0042243B"/>
    <w:rsid w:val="00422644"/>
    <w:rsid w:val="00422683"/>
    <w:rsid w:val="00422759"/>
    <w:rsid w:val="004227DB"/>
    <w:rsid w:val="00422A9C"/>
    <w:rsid w:val="00422AC8"/>
    <w:rsid w:val="00422B67"/>
    <w:rsid w:val="00422D63"/>
    <w:rsid w:val="00422DF1"/>
    <w:rsid w:val="00422E10"/>
    <w:rsid w:val="00422FCD"/>
    <w:rsid w:val="00422FEE"/>
    <w:rsid w:val="004230A3"/>
    <w:rsid w:val="004230A8"/>
    <w:rsid w:val="004234A7"/>
    <w:rsid w:val="00423573"/>
    <w:rsid w:val="00423832"/>
    <w:rsid w:val="004238B8"/>
    <w:rsid w:val="004238DC"/>
    <w:rsid w:val="0042396A"/>
    <w:rsid w:val="00423B5D"/>
    <w:rsid w:val="00423EA0"/>
    <w:rsid w:val="00424005"/>
    <w:rsid w:val="00424023"/>
    <w:rsid w:val="004240DE"/>
    <w:rsid w:val="00424566"/>
    <w:rsid w:val="004245DD"/>
    <w:rsid w:val="00424617"/>
    <w:rsid w:val="0042462C"/>
    <w:rsid w:val="00424650"/>
    <w:rsid w:val="004249B6"/>
    <w:rsid w:val="00424A47"/>
    <w:rsid w:val="00424E7C"/>
    <w:rsid w:val="00425091"/>
    <w:rsid w:val="00425092"/>
    <w:rsid w:val="00425409"/>
    <w:rsid w:val="0042559A"/>
    <w:rsid w:val="004255A9"/>
    <w:rsid w:val="004255CF"/>
    <w:rsid w:val="00425639"/>
    <w:rsid w:val="00425C2B"/>
    <w:rsid w:val="00425DA4"/>
    <w:rsid w:val="00425DCB"/>
    <w:rsid w:val="00425DED"/>
    <w:rsid w:val="0042613C"/>
    <w:rsid w:val="00426308"/>
    <w:rsid w:val="0042637B"/>
    <w:rsid w:val="004263CD"/>
    <w:rsid w:val="0042691C"/>
    <w:rsid w:val="00426986"/>
    <w:rsid w:val="00426A11"/>
    <w:rsid w:val="00426BD2"/>
    <w:rsid w:val="00426BEE"/>
    <w:rsid w:val="00426C48"/>
    <w:rsid w:val="00426CEF"/>
    <w:rsid w:val="00426DA4"/>
    <w:rsid w:val="00426DC8"/>
    <w:rsid w:val="00426EB3"/>
    <w:rsid w:val="00426EE4"/>
    <w:rsid w:val="00426FDA"/>
    <w:rsid w:val="0042704D"/>
    <w:rsid w:val="00427295"/>
    <w:rsid w:val="004275F5"/>
    <w:rsid w:val="004276AE"/>
    <w:rsid w:val="004279B0"/>
    <w:rsid w:val="00427A75"/>
    <w:rsid w:val="00427AA1"/>
    <w:rsid w:val="00427DD7"/>
    <w:rsid w:val="00427E54"/>
    <w:rsid w:val="004300F6"/>
    <w:rsid w:val="004301A8"/>
    <w:rsid w:val="004302E3"/>
    <w:rsid w:val="00430398"/>
    <w:rsid w:val="0043043A"/>
    <w:rsid w:val="004304D5"/>
    <w:rsid w:val="004305B0"/>
    <w:rsid w:val="004305D0"/>
    <w:rsid w:val="0043068F"/>
    <w:rsid w:val="004306ED"/>
    <w:rsid w:val="00430775"/>
    <w:rsid w:val="00430887"/>
    <w:rsid w:val="004308BA"/>
    <w:rsid w:val="004308F6"/>
    <w:rsid w:val="004309B6"/>
    <w:rsid w:val="004309DC"/>
    <w:rsid w:val="00430AC0"/>
    <w:rsid w:val="00430B6A"/>
    <w:rsid w:val="00430BBE"/>
    <w:rsid w:val="00430D97"/>
    <w:rsid w:val="00430EA2"/>
    <w:rsid w:val="00430F3D"/>
    <w:rsid w:val="00430F78"/>
    <w:rsid w:val="00431012"/>
    <w:rsid w:val="004310B1"/>
    <w:rsid w:val="004310F9"/>
    <w:rsid w:val="00431172"/>
    <w:rsid w:val="00431385"/>
    <w:rsid w:val="004313B7"/>
    <w:rsid w:val="00431419"/>
    <w:rsid w:val="00431444"/>
    <w:rsid w:val="00431513"/>
    <w:rsid w:val="004316DA"/>
    <w:rsid w:val="004316EA"/>
    <w:rsid w:val="0043178E"/>
    <w:rsid w:val="004317A5"/>
    <w:rsid w:val="0043195C"/>
    <w:rsid w:val="00431A40"/>
    <w:rsid w:val="00431C94"/>
    <w:rsid w:val="00431D64"/>
    <w:rsid w:val="00431D90"/>
    <w:rsid w:val="00432111"/>
    <w:rsid w:val="0043216F"/>
    <w:rsid w:val="0043220F"/>
    <w:rsid w:val="0043222F"/>
    <w:rsid w:val="004322F8"/>
    <w:rsid w:val="004323E4"/>
    <w:rsid w:val="004324D5"/>
    <w:rsid w:val="00432789"/>
    <w:rsid w:val="00432810"/>
    <w:rsid w:val="00432861"/>
    <w:rsid w:val="00432B96"/>
    <w:rsid w:val="00432C41"/>
    <w:rsid w:val="0043301C"/>
    <w:rsid w:val="00433112"/>
    <w:rsid w:val="00433341"/>
    <w:rsid w:val="00433551"/>
    <w:rsid w:val="00433614"/>
    <w:rsid w:val="004339A8"/>
    <w:rsid w:val="00433C73"/>
    <w:rsid w:val="00433D34"/>
    <w:rsid w:val="00433E52"/>
    <w:rsid w:val="00433E8F"/>
    <w:rsid w:val="00433F2C"/>
    <w:rsid w:val="00433F77"/>
    <w:rsid w:val="004341A9"/>
    <w:rsid w:val="004341FB"/>
    <w:rsid w:val="00434245"/>
    <w:rsid w:val="0043435F"/>
    <w:rsid w:val="004344CE"/>
    <w:rsid w:val="004345B6"/>
    <w:rsid w:val="004345EC"/>
    <w:rsid w:val="004346C1"/>
    <w:rsid w:val="004348E0"/>
    <w:rsid w:val="0043495B"/>
    <w:rsid w:val="00434A2C"/>
    <w:rsid w:val="00434CB8"/>
    <w:rsid w:val="00434DC2"/>
    <w:rsid w:val="00434E3E"/>
    <w:rsid w:val="00434F4F"/>
    <w:rsid w:val="00434FB6"/>
    <w:rsid w:val="00434FF2"/>
    <w:rsid w:val="0043502C"/>
    <w:rsid w:val="00435310"/>
    <w:rsid w:val="004353CC"/>
    <w:rsid w:val="0043546A"/>
    <w:rsid w:val="00435566"/>
    <w:rsid w:val="00435614"/>
    <w:rsid w:val="004356E8"/>
    <w:rsid w:val="0043572A"/>
    <w:rsid w:val="00435738"/>
    <w:rsid w:val="004357C5"/>
    <w:rsid w:val="00435830"/>
    <w:rsid w:val="00435AF5"/>
    <w:rsid w:val="00435DBC"/>
    <w:rsid w:val="00435E41"/>
    <w:rsid w:val="00435EA6"/>
    <w:rsid w:val="00436051"/>
    <w:rsid w:val="004360FB"/>
    <w:rsid w:val="004361B4"/>
    <w:rsid w:val="004362B0"/>
    <w:rsid w:val="0043667E"/>
    <w:rsid w:val="00436684"/>
    <w:rsid w:val="00436947"/>
    <w:rsid w:val="004369D4"/>
    <w:rsid w:val="00436B20"/>
    <w:rsid w:val="00436C0D"/>
    <w:rsid w:val="00436CB5"/>
    <w:rsid w:val="00436D43"/>
    <w:rsid w:val="00436F31"/>
    <w:rsid w:val="00436FC6"/>
    <w:rsid w:val="0043709C"/>
    <w:rsid w:val="00437188"/>
    <w:rsid w:val="00437200"/>
    <w:rsid w:val="00437325"/>
    <w:rsid w:val="004373C5"/>
    <w:rsid w:val="004373F7"/>
    <w:rsid w:val="0043741E"/>
    <w:rsid w:val="004375EF"/>
    <w:rsid w:val="0043767E"/>
    <w:rsid w:val="004378BC"/>
    <w:rsid w:val="004379B5"/>
    <w:rsid w:val="00437A00"/>
    <w:rsid w:val="00437A61"/>
    <w:rsid w:val="00437B4B"/>
    <w:rsid w:val="00437CC4"/>
    <w:rsid w:val="004400F6"/>
    <w:rsid w:val="004401EC"/>
    <w:rsid w:val="0044023F"/>
    <w:rsid w:val="004403B7"/>
    <w:rsid w:val="00440595"/>
    <w:rsid w:val="004407DB"/>
    <w:rsid w:val="0044088D"/>
    <w:rsid w:val="004408D7"/>
    <w:rsid w:val="00440BEF"/>
    <w:rsid w:val="00440DC3"/>
    <w:rsid w:val="00440F7C"/>
    <w:rsid w:val="00440FE1"/>
    <w:rsid w:val="00441134"/>
    <w:rsid w:val="0044118B"/>
    <w:rsid w:val="00441328"/>
    <w:rsid w:val="00441405"/>
    <w:rsid w:val="0044157E"/>
    <w:rsid w:val="004415B0"/>
    <w:rsid w:val="004415E8"/>
    <w:rsid w:val="004417A0"/>
    <w:rsid w:val="004418A5"/>
    <w:rsid w:val="00441951"/>
    <w:rsid w:val="004419EA"/>
    <w:rsid w:val="00441A17"/>
    <w:rsid w:val="00441A6E"/>
    <w:rsid w:val="00441B88"/>
    <w:rsid w:val="00441C9F"/>
    <w:rsid w:val="00441D41"/>
    <w:rsid w:val="00441E79"/>
    <w:rsid w:val="0044221E"/>
    <w:rsid w:val="0044239D"/>
    <w:rsid w:val="004424B8"/>
    <w:rsid w:val="004426FB"/>
    <w:rsid w:val="00442773"/>
    <w:rsid w:val="00442827"/>
    <w:rsid w:val="00442873"/>
    <w:rsid w:val="004429B9"/>
    <w:rsid w:val="00442A45"/>
    <w:rsid w:val="00442CB9"/>
    <w:rsid w:val="00442CC2"/>
    <w:rsid w:val="00442D12"/>
    <w:rsid w:val="00442D58"/>
    <w:rsid w:val="00442DC9"/>
    <w:rsid w:val="00443232"/>
    <w:rsid w:val="004432C9"/>
    <w:rsid w:val="00443440"/>
    <w:rsid w:val="0044344A"/>
    <w:rsid w:val="0044365D"/>
    <w:rsid w:val="0044369B"/>
    <w:rsid w:val="004436EC"/>
    <w:rsid w:val="004437E3"/>
    <w:rsid w:val="00443873"/>
    <w:rsid w:val="0044393B"/>
    <w:rsid w:val="00443AE5"/>
    <w:rsid w:val="00443B27"/>
    <w:rsid w:val="00443B71"/>
    <w:rsid w:val="00443D4D"/>
    <w:rsid w:val="00443DC0"/>
    <w:rsid w:val="00443DD9"/>
    <w:rsid w:val="00443F1F"/>
    <w:rsid w:val="00443F40"/>
    <w:rsid w:val="00443F5F"/>
    <w:rsid w:val="0044410A"/>
    <w:rsid w:val="00444192"/>
    <w:rsid w:val="004443DB"/>
    <w:rsid w:val="0044445B"/>
    <w:rsid w:val="0044446F"/>
    <w:rsid w:val="00444648"/>
    <w:rsid w:val="00444655"/>
    <w:rsid w:val="004448E5"/>
    <w:rsid w:val="00444B52"/>
    <w:rsid w:val="00444C1C"/>
    <w:rsid w:val="00444CC7"/>
    <w:rsid w:val="00444CDB"/>
    <w:rsid w:val="00444D28"/>
    <w:rsid w:val="00444D40"/>
    <w:rsid w:val="00444DBC"/>
    <w:rsid w:val="00445016"/>
    <w:rsid w:val="00445072"/>
    <w:rsid w:val="0044517A"/>
    <w:rsid w:val="004452E0"/>
    <w:rsid w:val="004452F2"/>
    <w:rsid w:val="00445412"/>
    <w:rsid w:val="00445A2A"/>
    <w:rsid w:val="00445BAA"/>
    <w:rsid w:val="00445D33"/>
    <w:rsid w:val="00445D8D"/>
    <w:rsid w:val="00445E87"/>
    <w:rsid w:val="00445F87"/>
    <w:rsid w:val="0044626C"/>
    <w:rsid w:val="004463B2"/>
    <w:rsid w:val="00446490"/>
    <w:rsid w:val="004464FB"/>
    <w:rsid w:val="00446550"/>
    <w:rsid w:val="004465E6"/>
    <w:rsid w:val="00446759"/>
    <w:rsid w:val="0044677B"/>
    <w:rsid w:val="00446AF1"/>
    <w:rsid w:val="00446B8E"/>
    <w:rsid w:val="00446C2A"/>
    <w:rsid w:val="00446E12"/>
    <w:rsid w:val="004470F5"/>
    <w:rsid w:val="004471DD"/>
    <w:rsid w:val="004472FC"/>
    <w:rsid w:val="0044739C"/>
    <w:rsid w:val="004476A1"/>
    <w:rsid w:val="00447757"/>
    <w:rsid w:val="004477AA"/>
    <w:rsid w:val="00447989"/>
    <w:rsid w:val="00447B98"/>
    <w:rsid w:val="00447C44"/>
    <w:rsid w:val="00447CE4"/>
    <w:rsid w:val="00447EA4"/>
    <w:rsid w:val="00447FCE"/>
    <w:rsid w:val="004500F2"/>
    <w:rsid w:val="0045023F"/>
    <w:rsid w:val="004504E9"/>
    <w:rsid w:val="00450538"/>
    <w:rsid w:val="00450748"/>
    <w:rsid w:val="00450850"/>
    <w:rsid w:val="004509FA"/>
    <w:rsid w:val="00450A80"/>
    <w:rsid w:val="00450AF1"/>
    <w:rsid w:val="00450B5A"/>
    <w:rsid w:val="00450B7A"/>
    <w:rsid w:val="00451020"/>
    <w:rsid w:val="004510B9"/>
    <w:rsid w:val="004512FE"/>
    <w:rsid w:val="00451351"/>
    <w:rsid w:val="00451368"/>
    <w:rsid w:val="00451407"/>
    <w:rsid w:val="004514B2"/>
    <w:rsid w:val="00451563"/>
    <w:rsid w:val="00451657"/>
    <w:rsid w:val="00451750"/>
    <w:rsid w:val="004517A8"/>
    <w:rsid w:val="004518D6"/>
    <w:rsid w:val="0045197B"/>
    <w:rsid w:val="00451988"/>
    <w:rsid w:val="00451A80"/>
    <w:rsid w:val="00451AB1"/>
    <w:rsid w:val="00451B14"/>
    <w:rsid w:val="00451CF2"/>
    <w:rsid w:val="00451E4F"/>
    <w:rsid w:val="00451F6C"/>
    <w:rsid w:val="00451FA6"/>
    <w:rsid w:val="004528DD"/>
    <w:rsid w:val="00452B45"/>
    <w:rsid w:val="00452BE4"/>
    <w:rsid w:val="00452C8B"/>
    <w:rsid w:val="00452F49"/>
    <w:rsid w:val="00452F66"/>
    <w:rsid w:val="00452FCA"/>
    <w:rsid w:val="00453011"/>
    <w:rsid w:val="0045302E"/>
    <w:rsid w:val="004530C9"/>
    <w:rsid w:val="00453121"/>
    <w:rsid w:val="00453184"/>
    <w:rsid w:val="00453229"/>
    <w:rsid w:val="00453504"/>
    <w:rsid w:val="0045363C"/>
    <w:rsid w:val="00453688"/>
    <w:rsid w:val="0045370E"/>
    <w:rsid w:val="0045375E"/>
    <w:rsid w:val="004539D4"/>
    <w:rsid w:val="004539F9"/>
    <w:rsid w:val="00453A92"/>
    <w:rsid w:val="00453C8F"/>
    <w:rsid w:val="00453F95"/>
    <w:rsid w:val="004540E8"/>
    <w:rsid w:val="004542F8"/>
    <w:rsid w:val="004542FE"/>
    <w:rsid w:val="00454432"/>
    <w:rsid w:val="004544E4"/>
    <w:rsid w:val="0045452F"/>
    <w:rsid w:val="0045462E"/>
    <w:rsid w:val="00454858"/>
    <w:rsid w:val="00454873"/>
    <w:rsid w:val="00454881"/>
    <w:rsid w:val="004549C8"/>
    <w:rsid w:val="004549CD"/>
    <w:rsid w:val="00454B3F"/>
    <w:rsid w:val="00455133"/>
    <w:rsid w:val="00455140"/>
    <w:rsid w:val="0045576D"/>
    <w:rsid w:val="004558E1"/>
    <w:rsid w:val="00455A01"/>
    <w:rsid w:val="00455D32"/>
    <w:rsid w:val="00455FD1"/>
    <w:rsid w:val="00455FDD"/>
    <w:rsid w:val="0045616F"/>
    <w:rsid w:val="0045625A"/>
    <w:rsid w:val="0045629A"/>
    <w:rsid w:val="00456367"/>
    <w:rsid w:val="0045645D"/>
    <w:rsid w:val="004564C6"/>
    <w:rsid w:val="0045653E"/>
    <w:rsid w:val="00456561"/>
    <w:rsid w:val="004566A4"/>
    <w:rsid w:val="00456742"/>
    <w:rsid w:val="004567DC"/>
    <w:rsid w:val="00456812"/>
    <w:rsid w:val="00456825"/>
    <w:rsid w:val="004568B2"/>
    <w:rsid w:val="004568D3"/>
    <w:rsid w:val="004568F9"/>
    <w:rsid w:val="0045699B"/>
    <w:rsid w:val="00456B88"/>
    <w:rsid w:val="00456D6D"/>
    <w:rsid w:val="00456E85"/>
    <w:rsid w:val="00456E8C"/>
    <w:rsid w:val="00456EF9"/>
    <w:rsid w:val="00456F6F"/>
    <w:rsid w:val="00457077"/>
    <w:rsid w:val="00457154"/>
    <w:rsid w:val="00457190"/>
    <w:rsid w:val="0045720A"/>
    <w:rsid w:val="0045741F"/>
    <w:rsid w:val="00457579"/>
    <w:rsid w:val="00457731"/>
    <w:rsid w:val="0045776F"/>
    <w:rsid w:val="00457782"/>
    <w:rsid w:val="0045786C"/>
    <w:rsid w:val="00457983"/>
    <w:rsid w:val="004579DD"/>
    <w:rsid w:val="00457A12"/>
    <w:rsid w:val="00457A76"/>
    <w:rsid w:val="00457B06"/>
    <w:rsid w:val="00457C87"/>
    <w:rsid w:val="00457EF5"/>
    <w:rsid w:val="004600DA"/>
    <w:rsid w:val="0046032B"/>
    <w:rsid w:val="00460543"/>
    <w:rsid w:val="0046061E"/>
    <w:rsid w:val="0046062A"/>
    <w:rsid w:val="004606D6"/>
    <w:rsid w:val="004607C2"/>
    <w:rsid w:val="00460A9E"/>
    <w:rsid w:val="00460D1E"/>
    <w:rsid w:val="00460D31"/>
    <w:rsid w:val="00460DA3"/>
    <w:rsid w:val="00460E47"/>
    <w:rsid w:val="00460E57"/>
    <w:rsid w:val="00460ECB"/>
    <w:rsid w:val="00460F1C"/>
    <w:rsid w:val="00461016"/>
    <w:rsid w:val="0046101B"/>
    <w:rsid w:val="00461087"/>
    <w:rsid w:val="004610BD"/>
    <w:rsid w:val="004610E9"/>
    <w:rsid w:val="0046112A"/>
    <w:rsid w:val="004611F5"/>
    <w:rsid w:val="00461218"/>
    <w:rsid w:val="004612C3"/>
    <w:rsid w:val="0046138B"/>
    <w:rsid w:val="004613DF"/>
    <w:rsid w:val="0046158A"/>
    <w:rsid w:val="004616AC"/>
    <w:rsid w:val="00461791"/>
    <w:rsid w:val="00461840"/>
    <w:rsid w:val="00461850"/>
    <w:rsid w:val="00461927"/>
    <w:rsid w:val="00461AD1"/>
    <w:rsid w:val="00461C54"/>
    <w:rsid w:val="00461D90"/>
    <w:rsid w:val="00461E78"/>
    <w:rsid w:val="00462142"/>
    <w:rsid w:val="004621AC"/>
    <w:rsid w:val="0046229F"/>
    <w:rsid w:val="0046231C"/>
    <w:rsid w:val="004623BD"/>
    <w:rsid w:val="00462410"/>
    <w:rsid w:val="00462527"/>
    <w:rsid w:val="00462630"/>
    <w:rsid w:val="004626D1"/>
    <w:rsid w:val="0046274B"/>
    <w:rsid w:val="004627C0"/>
    <w:rsid w:val="0046286F"/>
    <w:rsid w:val="004628BD"/>
    <w:rsid w:val="00462AB2"/>
    <w:rsid w:val="00462B4B"/>
    <w:rsid w:val="00462B86"/>
    <w:rsid w:val="00462B98"/>
    <w:rsid w:val="00462CD7"/>
    <w:rsid w:val="00463248"/>
    <w:rsid w:val="00463283"/>
    <w:rsid w:val="004632E3"/>
    <w:rsid w:val="004632FD"/>
    <w:rsid w:val="00463374"/>
    <w:rsid w:val="004634AE"/>
    <w:rsid w:val="0046370B"/>
    <w:rsid w:val="00463C8D"/>
    <w:rsid w:val="00463E4E"/>
    <w:rsid w:val="00463EB2"/>
    <w:rsid w:val="00463EE4"/>
    <w:rsid w:val="00463EFE"/>
    <w:rsid w:val="004641AB"/>
    <w:rsid w:val="004642E8"/>
    <w:rsid w:val="004643CF"/>
    <w:rsid w:val="004644B4"/>
    <w:rsid w:val="00464566"/>
    <w:rsid w:val="00464573"/>
    <w:rsid w:val="0046457A"/>
    <w:rsid w:val="0046462D"/>
    <w:rsid w:val="0046474D"/>
    <w:rsid w:val="00464856"/>
    <w:rsid w:val="00464873"/>
    <w:rsid w:val="0046489C"/>
    <w:rsid w:val="00464983"/>
    <w:rsid w:val="004649A0"/>
    <w:rsid w:val="00464A75"/>
    <w:rsid w:val="00464A8E"/>
    <w:rsid w:val="00464B42"/>
    <w:rsid w:val="00464D1A"/>
    <w:rsid w:val="00464D59"/>
    <w:rsid w:val="00464E76"/>
    <w:rsid w:val="00464ECE"/>
    <w:rsid w:val="00465038"/>
    <w:rsid w:val="00465109"/>
    <w:rsid w:val="004652A9"/>
    <w:rsid w:val="004652E6"/>
    <w:rsid w:val="00465308"/>
    <w:rsid w:val="0046535C"/>
    <w:rsid w:val="004658D9"/>
    <w:rsid w:val="004658F8"/>
    <w:rsid w:val="0046590A"/>
    <w:rsid w:val="0046590D"/>
    <w:rsid w:val="00465993"/>
    <w:rsid w:val="00465A03"/>
    <w:rsid w:val="00465A48"/>
    <w:rsid w:val="00465B68"/>
    <w:rsid w:val="00465B7B"/>
    <w:rsid w:val="00465DE4"/>
    <w:rsid w:val="00465E59"/>
    <w:rsid w:val="00465F46"/>
    <w:rsid w:val="00465F6D"/>
    <w:rsid w:val="00466151"/>
    <w:rsid w:val="00466200"/>
    <w:rsid w:val="004664FA"/>
    <w:rsid w:val="00466878"/>
    <w:rsid w:val="00466A21"/>
    <w:rsid w:val="00466AA0"/>
    <w:rsid w:val="00466AE8"/>
    <w:rsid w:val="00466AF4"/>
    <w:rsid w:val="00466C62"/>
    <w:rsid w:val="00466E9D"/>
    <w:rsid w:val="00466F30"/>
    <w:rsid w:val="0046700A"/>
    <w:rsid w:val="00467084"/>
    <w:rsid w:val="00467294"/>
    <w:rsid w:val="00467487"/>
    <w:rsid w:val="004675D9"/>
    <w:rsid w:val="00467619"/>
    <w:rsid w:val="00467654"/>
    <w:rsid w:val="00467840"/>
    <w:rsid w:val="0046794F"/>
    <w:rsid w:val="00467C53"/>
    <w:rsid w:val="00467CEC"/>
    <w:rsid w:val="00467F88"/>
    <w:rsid w:val="00467FC9"/>
    <w:rsid w:val="00470063"/>
    <w:rsid w:val="004700DD"/>
    <w:rsid w:val="004702C2"/>
    <w:rsid w:val="0047035C"/>
    <w:rsid w:val="004705B4"/>
    <w:rsid w:val="0047063A"/>
    <w:rsid w:val="0047065C"/>
    <w:rsid w:val="0047066B"/>
    <w:rsid w:val="0047074F"/>
    <w:rsid w:val="004707E6"/>
    <w:rsid w:val="00470A09"/>
    <w:rsid w:val="00470BE9"/>
    <w:rsid w:val="00470D8A"/>
    <w:rsid w:val="00470DB0"/>
    <w:rsid w:val="00470EC8"/>
    <w:rsid w:val="00470F0D"/>
    <w:rsid w:val="00470F9A"/>
    <w:rsid w:val="0047116F"/>
    <w:rsid w:val="004711D3"/>
    <w:rsid w:val="004713BA"/>
    <w:rsid w:val="0047146D"/>
    <w:rsid w:val="00471535"/>
    <w:rsid w:val="004715DC"/>
    <w:rsid w:val="0047172C"/>
    <w:rsid w:val="004717D2"/>
    <w:rsid w:val="004718DE"/>
    <w:rsid w:val="004718E0"/>
    <w:rsid w:val="0047197E"/>
    <w:rsid w:val="00471A6D"/>
    <w:rsid w:val="00471AEC"/>
    <w:rsid w:val="00471BB9"/>
    <w:rsid w:val="00471C38"/>
    <w:rsid w:val="00471C66"/>
    <w:rsid w:val="00471CB9"/>
    <w:rsid w:val="00471EBE"/>
    <w:rsid w:val="00471FDA"/>
    <w:rsid w:val="0047204B"/>
    <w:rsid w:val="00472089"/>
    <w:rsid w:val="004720F0"/>
    <w:rsid w:val="0047216C"/>
    <w:rsid w:val="004721FA"/>
    <w:rsid w:val="004722F3"/>
    <w:rsid w:val="00472389"/>
    <w:rsid w:val="00472661"/>
    <w:rsid w:val="004726C1"/>
    <w:rsid w:val="00472986"/>
    <w:rsid w:val="00472A1C"/>
    <w:rsid w:val="00472A66"/>
    <w:rsid w:val="00472B0E"/>
    <w:rsid w:val="00472B56"/>
    <w:rsid w:val="00472BBB"/>
    <w:rsid w:val="00472F81"/>
    <w:rsid w:val="0047309D"/>
    <w:rsid w:val="00473159"/>
    <w:rsid w:val="0047318B"/>
    <w:rsid w:val="004734CB"/>
    <w:rsid w:val="00473537"/>
    <w:rsid w:val="0047355F"/>
    <w:rsid w:val="00473581"/>
    <w:rsid w:val="004736BD"/>
    <w:rsid w:val="004736D8"/>
    <w:rsid w:val="004736F4"/>
    <w:rsid w:val="00473B77"/>
    <w:rsid w:val="00473CA4"/>
    <w:rsid w:val="00473DEB"/>
    <w:rsid w:val="00473FBB"/>
    <w:rsid w:val="00474098"/>
    <w:rsid w:val="004741A4"/>
    <w:rsid w:val="004741E4"/>
    <w:rsid w:val="0047424A"/>
    <w:rsid w:val="004742BC"/>
    <w:rsid w:val="004742BF"/>
    <w:rsid w:val="004743BD"/>
    <w:rsid w:val="0047445D"/>
    <w:rsid w:val="004744D9"/>
    <w:rsid w:val="004744DE"/>
    <w:rsid w:val="004744E1"/>
    <w:rsid w:val="004745A1"/>
    <w:rsid w:val="0047468C"/>
    <w:rsid w:val="00474770"/>
    <w:rsid w:val="004748B1"/>
    <w:rsid w:val="0047497F"/>
    <w:rsid w:val="004749C9"/>
    <w:rsid w:val="00474C33"/>
    <w:rsid w:val="00474C57"/>
    <w:rsid w:val="00474CFC"/>
    <w:rsid w:val="00474DBB"/>
    <w:rsid w:val="00474E14"/>
    <w:rsid w:val="004751E3"/>
    <w:rsid w:val="004752EE"/>
    <w:rsid w:val="00475382"/>
    <w:rsid w:val="004754E8"/>
    <w:rsid w:val="004755F9"/>
    <w:rsid w:val="004757AC"/>
    <w:rsid w:val="0047598C"/>
    <w:rsid w:val="00475A83"/>
    <w:rsid w:val="00475AAB"/>
    <w:rsid w:val="00475B3A"/>
    <w:rsid w:val="00475B75"/>
    <w:rsid w:val="00475BED"/>
    <w:rsid w:val="00475EF0"/>
    <w:rsid w:val="00476078"/>
    <w:rsid w:val="004762B1"/>
    <w:rsid w:val="004762D6"/>
    <w:rsid w:val="0047646D"/>
    <w:rsid w:val="004764F3"/>
    <w:rsid w:val="00476817"/>
    <w:rsid w:val="0047686C"/>
    <w:rsid w:val="00476BA8"/>
    <w:rsid w:val="00476CAC"/>
    <w:rsid w:val="00476D25"/>
    <w:rsid w:val="00476DAE"/>
    <w:rsid w:val="00476F78"/>
    <w:rsid w:val="00477236"/>
    <w:rsid w:val="00477620"/>
    <w:rsid w:val="00477702"/>
    <w:rsid w:val="00477B4D"/>
    <w:rsid w:val="00477E93"/>
    <w:rsid w:val="00477F58"/>
    <w:rsid w:val="00477FE6"/>
    <w:rsid w:val="00480038"/>
    <w:rsid w:val="004800AD"/>
    <w:rsid w:val="004800B8"/>
    <w:rsid w:val="00480222"/>
    <w:rsid w:val="004802D8"/>
    <w:rsid w:val="00480307"/>
    <w:rsid w:val="004803DF"/>
    <w:rsid w:val="004805F8"/>
    <w:rsid w:val="004807A3"/>
    <w:rsid w:val="00480808"/>
    <w:rsid w:val="00480B44"/>
    <w:rsid w:val="00480CBB"/>
    <w:rsid w:val="00480CE4"/>
    <w:rsid w:val="00480D55"/>
    <w:rsid w:val="00480DFD"/>
    <w:rsid w:val="00480E53"/>
    <w:rsid w:val="00480EDF"/>
    <w:rsid w:val="00480F5B"/>
    <w:rsid w:val="0048116C"/>
    <w:rsid w:val="0048131E"/>
    <w:rsid w:val="004813A6"/>
    <w:rsid w:val="004813F2"/>
    <w:rsid w:val="00481431"/>
    <w:rsid w:val="0048154F"/>
    <w:rsid w:val="00481632"/>
    <w:rsid w:val="00481665"/>
    <w:rsid w:val="004816E2"/>
    <w:rsid w:val="00481712"/>
    <w:rsid w:val="004817B4"/>
    <w:rsid w:val="00481857"/>
    <w:rsid w:val="00481B1D"/>
    <w:rsid w:val="00481BAA"/>
    <w:rsid w:val="00481DC7"/>
    <w:rsid w:val="00481F45"/>
    <w:rsid w:val="00481F4D"/>
    <w:rsid w:val="00481FF3"/>
    <w:rsid w:val="00482057"/>
    <w:rsid w:val="00482198"/>
    <w:rsid w:val="004823F6"/>
    <w:rsid w:val="00482512"/>
    <w:rsid w:val="00482523"/>
    <w:rsid w:val="00482730"/>
    <w:rsid w:val="0048283E"/>
    <w:rsid w:val="00482864"/>
    <w:rsid w:val="00482932"/>
    <w:rsid w:val="00482B9C"/>
    <w:rsid w:val="00482D0F"/>
    <w:rsid w:val="00482D1A"/>
    <w:rsid w:val="00482D75"/>
    <w:rsid w:val="00483188"/>
    <w:rsid w:val="0048330A"/>
    <w:rsid w:val="0048331C"/>
    <w:rsid w:val="00483579"/>
    <w:rsid w:val="004835DD"/>
    <w:rsid w:val="004835DE"/>
    <w:rsid w:val="00483694"/>
    <w:rsid w:val="00483989"/>
    <w:rsid w:val="004839F5"/>
    <w:rsid w:val="00483AE6"/>
    <w:rsid w:val="00483C53"/>
    <w:rsid w:val="00483D0A"/>
    <w:rsid w:val="00483D9C"/>
    <w:rsid w:val="00483EC0"/>
    <w:rsid w:val="00483ED3"/>
    <w:rsid w:val="00483F86"/>
    <w:rsid w:val="00484198"/>
    <w:rsid w:val="004841A9"/>
    <w:rsid w:val="0048426B"/>
    <w:rsid w:val="004842C3"/>
    <w:rsid w:val="004842CC"/>
    <w:rsid w:val="004843FC"/>
    <w:rsid w:val="0048441C"/>
    <w:rsid w:val="00484475"/>
    <w:rsid w:val="0048453B"/>
    <w:rsid w:val="00484596"/>
    <w:rsid w:val="0048466E"/>
    <w:rsid w:val="0048475F"/>
    <w:rsid w:val="0048480B"/>
    <w:rsid w:val="00484B52"/>
    <w:rsid w:val="00484BD8"/>
    <w:rsid w:val="00484C82"/>
    <w:rsid w:val="00484DB8"/>
    <w:rsid w:val="00484EE7"/>
    <w:rsid w:val="00484FEE"/>
    <w:rsid w:val="00485178"/>
    <w:rsid w:val="0048548F"/>
    <w:rsid w:val="00485501"/>
    <w:rsid w:val="004855A4"/>
    <w:rsid w:val="004855B7"/>
    <w:rsid w:val="0048567C"/>
    <w:rsid w:val="0048575B"/>
    <w:rsid w:val="004857AA"/>
    <w:rsid w:val="004857B7"/>
    <w:rsid w:val="004857E2"/>
    <w:rsid w:val="00485BC2"/>
    <w:rsid w:val="00485C32"/>
    <w:rsid w:val="00485CE2"/>
    <w:rsid w:val="00485E8E"/>
    <w:rsid w:val="00485EF1"/>
    <w:rsid w:val="00485F0F"/>
    <w:rsid w:val="00485F14"/>
    <w:rsid w:val="00486010"/>
    <w:rsid w:val="00486209"/>
    <w:rsid w:val="0048624C"/>
    <w:rsid w:val="00486279"/>
    <w:rsid w:val="00486310"/>
    <w:rsid w:val="00486604"/>
    <w:rsid w:val="00486622"/>
    <w:rsid w:val="004867A0"/>
    <w:rsid w:val="00486810"/>
    <w:rsid w:val="004868CC"/>
    <w:rsid w:val="00486919"/>
    <w:rsid w:val="00486938"/>
    <w:rsid w:val="00486994"/>
    <w:rsid w:val="004869C1"/>
    <w:rsid w:val="004869FA"/>
    <w:rsid w:val="00486A32"/>
    <w:rsid w:val="00486AC2"/>
    <w:rsid w:val="00486E11"/>
    <w:rsid w:val="00486F5F"/>
    <w:rsid w:val="00486F7A"/>
    <w:rsid w:val="00486FE4"/>
    <w:rsid w:val="00487001"/>
    <w:rsid w:val="0048711E"/>
    <w:rsid w:val="0048716E"/>
    <w:rsid w:val="00487402"/>
    <w:rsid w:val="00487504"/>
    <w:rsid w:val="00487578"/>
    <w:rsid w:val="004875EE"/>
    <w:rsid w:val="00487664"/>
    <w:rsid w:val="004876D4"/>
    <w:rsid w:val="004878F2"/>
    <w:rsid w:val="00487913"/>
    <w:rsid w:val="00487B13"/>
    <w:rsid w:val="00487B55"/>
    <w:rsid w:val="00487B8B"/>
    <w:rsid w:val="00487BE0"/>
    <w:rsid w:val="00487ECB"/>
    <w:rsid w:val="00490317"/>
    <w:rsid w:val="004903E3"/>
    <w:rsid w:val="00490514"/>
    <w:rsid w:val="00490673"/>
    <w:rsid w:val="0049069B"/>
    <w:rsid w:val="00490772"/>
    <w:rsid w:val="00490A9D"/>
    <w:rsid w:val="00490B73"/>
    <w:rsid w:val="00490B7D"/>
    <w:rsid w:val="00490DAC"/>
    <w:rsid w:val="00490FB0"/>
    <w:rsid w:val="00491096"/>
    <w:rsid w:val="004910FD"/>
    <w:rsid w:val="004911BC"/>
    <w:rsid w:val="004911FE"/>
    <w:rsid w:val="0049137D"/>
    <w:rsid w:val="004914BB"/>
    <w:rsid w:val="00491B90"/>
    <w:rsid w:val="00491F11"/>
    <w:rsid w:val="00491F29"/>
    <w:rsid w:val="004920C4"/>
    <w:rsid w:val="0049211B"/>
    <w:rsid w:val="0049222A"/>
    <w:rsid w:val="00492258"/>
    <w:rsid w:val="0049233A"/>
    <w:rsid w:val="00492446"/>
    <w:rsid w:val="00492452"/>
    <w:rsid w:val="00492455"/>
    <w:rsid w:val="0049254B"/>
    <w:rsid w:val="0049262F"/>
    <w:rsid w:val="0049281A"/>
    <w:rsid w:val="004928DD"/>
    <w:rsid w:val="0049298D"/>
    <w:rsid w:val="004929B5"/>
    <w:rsid w:val="00492F0D"/>
    <w:rsid w:val="00492FDE"/>
    <w:rsid w:val="00493063"/>
    <w:rsid w:val="00493065"/>
    <w:rsid w:val="00493279"/>
    <w:rsid w:val="00493283"/>
    <w:rsid w:val="004935FD"/>
    <w:rsid w:val="0049384B"/>
    <w:rsid w:val="004938BF"/>
    <w:rsid w:val="00493DB1"/>
    <w:rsid w:val="00493E56"/>
    <w:rsid w:val="00493F2B"/>
    <w:rsid w:val="00493F51"/>
    <w:rsid w:val="00494282"/>
    <w:rsid w:val="004942B7"/>
    <w:rsid w:val="00494390"/>
    <w:rsid w:val="0049465E"/>
    <w:rsid w:val="0049468D"/>
    <w:rsid w:val="00494A27"/>
    <w:rsid w:val="00494A5D"/>
    <w:rsid w:val="00494B7F"/>
    <w:rsid w:val="00494BAD"/>
    <w:rsid w:val="00494C04"/>
    <w:rsid w:val="00494C4A"/>
    <w:rsid w:val="00494D9D"/>
    <w:rsid w:val="00494EF9"/>
    <w:rsid w:val="00494F70"/>
    <w:rsid w:val="0049500C"/>
    <w:rsid w:val="0049507A"/>
    <w:rsid w:val="004950FA"/>
    <w:rsid w:val="004952AC"/>
    <w:rsid w:val="004952E9"/>
    <w:rsid w:val="00495371"/>
    <w:rsid w:val="004953B4"/>
    <w:rsid w:val="0049546A"/>
    <w:rsid w:val="004954EC"/>
    <w:rsid w:val="004955BA"/>
    <w:rsid w:val="0049572A"/>
    <w:rsid w:val="004957D1"/>
    <w:rsid w:val="00495811"/>
    <w:rsid w:val="0049582C"/>
    <w:rsid w:val="0049596E"/>
    <w:rsid w:val="00495A80"/>
    <w:rsid w:val="00495A90"/>
    <w:rsid w:val="00495D6D"/>
    <w:rsid w:val="00495DC3"/>
    <w:rsid w:val="00495E3A"/>
    <w:rsid w:val="00495EF6"/>
    <w:rsid w:val="00495FCF"/>
    <w:rsid w:val="004961C1"/>
    <w:rsid w:val="004963BF"/>
    <w:rsid w:val="0049641B"/>
    <w:rsid w:val="00496458"/>
    <w:rsid w:val="00496516"/>
    <w:rsid w:val="00496621"/>
    <w:rsid w:val="00496779"/>
    <w:rsid w:val="00496924"/>
    <w:rsid w:val="004969E3"/>
    <w:rsid w:val="004969EB"/>
    <w:rsid w:val="00496AB1"/>
    <w:rsid w:val="00496B0B"/>
    <w:rsid w:val="00496C2B"/>
    <w:rsid w:val="00496EA6"/>
    <w:rsid w:val="00496F0A"/>
    <w:rsid w:val="00496F79"/>
    <w:rsid w:val="00496FAA"/>
    <w:rsid w:val="00497019"/>
    <w:rsid w:val="0049714A"/>
    <w:rsid w:val="00497153"/>
    <w:rsid w:val="00497217"/>
    <w:rsid w:val="00497239"/>
    <w:rsid w:val="0049725C"/>
    <w:rsid w:val="004972FF"/>
    <w:rsid w:val="004974FA"/>
    <w:rsid w:val="0049750D"/>
    <w:rsid w:val="00497764"/>
    <w:rsid w:val="00497933"/>
    <w:rsid w:val="004979CD"/>
    <w:rsid w:val="00497AC1"/>
    <w:rsid w:val="00497B67"/>
    <w:rsid w:val="00497B80"/>
    <w:rsid w:val="00497C21"/>
    <w:rsid w:val="00497D0F"/>
    <w:rsid w:val="00497E01"/>
    <w:rsid w:val="00497E83"/>
    <w:rsid w:val="00497FE6"/>
    <w:rsid w:val="00497FF9"/>
    <w:rsid w:val="004A02E3"/>
    <w:rsid w:val="004A02FD"/>
    <w:rsid w:val="004A034B"/>
    <w:rsid w:val="004A0368"/>
    <w:rsid w:val="004A0388"/>
    <w:rsid w:val="004A0602"/>
    <w:rsid w:val="004A07AD"/>
    <w:rsid w:val="004A083A"/>
    <w:rsid w:val="004A0966"/>
    <w:rsid w:val="004A09D1"/>
    <w:rsid w:val="004A0CFE"/>
    <w:rsid w:val="004A0E13"/>
    <w:rsid w:val="004A1147"/>
    <w:rsid w:val="004A11E3"/>
    <w:rsid w:val="004A1261"/>
    <w:rsid w:val="004A12C8"/>
    <w:rsid w:val="004A1312"/>
    <w:rsid w:val="004A1562"/>
    <w:rsid w:val="004A15A0"/>
    <w:rsid w:val="004A16E9"/>
    <w:rsid w:val="004A1840"/>
    <w:rsid w:val="004A1899"/>
    <w:rsid w:val="004A19CA"/>
    <w:rsid w:val="004A1A38"/>
    <w:rsid w:val="004A1A72"/>
    <w:rsid w:val="004A1C5E"/>
    <w:rsid w:val="004A1F0C"/>
    <w:rsid w:val="004A21D1"/>
    <w:rsid w:val="004A21E6"/>
    <w:rsid w:val="004A233B"/>
    <w:rsid w:val="004A234A"/>
    <w:rsid w:val="004A24CB"/>
    <w:rsid w:val="004A24E0"/>
    <w:rsid w:val="004A2521"/>
    <w:rsid w:val="004A2547"/>
    <w:rsid w:val="004A25A2"/>
    <w:rsid w:val="004A2C66"/>
    <w:rsid w:val="004A2D65"/>
    <w:rsid w:val="004A2DC2"/>
    <w:rsid w:val="004A2F22"/>
    <w:rsid w:val="004A300E"/>
    <w:rsid w:val="004A3430"/>
    <w:rsid w:val="004A3607"/>
    <w:rsid w:val="004A3794"/>
    <w:rsid w:val="004A37D3"/>
    <w:rsid w:val="004A3923"/>
    <w:rsid w:val="004A3B05"/>
    <w:rsid w:val="004A3C2C"/>
    <w:rsid w:val="004A3C2F"/>
    <w:rsid w:val="004A3CB1"/>
    <w:rsid w:val="004A3CCD"/>
    <w:rsid w:val="004A3E91"/>
    <w:rsid w:val="004A4219"/>
    <w:rsid w:val="004A4233"/>
    <w:rsid w:val="004A42DC"/>
    <w:rsid w:val="004A4329"/>
    <w:rsid w:val="004A4424"/>
    <w:rsid w:val="004A44B4"/>
    <w:rsid w:val="004A4527"/>
    <w:rsid w:val="004A45DE"/>
    <w:rsid w:val="004A45E4"/>
    <w:rsid w:val="004A45E9"/>
    <w:rsid w:val="004A4913"/>
    <w:rsid w:val="004A4A5F"/>
    <w:rsid w:val="004A4F4C"/>
    <w:rsid w:val="004A5150"/>
    <w:rsid w:val="004A52D6"/>
    <w:rsid w:val="004A5308"/>
    <w:rsid w:val="004A5348"/>
    <w:rsid w:val="004A54C5"/>
    <w:rsid w:val="004A5519"/>
    <w:rsid w:val="004A565B"/>
    <w:rsid w:val="004A57F2"/>
    <w:rsid w:val="004A59AC"/>
    <w:rsid w:val="004A5C0A"/>
    <w:rsid w:val="004A5C64"/>
    <w:rsid w:val="004A5CE9"/>
    <w:rsid w:val="004A5E46"/>
    <w:rsid w:val="004A5FB2"/>
    <w:rsid w:val="004A5FE0"/>
    <w:rsid w:val="004A6246"/>
    <w:rsid w:val="004A63F4"/>
    <w:rsid w:val="004A669C"/>
    <w:rsid w:val="004A6752"/>
    <w:rsid w:val="004A69E3"/>
    <w:rsid w:val="004A69EE"/>
    <w:rsid w:val="004A6A6E"/>
    <w:rsid w:val="004A6A7F"/>
    <w:rsid w:val="004A6CF9"/>
    <w:rsid w:val="004A6D46"/>
    <w:rsid w:val="004A6DA0"/>
    <w:rsid w:val="004A6E8E"/>
    <w:rsid w:val="004A6EAE"/>
    <w:rsid w:val="004A6EBD"/>
    <w:rsid w:val="004A6EDB"/>
    <w:rsid w:val="004A6F10"/>
    <w:rsid w:val="004A70B1"/>
    <w:rsid w:val="004A71B3"/>
    <w:rsid w:val="004A73FD"/>
    <w:rsid w:val="004A7475"/>
    <w:rsid w:val="004A74A2"/>
    <w:rsid w:val="004A74D5"/>
    <w:rsid w:val="004A74E2"/>
    <w:rsid w:val="004A757A"/>
    <w:rsid w:val="004A75E3"/>
    <w:rsid w:val="004A76CD"/>
    <w:rsid w:val="004A79FB"/>
    <w:rsid w:val="004A7CA2"/>
    <w:rsid w:val="004A7F59"/>
    <w:rsid w:val="004B064C"/>
    <w:rsid w:val="004B07B3"/>
    <w:rsid w:val="004B09B4"/>
    <w:rsid w:val="004B09C8"/>
    <w:rsid w:val="004B0A08"/>
    <w:rsid w:val="004B0B71"/>
    <w:rsid w:val="004B0DCB"/>
    <w:rsid w:val="004B0FCF"/>
    <w:rsid w:val="004B105C"/>
    <w:rsid w:val="004B109C"/>
    <w:rsid w:val="004B1320"/>
    <w:rsid w:val="004B1328"/>
    <w:rsid w:val="004B1539"/>
    <w:rsid w:val="004B1684"/>
    <w:rsid w:val="004B171C"/>
    <w:rsid w:val="004B174E"/>
    <w:rsid w:val="004B18E1"/>
    <w:rsid w:val="004B18F4"/>
    <w:rsid w:val="004B1AE7"/>
    <w:rsid w:val="004B1B98"/>
    <w:rsid w:val="004B1BD1"/>
    <w:rsid w:val="004B1C94"/>
    <w:rsid w:val="004B1D73"/>
    <w:rsid w:val="004B1E7A"/>
    <w:rsid w:val="004B20A7"/>
    <w:rsid w:val="004B2145"/>
    <w:rsid w:val="004B22DB"/>
    <w:rsid w:val="004B23AF"/>
    <w:rsid w:val="004B23EE"/>
    <w:rsid w:val="004B2446"/>
    <w:rsid w:val="004B24B8"/>
    <w:rsid w:val="004B24F9"/>
    <w:rsid w:val="004B2648"/>
    <w:rsid w:val="004B27D5"/>
    <w:rsid w:val="004B28B8"/>
    <w:rsid w:val="004B292A"/>
    <w:rsid w:val="004B2C43"/>
    <w:rsid w:val="004B2C5F"/>
    <w:rsid w:val="004B2D37"/>
    <w:rsid w:val="004B2D40"/>
    <w:rsid w:val="004B2E3A"/>
    <w:rsid w:val="004B2E72"/>
    <w:rsid w:val="004B2FB0"/>
    <w:rsid w:val="004B3008"/>
    <w:rsid w:val="004B30AE"/>
    <w:rsid w:val="004B3132"/>
    <w:rsid w:val="004B328D"/>
    <w:rsid w:val="004B3553"/>
    <w:rsid w:val="004B38E4"/>
    <w:rsid w:val="004B398A"/>
    <w:rsid w:val="004B3A2B"/>
    <w:rsid w:val="004B3BE2"/>
    <w:rsid w:val="004B3C54"/>
    <w:rsid w:val="004B3C9B"/>
    <w:rsid w:val="004B3D6F"/>
    <w:rsid w:val="004B3DA4"/>
    <w:rsid w:val="004B3E21"/>
    <w:rsid w:val="004B403A"/>
    <w:rsid w:val="004B409C"/>
    <w:rsid w:val="004B4104"/>
    <w:rsid w:val="004B42A8"/>
    <w:rsid w:val="004B42D8"/>
    <w:rsid w:val="004B4430"/>
    <w:rsid w:val="004B44A4"/>
    <w:rsid w:val="004B453A"/>
    <w:rsid w:val="004B47F6"/>
    <w:rsid w:val="004B4912"/>
    <w:rsid w:val="004B491E"/>
    <w:rsid w:val="004B4A21"/>
    <w:rsid w:val="004B4AF0"/>
    <w:rsid w:val="004B4C05"/>
    <w:rsid w:val="004B4C4E"/>
    <w:rsid w:val="004B4E56"/>
    <w:rsid w:val="004B4EAD"/>
    <w:rsid w:val="004B4F52"/>
    <w:rsid w:val="004B4FD4"/>
    <w:rsid w:val="004B519B"/>
    <w:rsid w:val="004B5372"/>
    <w:rsid w:val="004B53B5"/>
    <w:rsid w:val="004B548C"/>
    <w:rsid w:val="004B564B"/>
    <w:rsid w:val="004B567D"/>
    <w:rsid w:val="004B56B1"/>
    <w:rsid w:val="004B56F8"/>
    <w:rsid w:val="004B580B"/>
    <w:rsid w:val="004B582D"/>
    <w:rsid w:val="004B5894"/>
    <w:rsid w:val="004B58AE"/>
    <w:rsid w:val="004B5A32"/>
    <w:rsid w:val="004B5BA8"/>
    <w:rsid w:val="004B5BD3"/>
    <w:rsid w:val="004B5C79"/>
    <w:rsid w:val="004B5D56"/>
    <w:rsid w:val="004B5E7E"/>
    <w:rsid w:val="004B5F18"/>
    <w:rsid w:val="004B617F"/>
    <w:rsid w:val="004B6401"/>
    <w:rsid w:val="004B6414"/>
    <w:rsid w:val="004B64E3"/>
    <w:rsid w:val="004B6520"/>
    <w:rsid w:val="004B65C5"/>
    <w:rsid w:val="004B664D"/>
    <w:rsid w:val="004B669F"/>
    <w:rsid w:val="004B66E3"/>
    <w:rsid w:val="004B6745"/>
    <w:rsid w:val="004B67CB"/>
    <w:rsid w:val="004B6821"/>
    <w:rsid w:val="004B6847"/>
    <w:rsid w:val="004B686F"/>
    <w:rsid w:val="004B6A5D"/>
    <w:rsid w:val="004B6C40"/>
    <w:rsid w:val="004B6C5A"/>
    <w:rsid w:val="004B6C68"/>
    <w:rsid w:val="004B6CAB"/>
    <w:rsid w:val="004B6E1B"/>
    <w:rsid w:val="004B6E49"/>
    <w:rsid w:val="004B6F78"/>
    <w:rsid w:val="004B714F"/>
    <w:rsid w:val="004B7202"/>
    <w:rsid w:val="004B725B"/>
    <w:rsid w:val="004B733E"/>
    <w:rsid w:val="004B7340"/>
    <w:rsid w:val="004B73C9"/>
    <w:rsid w:val="004B7432"/>
    <w:rsid w:val="004B75E4"/>
    <w:rsid w:val="004B7607"/>
    <w:rsid w:val="004B7642"/>
    <w:rsid w:val="004B76D7"/>
    <w:rsid w:val="004B784C"/>
    <w:rsid w:val="004B787E"/>
    <w:rsid w:val="004B7981"/>
    <w:rsid w:val="004B7C5E"/>
    <w:rsid w:val="004B7C75"/>
    <w:rsid w:val="004C021D"/>
    <w:rsid w:val="004C0228"/>
    <w:rsid w:val="004C0369"/>
    <w:rsid w:val="004C0429"/>
    <w:rsid w:val="004C0482"/>
    <w:rsid w:val="004C04E5"/>
    <w:rsid w:val="004C05AF"/>
    <w:rsid w:val="004C084B"/>
    <w:rsid w:val="004C08E0"/>
    <w:rsid w:val="004C0926"/>
    <w:rsid w:val="004C09C1"/>
    <w:rsid w:val="004C0A1F"/>
    <w:rsid w:val="004C0AAB"/>
    <w:rsid w:val="004C0C08"/>
    <w:rsid w:val="004C0D55"/>
    <w:rsid w:val="004C0DB3"/>
    <w:rsid w:val="004C0E67"/>
    <w:rsid w:val="004C0FA4"/>
    <w:rsid w:val="004C11A4"/>
    <w:rsid w:val="004C138F"/>
    <w:rsid w:val="004C1412"/>
    <w:rsid w:val="004C14FC"/>
    <w:rsid w:val="004C15AD"/>
    <w:rsid w:val="004C15CF"/>
    <w:rsid w:val="004C1628"/>
    <w:rsid w:val="004C16FE"/>
    <w:rsid w:val="004C17F1"/>
    <w:rsid w:val="004C18B4"/>
    <w:rsid w:val="004C1A0D"/>
    <w:rsid w:val="004C1C0C"/>
    <w:rsid w:val="004C1C31"/>
    <w:rsid w:val="004C1C51"/>
    <w:rsid w:val="004C1C66"/>
    <w:rsid w:val="004C1D29"/>
    <w:rsid w:val="004C1F7C"/>
    <w:rsid w:val="004C1FFC"/>
    <w:rsid w:val="004C20A5"/>
    <w:rsid w:val="004C2171"/>
    <w:rsid w:val="004C2273"/>
    <w:rsid w:val="004C2323"/>
    <w:rsid w:val="004C2384"/>
    <w:rsid w:val="004C246D"/>
    <w:rsid w:val="004C24B6"/>
    <w:rsid w:val="004C24D9"/>
    <w:rsid w:val="004C274C"/>
    <w:rsid w:val="004C297C"/>
    <w:rsid w:val="004C2A5C"/>
    <w:rsid w:val="004C2DF1"/>
    <w:rsid w:val="004C301B"/>
    <w:rsid w:val="004C3027"/>
    <w:rsid w:val="004C30DD"/>
    <w:rsid w:val="004C3138"/>
    <w:rsid w:val="004C31D6"/>
    <w:rsid w:val="004C3230"/>
    <w:rsid w:val="004C333F"/>
    <w:rsid w:val="004C344D"/>
    <w:rsid w:val="004C3A39"/>
    <w:rsid w:val="004C3A79"/>
    <w:rsid w:val="004C3A7D"/>
    <w:rsid w:val="004C3BAB"/>
    <w:rsid w:val="004C3BC2"/>
    <w:rsid w:val="004C3BFC"/>
    <w:rsid w:val="004C3C21"/>
    <w:rsid w:val="004C3DC0"/>
    <w:rsid w:val="004C3E58"/>
    <w:rsid w:val="004C3EEE"/>
    <w:rsid w:val="004C3F91"/>
    <w:rsid w:val="004C41FE"/>
    <w:rsid w:val="004C431D"/>
    <w:rsid w:val="004C4518"/>
    <w:rsid w:val="004C464C"/>
    <w:rsid w:val="004C476C"/>
    <w:rsid w:val="004C486E"/>
    <w:rsid w:val="004C4A19"/>
    <w:rsid w:val="004C4AC3"/>
    <w:rsid w:val="004C4B72"/>
    <w:rsid w:val="004C4F06"/>
    <w:rsid w:val="004C4F43"/>
    <w:rsid w:val="004C5063"/>
    <w:rsid w:val="004C51DD"/>
    <w:rsid w:val="004C5438"/>
    <w:rsid w:val="004C5513"/>
    <w:rsid w:val="004C55FD"/>
    <w:rsid w:val="004C56F5"/>
    <w:rsid w:val="004C5743"/>
    <w:rsid w:val="004C5754"/>
    <w:rsid w:val="004C5834"/>
    <w:rsid w:val="004C584A"/>
    <w:rsid w:val="004C58B9"/>
    <w:rsid w:val="004C5D1D"/>
    <w:rsid w:val="004C5DC5"/>
    <w:rsid w:val="004C5E8F"/>
    <w:rsid w:val="004C5EA0"/>
    <w:rsid w:val="004C6050"/>
    <w:rsid w:val="004C6178"/>
    <w:rsid w:val="004C6523"/>
    <w:rsid w:val="004C65FB"/>
    <w:rsid w:val="004C66D5"/>
    <w:rsid w:val="004C68CF"/>
    <w:rsid w:val="004C69B8"/>
    <w:rsid w:val="004C6A75"/>
    <w:rsid w:val="004C6A9D"/>
    <w:rsid w:val="004C6AFF"/>
    <w:rsid w:val="004C6B1C"/>
    <w:rsid w:val="004C6B70"/>
    <w:rsid w:val="004C6B9D"/>
    <w:rsid w:val="004C6CE2"/>
    <w:rsid w:val="004C6EDF"/>
    <w:rsid w:val="004C6F1B"/>
    <w:rsid w:val="004C6F68"/>
    <w:rsid w:val="004C738B"/>
    <w:rsid w:val="004C75FB"/>
    <w:rsid w:val="004C7B1C"/>
    <w:rsid w:val="004C7C4E"/>
    <w:rsid w:val="004C7E2D"/>
    <w:rsid w:val="004C7FAB"/>
    <w:rsid w:val="004D0048"/>
    <w:rsid w:val="004D009B"/>
    <w:rsid w:val="004D0122"/>
    <w:rsid w:val="004D0222"/>
    <w:rsid w:val="004D03E2"/>
    <w:rsid w:val="004D04DC"/>
    <w:rsid w:val="004D059B"/>
    <w:rsid w:val="004D07D6"/>
    <w:rsid w:val="004D08C7"/>
    <w:rsid w:val="004D08FE"/>
    <w:rsid w:val="004D0907"/>
    <w:rsid w:val="004D0A1E"/>
    <w:rsid w:val="004D0B11"/>
    <w:rsid w:val="004D0C23"/>
    <w:rsid w:val="004D0CB3"/>
    <w:rsid w:val="004D0E40"/>
    <w:rsid w:val="004D0EDB"/>
    <w:rsid w:val="004D1114"/>
    <w:rsid w:val="004D1135"/>
    <w:rsid w:val="004D1137"/>
    <w:rsid w:val="004D1275"/>
    <w:rsid w:val="004D1466"/>
    <w:rsid w:val="004D1588"/>
    <w:rsid w:val="004D15BC"/>
    <w:rsid w:val="004D1600"/>
    <w:rsid w:val="004D1755"/>
    <w:rsid w:val="004D178D"/>
    <w:rsid w:val="004D186C"/>
    <w:rsid w:val="004D18A6"/>
    <w:rsid w:val="004D190C"/>
    <w:rsid w:val="004D1A0A"/>
    <w:rsid w:val="004D1A3C"/>
    <w:rsid w:val="004D1CA7"/>
    <w:rsid w:val="004D1D37"/>
    <w:rsid w:val="004D1DF3"/>
    <w:rsid w:val="004D1DFC"/>
    <w:rsid w:val="004D1E2E"/>
    <w:rsid w:val="004D1F26"/>
    <w:rsid w:val="004D1F42"/>
    <w:rsid w:val="004D1FC9"/>
    <w:rsid w:val="004D21C6"/>
    <w:rsid w:val="004D2273"/>
    <w:rsid w:val="004D229B"/>
    <w:rsid w:val="004D22B5"/>
    <w:rsid w:val="004D232C"/>
    <w:rsid w:val="004D2566"/>
    <w:rsid w:val="004D265B"/>
    <w:rsid w:val="004D266B"/>
    <w:rsid w:val="004D26A5"/>
    <w:rsid w:val="004D2A1A"/>
    <w:rsid w:val="004D2B22"/>
    <w:rsid w:val="004D2D12"/>
    <w:rsid w:val="004D2E35"/>
    <w:rsid w:val="004D2EE8"/>
    <w:rsid w:val="004D30AF"/>
    <w:rsid w:val="004D3206"/>
    <w:rsid w:val="004D32AE"/>
    <w:rsid w:val="004D33B5"/>
    <w:rsid w:val="004D341C"/>
    <w:rsid w:val="004D34AC"/>
    <w:rsid w:val="004D35CE"/>
    <w:rsid w:val="004D36CE"/>
    <w:rsid w:val="004D36E4"/>
    <w:rsid w:val="004D36F8"/>
    <w:rsid w:val="004D377A"/>
    <w:rsid w:val="004D3851"/>
    <w:rsid w:val="004D394E"/>
    <w:rsid w:val="004D3995"/>
    <w:rsid w:val="004D3C50"/>
    <w:rsid w:val="004D3CAE"/>
    <w:rsid w:val="004D3D16"/>
    <w:rsid w:val="004D3E6A"/>
    <w:rsid w:val="004D4196"/>
    <w:rsid w:val="004D41D4"/>
    <w:rsid w:val="004D424B"/>
    <w:rsid w:val="004D44BF"/>
    <w:rsid w:val="004D486C"/>
    <w:rsid w:val="004D4A18"/>
    <w:rsid w:val="004D4CF1"/>
    <w:rsid w:val="004D4D8F"/>
    <w:rsid w:val="004D4DEA"/>
    <w:rsid w:val="004D4E07"/>
    <w:rsid w:val="004D4E23"/>
    <w:rsid w:val="004D4F68"/>
    <w:rsid w:val="004D512E"/>
    <w:rsid w:val="004D5221"/>
    <w:rsid w:val="004D522C"/>
    <w:rsid w:val="004D5513"/>
    <w:rsid w:val="004D55BC"/>
    <w:rsid w:val="004D55C4"/>
    <w:rsid w:val="004D56C0"/>
    <w:rsid w:val="004D573B"/>
    <w:rsid w:val="004D598F"/>
    <w:rsid w:val="004D5A76"/>
    <w:rsid w:val="004D5A9D"/>
    <w:rsid w:val="004D5B5A"/>
    <w:rsid w:val="004D5CC8"/>
    <w:rsid w:val="004D5DC5"/>
    <w:rsid w:val="004D5E8A"/>
    <w:rsid w:val="004D5E93"/>
    <w:rsid w:val="004D5EC0"/>
    <w:rsid w:val="004D606C"/>
    <w:rsid w:val="004D61E5"/>
    <w:rsid w:val="004D6297"/>
    <w:rsid w:val="004D62B3"/>
    <w:rsid w:val="004D636A"/>
    <w:rsid w:val="004D66BC"/>
    <w:rsid w:val="004D67E8"/>
    <w:rsid w:val="004D689F"/>
    <w:rsid w:val="004D69E6"/>
    <w:rsid w:val="004D6AD0"/>
    <w:rsid w:val="004D6C56"/>
    <w:rsid w:val="004D6D8E"/>
    <w:rsid w:val="004D6EEF"/>
    <w:rsid w:val="004D7250"/>
    <w:rsid w:val="004D735F"/>
    <w:rsid w:val="004D7373"/>
    <w:rsid w:val="004D73FF"/>
    <w:rsid w:val="004D74CF"/>
    <w:rsid w:val="004D7567"/>
    <w:rsid w:val="004D7748"/>
    <w:rsid w:val="004D77EA"/>
    <w:rsid w:val="004D77EF"/>
    <w:rsid w:val="004D79FD"/>
    <w:rsid w:val="004D7A1B"/>
    <w:rsid w:val="004D7EAD"/>
    <w:rsid w:val="004D7F04"/>
    <w:rsid w:val="004E0058"/>
    <w:rsid w:val="004E00F1"/>
    <w:rsid w:val="004E0229"/>
    <w:rsid w:val="004E0366"/>
    <w:rsid w:val="004E05A9"/>
    <w:rsid w:val="004E05AC"/>
    <w:rsid w:val="004E064D"/>
    <w:rsid w:val="004E072B"/>
    <w:rsid w:val="004E084D"/>
    <w:rsid w:val="004E0A18"/>
    <w:rsid w:val="004E0ACC"/>
    <w:rsid w:val="004E0D7F"/>
    <w:rsid w:val="004E0ED3"/>
    <w:rsid w:val="004E0EE3"/>
    <w:rsid w:val="004E0F9C"/>
    <w:rsid w:val="004E0FBA"/>
    <w:rsid w:val="004E10C0"/>
    <w:rsid w:val="004E1158"/>
    <w:rsid w:val="004E11DC"/>
    <w:rsid w:val="004E12D8"/>
    <w:rsid w:val="004E12F8"/>
    <w:rsid w:val="004E1339"/>
    <w:rsid w:val="004E1342"/>
    <w:rsid w:val="004E1432"/>
    <w:rsid w:val="004E14DE"/>
    <w:rsid w:val="004E1539"/>
    <w:rsid w:val="004E18EC"/>
    <w:rsid w:val="004E196A"/>
    <w:rsid w:val="004E1C00"/>
    <w:rsid w:val="004E1C66"/>
    <w:rsid w:val="004E1C6A"/>
    <w:rsid w:val="004E1D48"/>
    <w:rsid w:val="004E200B"/>
    <w:rsid w:val="004E202C"/>
    <w:rsid w:val="004E215A"/>
    <w:rsid w:val="004E21A4"/>
    <w:rsid w:val="004E21BE"/>
    <w:rsid w:val="004E21C1"/>
    <w:rsid w:val="004E2201"/>
    <w:rsid w:val="004E22E0"/>
    <w:rsid w:val="004E2305"/>
    <w:rsid w:val="004E243D"/>
    <w:rsid w:val="004E24F1"/>
    <w:rsid w:val="004E25EA"/>
    <w:rsid w:val="004E2696"/>
    <w:rsid w:val="004E26D3"/>
    <w:rsid w:val="004E2712"/>
    <w:rsid w:val="004E27B5"/>
    <w:rsid w:val="004E27FA"/>
    <w:rsid w:val="004E2848"/>
    <w:rsid w:val="004E2883"/>
    <w:rsid w:val="004E295A"/>
    <w:rsid w:val="004E2A86"/>
    <w:rsid w:val="004E2B2F"/>
    <w:rsid w:val="004E2D27"/>
    <w:rsid w:val="004E2D84"/>
    <w:rsid w:val="004E3060"/>
    <w:rsid w:val="004E30B9"/>
    <w:rsid w:val="004E339C"/>
    <w:rsid w:val="004E3513"/>
    <w:rsid w:val="004E3518"/>
    <w:rsid w:val="004E3624"/>
    <w:rsid w:val="004E3736"/>
    <w:rsid w:val="004E3899"/>
    <w:rsid w:val="004E38BD"/>
    <w:rsid w:val="004E38D2"/>
    <w:rsid w:val="004E3A71"/>
    <w:rsid w:val="004E3B54"/>
    <w:rsid w:val="004E3B5A"/>
    <w:rsid w:val="004E3D64"/>
    <w:rsid w:val="004E3DB9"/>
    <w:rsid w:val="004E3E2F"/>
    <w:rsid w:val="004E4164"/>
    <w:rsid w:val="004E4322"/>
    <w:rsid w:val="004E4409"/>
    <w:rsid w:val="004E4463"/>
    <w:rsid w:val="004E456F"/>
    <w:rsid w:val="004E4638"/>
    <w:rsid w:val="004E469A"/>
    <w:rsid w:val="004E4973"/>
    <w:rsid w:val="004E49EA"/>
    <w:rsid w:val="004E4A0C"/>
    <w:rsid w:val="004E4AA6"/>
    <w:rsid w:val="004E4D01"/>
    <w:rsid w:val="004E4ED5"/>
    <w:rsid w:val="004E4F73"/>
    <w:rsid w:val="004E501E"/>
    <w:rsid w:val="004E512A"/>
    <w:rsid w:val="004E5462"/>
    <w:rsid w:val="004E5567"/>
    <w:rsid w:val="004E565B"/>
    <w:rsid w:val="004E5786"/>
    <w:rsid w:val="004E58F1"/>
    <w:rsid w:val="004E58F3"/>
    <w:rsid w:val="004E5A83"/>
    <w:rsid w:val="004E5AB4"/>
    <w:rsid w:val="004E5BF2"/>
    <w:rsid w:val="004E5C4C"/>
    <w:rsid w:val="004E5D64"/>
    <w:rsid w:val="004E5FFD"/>
    <w:rsid w:val="004E6153"/>
    <w:rsid w:val="004E619B"/>
    <w:rsid w:val="004E6285"/>
    <w:rsid w:val="004E644B"/>
    <w:rsid w:val="004E6609"/>
    <w:rsid w:val="004E6C15"/>
    <w:rsid w:val="004E6C77"/>
    <w:rsid w:val="004E6D7E"/>
    <w:rsid w:val="004E6DA4"/>
    <w:rsid w:val="004E6DC0"/>
    <w:rsid w:val="004E6DD4"/>
    <w:rsid w:val="004E6E6F"/>
    <w:rsid w:val="004E6E7B"/>
    <w:rsid w:val="004E6E9A"/>
    <w:rsid w:val="004E6F69"/>
    <w:rsid w:val="004E701B"/>
    <w:rsid w:val="004E726E"/>
    <w:rsid w:val="004E7637"/>
    <w:rsid w:val="004E7798"/>
    <w:rsid w:val="004E77BC"/>
    <w:rsid w:val="004E781B"/>
    <w:rsid w:val="004E78AF"/>
    <w:rsid w:val="004E79F7"/>
    <w:rsid w:val="004E7B23"/>
    <w:rsid w:val="004E7B96"/>
    <w:rsid w:val="004E7BA7"/>
    <w:rsid w:val="004E7C1D"/>
    <w:rsid w:val="004E7C31"/>
    <w:rsid w:val="004E7D8D"/>
    <w:rsid w:val="004E7E99"/>
    <w:rsid w:val="004E7ED6"/>
    <w:rsid w:val="004E7F73"/>
    <w:rsid w:val="004E7F86"/>
    <w:rsid w:val="004E7FB1"/>
    <w:rsid w:val="004E7FBD"/>
    <w:rsid w:val="004E7FF6"/>
    <w:rsid w:val="004F0212"/>
    <w:rsid w:val="004F0218"/>
    <w:rsid w:val="004F0328"/>
    <w:rsid w:val="004F05BB"/>
    <w:rsid w:val="004F07F6"/>
    <w:rsid w:val="004F0874"/>
    <w:rsid w:val="004F0999"/>
    <w:rsid w:val="004F0BAA"/>
    <w:rsid w:val="004F0BBC"/>
    <w:rsid w:val="004F0C6B"/>
    <w:rsid w:val="004F0DE2"/>
    <w:rsid w:val="004F10CC"/>
    <w:rsid w:val="004F10F5"/>
    <w:rsid w:val="004F10FE"/>
    <w:rsid w:val="004F11F4"/>
    <w:rsid w:val="004F1320"/>
    <w:rsid w:val="004F166A"/>
    <w:rsid w:val="004F1750"/>
    <w:rsid w:val="004F17B8"/>
    <w:rsid w:val="004F1B20"/>
    <w:rsid w:val="004F1C0A"/>
    <w:rsid w:val="004F1CBE"/>
    <w:rsid w:val="004F1EAB"/>
    <w:rsid w:val="004F1F5D"/>
    <w:rsid w:val="004F201E"/>
    <w:rsid w:val="004F217C"/>
    <w:rsid w:val="004F2290"/>
    <w:rsid w:val="004F236F"/>
    <w:rsid w:val="004F247A"/>
    <w:rsid w:val="004F248C"/>
    <w:rsid w:val="004F2511"/>
    <w:rsid w:val="004F257F"/>
    <w:rsid w:val="004F26D7"/>
    <w:rsid w:val="004F27F5"/>
    <w:rsid w:val="004F28AC"/>
    <w:rsid w:val="004F28CC"/>
    <w:rsid w:val="004F2AAB"/>
    <w:rsid w:val="004F2B21"/>
    <w:rsid w:val="004F2B23"/>
    <w:rsid w:val="004F2B41"/>
    <w:rsid w:val="004F2C3C"/>
    <w:rsid w:val="004F2D4F"/>
    <w:rsid w:val="004F2DA3"/>
    <w:rsid w:val="004F2E22"/>
    <w:rsid w:val="004F2EF5"/>
    <w:rsid w:val="004F2F0B"/>
    <w:rsid w:val="004F2F35"/>
    <w:rsid w:val="004F3107"/>
    <w:rsid w:val="004F3153"/>
    <w:rsid w:val="004F3160"/>
    <w:rsid w:val="004F32B0"/>
    <w:rsid w:val="004F3526"/>
    <w:rsid w:val="004F35B7"/>
    <w:rsid w:val="004F367A"/>
    <w:rsid w:val="004F3879"/>
    <w:rsid w:val="004F3AE9"/>
    <w:rsid w:val="004F3C80"/>
    <w:rsid w:val="004F3DAA"/>
    <w:rsid w:val="004F3E12"/>
    <w:rsid w:val="004F426E"/>
    <w:rsid w:val="004F4309"/>
    <w:rsid w:val="004F44A3"/>
    <w:rsid w:val="004F4568"/>
    <w:rsid w:val="004F4662"/>
    <w:rsid w:val="004F4674"/>
    <w:rsid w:val="004F475D"/>
    <w:rsid w:val="004F4842"/>
    <w:rsid w:val="004F48D0"/>
    <w:rsid w:val="004F48F1"/>
    <w:rsid w:val="004F4923"/>
    <w:rsid w:val="004F4A07"/>
    <w:rsid w:val="004F4A45"/>
    <w:rsid w:val="004F4B18"/>
    <w:rsid w:val="004F4BA8"/>
    <w:rsid w:val="004F4BB4"/>
    <w:rsid w:val="004F4D10"/>
    <w:rsid w:val="004F51AA"/>
    <w:rsid w:val="004F5388"/>
    <w:rsid w:val="004F545A"/>
    <w:rsid w:val="004F5492"/>
    <w:rsid w:val="004F54CA"/>
    <w:rsid w:val="004F5558"/>
    <w:rsid w:val="004F55F1"/>
    <w:rsid w:val="004F5754"/>
    <w:rsid w:val="004F575A"/>
    <w:rsid w:val="004F599D"/>
    <w:rsid w:val="004F5AC9"/>
    <w:rsid w:val="004F5AD0"/>
    <w:rsid w:val="004F5B46"/>
    <w:rsid w:val="004F5BC6"/>
    <w:rsid w:val="004F5BD8"/>
    <w:rsid w:val="004F5C33"/>
    <w:rsid w:val="004F5E0A"/>
    <w:rsid w:val="004F5F1A"/>
    <w:rsid w:val="004F5F4F"/>
    <w:rsid w:val="004F5FC6"/>
    <w:rsid w:val="004F60A9"/>
    <w:rsid w:val="004F6141"/>
    <w:rsid w:val="004F6222"/>
    <w:rsid w:val="004F6375"/>
    <w:rsid w:val="004F6418"/>
    <w:rsid w:val="004F660F"/>
    <w:rsid w:val="004F6669"/>
    <w:rsid w:val="004F67E7"/>
    <w:rsid w:val="004F682F"/>
    <w:rsid w:val="004F6912"/>
    <w:rsid w:val="004F6B7E"/>
    <w:rsid w:val="004F6DFC"/>
    <w:rsid w:val="004F71AA"/>
    <w:rsid w:val="004F726E"/>
    <w:rsid w:val="004F73C2"/>
    <w:rsid w:val="004F7400"/>
    <w:rsid w:val="004F7543"/>
    <w:rsid w:val="004F75DE"/>
    <w:rsid w:val="004F76E4"/>
    <w:rsid w:val="004F78A0"/>
    <w:rsid w:val="004F7916"/>
    <w:rsid w:val="004F797D"/>
    <w:rsid w:val="004F7A15"/>
    <w:rsid w:val="004F7B61"/>
    <w:rsid w:val="004F7CC2"/>
    <w:rsid w:val="004F7E81"/>
    <w:rsid w:val="0050004D"/>
    <w:rsid w:val="00500096"/>
    <w:rsid w:val="005000C2"/>
    <w:rsid w:val="00500412"/>
    <w:rsid w:val="00500478"/>
    <w:rsid w:val="00500606"/>
    <w:rsid w:val="0050064A"/>
    <w:rsid w:val="0050091C"/>
    <w:rsid w:val="005009A9"/>
    <w:rsid w:val="005009D0"/>
    <w:rsid w:val="00500B75"/>
    <w:rsid w:val="00500B89"/>
    <w:rsid w:val="00500E05"/>
    <w:rsid w:val="00500E82"/>
    <w:rsid w:val="00500F1E"/>
    <w:rsid w:val="00500FB5"/>
    <w:rsid w:val="00501074"/>
    <w:rsid w:val="005010AD"/>
    <w:rsid w:val="00501295"/>
    <w:rsid w:val="005013C5"/>
    <w:rsid w:val="005014F5"/>
    <w:rsid w:val="00501541"/>
    <w:rsid w:val="005015B6"/>
    <w:rsid w:val="005016A4"/>
    <w:rsid w:val="005016E3"/>
    <w:rsid w:val="00501793"/>
    <w:rsid w:val="005018F9"/>
    <w:rsid w:val="00501906"/>
    <w:rsid w:val="0050197D"/>
    <w:rsid w:val="00501A75"/>
    <w:rsid w:val="00501AF4"/>
    <w:rsid w:val="00501B71"/>
    <w:rsid w:val="00501F3E"/>
    <w:rsid w:val="005021E7"/>
    <w:rsid w:val="00502703"/>
    <w:rsid w:val="005027B0"/>
    <w:rsid w:val="00502826"/>
    <w:rsid w:val="00502999"/>
    <w:rsid w:val="0050299E"/>
    <w:rsid w:val="00502B54"/>
    <w:rsid w:val="00502B74"/>
    <w:rsid w:val="00502C14"/>
    <w:rsid w:val="00502C6A"/>
    <w:rsid w:val="00502D67"/>
    <w:rsid w:val="00502D9A"/>
    <w:rsid w:val="00502DEE"/>
    <w:rsid w:val="00502F00"/>
    <w:rsid w:val="00503099"/>
    <w:rsid w:val="005030F8"/>
    <w:rsid w:val="005032D2"/>
    <w:rsid w:val="00503461"/>
    <w:rsid w:val="00503546"/>
    <w:rsid w:val="00503666"/>
    <w:rsid w:val="0050383F"/>
    <w:rsid w:val="00503AF1"/>
    <w:rsid w:val="00503AF2"/>
    <w:rsid w:val="00503D46"/>
    <w:rsid w:val="00503E6D"/>
    <w:rsid w:val="00503F70"/>
    <w:rsid w:val="0050403E"/>
    <w:rsid w:val="00504060"/>
    <w:rsid w:val="0050416B"/>
    <w:rsid w:val="0050427B"/>
    <w:rsid w:val="00504499"/>
    <w:rsid w:val="005044A8"/>
    <w:rsid w:val="0050463B"/>
    <w:rsid w:val="005046E4"/>
    <w:rsid w:val="0050473B"/>
    <w:rsid w:val="005047E5"/>
    <w:rsid w:val="005048B0"/>
    <w:rsid w:val="00504903"/>
    <w:rsid w:val="0050491A"/>
    <w:rsid w:val="00504934"/>
    <w:rsid w:val="00504983"/>
    <w:rsid w:val="00504AB3"/>
    <w:rsid w:val="00504AF5"/>
    <w:rsid w:val="00504B13"/>
    <w:rsid w:val="00504BCF"/>
    <w:rsid w:val="00504C04"/>
    <w:rsid w:val="00504DDA"/>
    <w:rsid w:val="00504FBD"/>
    <w:rsid w:val="00504FF0"/>
    <w:rsid w:val="0050509E"/>
    <w:rsid w:val="005050E4"/>
    <w:rsid w:val="00505196"/>
    <w:rsid w:val="00505290"/>
    <w:rsid w:val="005052F6"/>
    <w:rsid w:val="0050534C"/>
    <w:rsid w:val="0050544E"/>
    <w:rsid w:val="005054CA"/>
    <w:rsid w:val="0050559C"/>
    <w:rsid w:val="00505788"/>
    <w:rsid w:val="0050580A"/>
    <w:rsid w:val="0050590D"/>
    <w:rsid w:val="005059F9"/>
    <w:rsid w:val="00505AF7"/>
    <w:rsid w:val="00505D38"/>
    <w:rsid w:val="00505DF8"/>
    <w:rsid w:val="00506008"/>
    <w:rsid w:val="00506132"/>
    <w:rsid w:val="00506201"/>
    <w:rsid w:val="005062B0"/>
    <w:rsid w:val="00506665"/>
    <w:rsid w:val="005068F0"/>
    <w:rsid w:val="00506914"/>
    <w:rsid w:val="0050691D"/>
    <w:rsid w:val="0050697B"/>
    <w:rsid w:val="00506BBF"/>
    <w:rsid w:val="00506C63"/>
    <w:rsid w:val="00506CA8"/>
    <w:rsid w:val="00506CB0"/>
    <w:rsid w:val="00506E43"/>
    <w:rsid w:val="00507079"/>
    <w:rsid w:val="005070BE"/>
    <w:rsid w:val="00507151"/>
    <w:rsid w:val="00507291"/>
    <w:rsid w:val="00507396"/>
    <w:rsid w:val="005073CF"/>
    <w:rsid w:val="00507584"/>
    <w:rsid w:val="00507A8F"/>
    <w:rsid w:val="00507AEF"/>
    <w:rsid w:val="00507C11"/>
    <w:rsid w:val="00507C29"/>
    <w:rsid w:val="00507DA8"/>
    <w:rsid w:val="00507EA3"/>
    <w:rsid w:val="00507FF5"/>
    <w:rsid w:val="00510408"/>
    <w:rsid w:val="0051042D"/>
    <w:rsid w:val="005104A4"/>
    <w:rsid w:val="005104EF"/>
    <w:rsid w:val="005104FD"/>
    <w:rsid w:val="00510574"/>
    <w:rsid w:val="00510584"/>
    <w:rsid w:val="00510596"/>
    <w:rsid w:val="005105B2"/>
    <w:rsid w:val="005107C6"/>
    <w:rsid w:val="005107F3"/>
    <w:rsid w:val="00510843"/>
    <w:rsid w:val="00510A8B"/>
    <w:rsid w:val="00510BB4"/>
    <w:rsid w:val="00510CE4"/>
    <w:rsid w:val="00510D91"/>
    <w:rsid w:val="00510DC7"/>
    <w:rsid w:val="00510E91"/>
    <w:rsid w:val="00510FBB"/>
    <w:rsid w:val="00511278"/>
    <w:rsid w:val="00511301"/>
    <w:rsid w:val="0051133E"/>
    <w:rsid w:val="0051136B"/>
    <w:rsid w:val="0051147D"/>
    <w:rsid w:val="005114C6"/>
    <w:rsid w:val="005115AD"/>
    <w:rsid w:val="00511628"/>
    <w:rsid w:val="005116E8"/>
    <w:rsid w:val="005117ED"/>
    <w:rsid w:val="0051183B"/>
    <w:rsid w:val="0051189D"/>
    <w:rsid w:val="00511973"/>
    <w:rsid w:val="00511DD1"/>
    <w:rsid w:val="00511E0A"/>
    <w:rsid w:val="00511F1E"/>
    <w:rsid w:val="0051214B"/>
    <w:rsid w:val="00512183"/>
    <w:rsid w:val="00512189"/>
    <w:rsid w:val="0051218C"/>
    <w:rsid w:val="005121CB"/>
    <w:rsid w:val="005122EE"/>
    <w:rsid w:val="0051241B"/>
    <w:rsid w:val="005125C7"/>
    <w:rsid w:val="005125FF"/>
    <w:rsid w:val="0051262B"/>
    <w:rsid w:val="00512A51"/>
    <w:rsid w:val="00512CF2"/>
    <w:rsid w:val="00512D96"/>
    <w:rsid w:val="00512E20"/>
    <w:rsid w:val="005130FD"/>
    <w:rsid w:val="00513111"/>
    <w:rsid w:val="00513140"/>
    <w:rsid w:val="005131AD"/>
    <w:rsid w:val="005132A6"/>
    <w:rsid w:val="005132FA"/>
    <w:rsid w:val="005134E3"/>
    <w:rsid w:val="00513524"/>
    <w:rsid w:val="005135FE"/>
    <w:rsid w:val="0051383F"/>
    <w:rsid w:val="005139D8"/>
    <w:rsid w:val="00513A5F"/>
    <w:rsid w:val="00513B2B"/>
    <w:rsid w:val="00513B62"/>
    <w:rsid w:val="00513B7D"/>
    <w:rsid w:val="00513BC4"/>
    <w:rsid w:val="00513E02"/>
    <w:rsid w:val="00513FCE"/>
    <w:rsid w:val="0051438B"/>
    <w:rsid w:val="005144DA"/>
    <w:rsid w:val="0051454A"/>
    <w:rsid w:val="00514642"/>
    <w:rsid w:val="00514726"/>
    <w:rsid w:val="00514840"/>
    <w:rsid w:val="0051484A"/>
    <w:rsid w:val="00514871"/>
    <w:rsid w:val="00514A93"/>
    <w:rsid w:val="00514AE0"/>
    <w:rsid w:val="00514AE7"/>
    <w:rsid w:val="00514CB2"/>
    <w:rsid w:val="00514D7E"/>
    <w:rsid w:val="00514D99"/>
    <w:rsid w:val="00514DB5"/>
    <w:rsid w:val="0051528C"/>
    <w:rsid w:val="0051529A"/>
    <w:rsid w:val="005153B1"/>
    <w:rsid w:val="00515790"/>
    <w:rsid w:val="005157BB"/>
    <w:rsid w:val="00515952"/>
    <w:rsid w:val="00515ADE"/>
    <w:rsid w:val="00515C8F"/>
    <w:rsid w:val="00515CD8"/>
    <w:rsid w:val="00515ED1"/>
    <w:rsid w:val="00515FC3"/>
    <w:rsid w:val="00516054"/>
    <w:rsid w:val="005160DA"/>
    <w:rsid w:val="0051610F"/>
    <w:rsid w:val="0051621C"/>
    <w:rsid w:val="0051628A"/>
    <w:rsid w:val="00516377"/>
    <w:rsid w:val="00516403"/>
    <w:rsid w:val="005164AC"/>
    <w:rsid w:val="00516651"/>
    <w:rsid w:val="00516A9E"/>
    <w:rsid w:val="00516AAD"/>
    <w:rsid w:val="00516C43"/>
    <w:rsid w:val="00516DA1"/>
    <w:rsid w:val="00517153"/>
    <w:rsid w:val="00517193"/>
    <w:rsid w:val="005173BA"/>
    <w:rsid w:val="005173D6"/>
    <w:rsid w:val="0051773E"/>
    <w:rsid w:val="00517A27"/>
    <w:rsid w:val="00517BB8"/>
    <w:rsid w:val="00517D0F"/>
    <w:rsid w:val="00517D76"/>
    <w:rsid w:val="00517DA6"/>
    <w:rsid w:val="00517E10"/>
    <w:rsid w:val="00517E1D"/>
    <w:rsid w:val="00517E9B"/>
    <w:rsid w:val="00517F23"/>
    <w:rsid w:val="00520083"/>
    <w:rsid w:val="005201F1"/>
    <w:rsid w:val="005202A1"/>
    <w:rsid w:val="005202CE"/>
    <w:rsid w:val="00520605"/>
    <w:rsid w:val="005206F0"/>
    <w:rsid w:val="00520C2F"/>
    <w:rsid w:val="00520CF4"/>
    <w:rsid w:val="00520D6D"/>
    <w:rsid w:val="00520E1B"/>
    <w:rsid w:val="00520E54"/>
    <w:rsid w:val="00520E57"/>
    <w:rsid w:val="005211E8"/>
    <w:rsid w:val="00521379"/>
    <w:rsid w:val="005216C8"/>
    <w:rsid w:val="00521969"/>
    <w:rsid w:val="00521A7B"/>
    <w:rsid w:val="00521B9B"/>
    <w:rsid w:val="00521CB1"/>
    <w:rsid w:val="00521D8B"/>
    <w:rsid w:val="00521EB2"/>
    <w:rsid w:val="00522165"/>
    <w:rsid w:val="005221B2"/>
    <w:rsid w:val="005222FA"/>
    <w:rsid w:val="005226AB"/>
    <w:rsid w:val="005227A2"/>
    <w:rsid w:val="005227CF"/>
    <w:rsid w:val="005228B5"/>
    <w:rsid w:val="0052290A"/>
    <w:rsid w:val="00522A22"/>
    <w:rsid w:val="00522ACF"/>
    <w:rsid w:val="00522AFE"/>
    <w:rsid w:val="00522BF0"/>
    <w:rsid w:val="00522C4C"/>
    <w:rsid w:val="00522D79"/>
    <w:rsid w:val="00522D7C"/>
    <w:rsid w:val="00522DD5"/>
    <w:rsid w:val="00522E1F"/>
    <w:rsid w:val="00522EC4"/>
    <w:rsid w:val="00522FB0"/>
    <w:rsid w:val="00523041"/>
    <w:rsid w:val="0052336D"/>
    <w:rsid w:val="0052362A"/>
    <w:rsid w:val="0052363D"/>
    <w:rsid w:val="00523673"/>
    <w:rsid w:val="0052370E"/>
    <w:rsid w:val="005237F7"/>
    <w:rsid w:val="00523858"/>
    <w:rsid w:val="00523A5C"/>
    <w:rsid w:val="00523B01"/>
    <w:rsid w:val="00523C17"/>
    <w:rsid w:val="00523D4A"/>
    <w:rsid w:val="00523D91"/>
    <w:rsid w:val="00523E6D"/>
    <w:rsid w:val="00523ED0"/>
    <w:rsid w:val="00523F77"/>
    <w:rsid w:val="00523F8C"/>
    <w:rsid w:val="00524196"/>
    <w:rsid w:val="0052421A"/>
    <w:rsid w:val="00524299"/>
    <w:rsid w:val="005243E6"/>
    <w:rsid w:val="005244B5"/>
    <w:rsid w:val="00524520"/>
    <w:rsid w:val="00524748"/>
    <w:rsid w:val="00524973"/>
    <w:rsid w:val="00524E7A"/>
    <w:rsid w:val="00524F1A"/>
    <w:rsid w:val="00524FB3"/>
    <w:rsid w:val="00525104"/>
    <w:rsid w:val="00525105"/>
    <w:rsid w:val="005251B6"/>
    <w:rsid w:val="00525253"/>
    <w:rsid w:val="005255AE"/>
    <w:rsid w:val="005256F2"/>
    <w:rsid w:val="00525774"/>
    <w:rsid w:val="00525847"/>
    <w:rsid w:val="00525901"/>
    <w:rsid w:val="00525AAE"/>
    <w:rsid w:val="00525B39"/>
    <w:rsid w:val="00525DD0"/>
    <w:rsid w:val="00525EB6"/>
    <w:rsid w:val="00525FF8"/>
    <w:rsid w:val="005261F3"/>
    <w:rsid w:val="005262B3"/>
    <w:rsid w:val="0052630E"/>
    <w:rsid w:val="00526359"/>
    <w:rsid w:val="005263FE"/>
    <w:rsid w:val="0052673A"/>
    <w:rsid w:val="005267EF"/>
    <w:rsid w:val="00526925"/>
    <w:rsid w:val="00526AB9"/>
    <w:rsid w:val="00526B2F"/>
    <w:rsid w:val="00526B7E"/>
    <w:rsid w:val="00526B8D"/>
    <w:rsid w:val="00526B96"/>
    <w:rsid w:val="00526BDB"/>
    <w:rsid w:val="00526C61"/>
    <w:rsid w:val="00526CD7"/>
    <w:rsid w:val="00526E14"/>
    <w:rsid w:val="00526E66"/>
    <w:rsid w:val="00526ED1"/>
    <w:rsid w:val="005270DB"/>
    <w:rsid w:val="00527252"/>
    <w:rsid w:val="0052738B"/>
    <w:rsid w:val="00527429"/>
    <w:rsid w:val="00527501"/>
    <w:rsid w:val="005277EA"/>
    <w:rsid w:val="005277F5"/>
    <w:rsid w:val="00527901"/>
    <w:rsid w:val="0052793B"/>
    <w:rsid w:val="00527C30"/>
    <w:rsid w:val="00527EBD"/>
    <w:rsid w:val="00527F37"/>
    <w:rsid w:val="0053001F"/>
    <w:rsid w:val="005300A0"/>
    <w:rsid w:val="005300A1"/>
    <w:rsid w:val="0053016C"/>
    <w:rsid w:val="0053018D"/>
    <w:rsid w:val="00530198"/>
    <w:rsid w:val="005303B7"/>
    <w:rsid w:val="0053040F"/>
    <w:rsid w:val="0053063E"/>
    <w:rsid w:val="00530645"/>
    <w:rsid w:val="00530672"/>
    <w:rsid w:val="00530696"/>
    <w:rsid w:val="00530856"/>
    <w:rsid w:val="00530AF1"/>
    <w:rsid w:val="00530B97"/>
    <w:rsid w:val="00530C24"/>
    <w:rsid w:val="00530D16"/>
    <w:rsid w:val="00530D56"/>
    <w:rsid w:val="00530D97"/>
    <w:rsid w:val="00530DB3"/>
    <w:rsid w:val="00530E1E"/>
    <w:rsid w:val="00530E3C"/>
    <w:rsid w:val="00530E95"/>
    <w:rsid w:val="00530EE8"/>
    <w:rsid w:val="00530F80"/>
    <w:rsid w:val="0053111B"/>
    <w:rsid w:val="00531232"/>
    <w:rsid w:val="00531257"/>
    <w:rsid w:val="005312D3"/>
    <w:rsid w:val="005315D9"/>
    <w:rsid w:val="0053161F"/>
    <w:rsid w:val="0053167F"/>
    <w:rsid w:val="00531731"/>
    <w:rsid w:val="005317C2"/>
    <w:rsid w:val="0053187C"/>
    <w:rsid w:val="00531A07"/>
    <w:rsid w:val="00531A4D"/>
    <w:rsid w:val="00531B09"/>
    <w:rsid w:val="00531B70"/>
    <w:rsid w:val="00531D06"/>
    <w:rsid w:val="00531E7E"/>
    <w:rsid w:val="005321C6"/>
    <w:rsid w:val="005321C9"/>
    <w:rsid w:val="00532315"/>
    <w:rsid w:val="00532460"/>
    <w:rsid w:val="005327CE"/>
    <w:rsid w:val="00532833"/>
    <w:rsid w:val="005328C4"/>
    <w:rsid w:val="00532C72"/>
    <w:rsid w:val="00532C9C"/>
    <w:rsid w:val="00532D48"/>
    <w:rsid w:val="005330D7"/>
    <w:rsid w:val="00533295"/>
    <w:rsid w:val="005332F3"/>
    <w:rsid w:val="00533502"/>
    <w:rsid w:val="005335C2"/>
    <w:rsid w:val="005337BC"/>
    <w:rsid w:val="005337EE"/>
    <w:rsid w:val="005338F7"/>
    <w:rsid w:val="00533A77"/>
    <w:rsid w:val="00533AC3"/>
    <w:rsid w:val="00533B97"/>
    <w:rsid w:val="00533CC9"/>
    <w:rsid w:val="00533E22"/>
    <w:rsid w:val="00533E5B"/>
    <w:rsid w:val="00533F1F"/>
    <w:rsid w:val="00533FBB"/>
    <w:rsid w:val="00534071"/>
    <w:rsid w:val="005340A5"/>
    <w:rsid w:val="005340AC"/>
    <w:rsid w:val="005340DD"/>
    <w:rsid w:val="005340F6"/>
    <w:rsid w:val="0053417F"/>
    <w:rsid w:val="0053418A"/>
    <w:rsid w:val="005342A3"/>
    <w:rsid w:val="00534402"/>
    <w:rsid w:val="00534435"/>
    <w:rsid w:val="00534695"/>
    <w:rsid w:val="005348F1"/>
    <w:rsid w:val="005349CF"/>
    <w:rsid w:val="00534C87"/>
    <w:rsid w:val="00534CFB"/>
    <w:rsid w:val="00534EE6"/>
    <w:rsid w:val="00534EF8"/>
    <w:rsid w:val="005352AD"/>
    <w:rsid w:val="00535599"/>
    <w:rsid w:val="005355B6"/>
    <w:rsid w:val="0053563D"/>
    <w:rsid w:val="005356F3"/>
    <w:rsid w:val="0053580E"/>
    <w:rsid w:val="00535878"/>
    <w:rsid w:val="00535A0F"/>
    <w:rsid w:val="00535BBF"/>
    <w:rsid w:val="00535BF9"/>
    <w:rsid w:val="00535D9E"/>
    <w:rsid w:val="00535E8D"/>
    <w:rsid w:val="00535EB1"/>
    <w:rsid w:val="00535F50"/>
    <w:rsid w:val="005362EC"/>
    <w:rsid w:val="005363D4"/>
    <w:rsid w:val="005363EC"/>
    <w:rsid w:val="00536410"/>
    <w:rsid w:val="0053673C"/>
    <w:rsid w:val="005367C8"/>
    <w:rsid w:val="005367FE"/>
    <w:rsid w:val="00536863"/>
    <w:rsid w:val="005368D5"/>
    <w:rsid w:val="00536B8E"/>
    <w:rsid w:val="00536BC5"/>
    <w:rsid w:val="00536C15"/>
    <w:rsid w:val="00536DBF"/>
    <w:rsid w:val="00536DD8"/>
    <w:rsid w:val="00536EAC"/>
    <w:rsid w:val="00537034"/>
    <w:rsid w:val="00537098"/>
    <w:rsid w:val="00537150"/>
    <w:rsid w:val="00537277"/>
    <w:rsid w:val="00537334"/>
    <w:rsid w:val="0053743C"/>
    <w:rsid w:val="005374B7"/>
    <w:rsid w:val="0053756C"/>
    <w:rsid w:val="005375F0"/>
    <w:rsid w:val="00537944"/>
    <w:rsid w:val="005379CC"/>
    <w:rsid w:val="00537B68"/>
    <w:rsid w:val="00537D13"/>
    <w:rsid w:val="00537DD8"/>
    <w:rsid w:val="00537F9F"/>
    <w:rsid w:val="00540209"/>
    <w:rsid w:val="00540581"/>
    <w:rsid w:val="00540865"/>
    <w:rsid w:val="00540937"/>
    <w:rsid w:val="005409C5"/>
    <w:rsid w:val="00540A45"/>
    <w:rsid w:val="00540A8D"/>
    <w:rsid w:val="00540C20"/>
    <w:rsid w:val="00540D92"/>
    <w:rsid w:val="00540E7B"/>
    <w:rsid w:val="005410A4"/>
    <w:rsid w:val="005414C3"/>
    <w:rsid w:val="005414E9"/>
    <w:rsid w:val="0054177F"/>
    <w:rsid w:val="00541858"/>
    <w:rsid w:val="00541959"/>
    <w:rsid w:val="00541A70"/>
    <w:rsid w:val="00541BEC"/>
    <w:rsid w:val="00541BED"/>
    <w:rsid w:val="00541E02"/>
    <w:rsid w:val="00541EC0"/>
    <w:rsid w:val="00541EE3"/>
    <w:rsid w:val="00541F17"/>
    <w:rsid w:val="00541F35"/>
    <w:rsid w:val="00542096"/>
    <w:rsid w:val="00542223"/>
    <w:rsid w:val="00542522"/>
    <w:rsid w:val="00542628"/>
    <w:rsid w:val="00542926"/>
    <w:rsid w:val="00542960"/>
    <w:rsid w:val="00542997"/>
    <w:rsid w:val="00542A4C"/>
    <w:rsid w:val="00542C23"/>
    <w:rsid w:val="00542C8D"/>
    <w:rsid w:val="00542D70"/>
    <w:rsid w:val="00542DD1"/>
    <w:rsid w:val="00542E13"/>
    <w:rsid w:val="00542E3B"/>
    <w:rsid w:val="00542E73"/>
    <w:rsid w:val="00542F07"/>
    <w:rsid w:val="00542F41"/>
    <w:rsid w:val="00542F7F"/>
    <w:rsid w:val="0054306E"/>
    <w:rsid w:val="00543093"/>
    <w:rsid w:val="00543246"/>
    <w:rsid w:val="005432A7"/>
    <w:rsid w:val="005432C7"/>
    <w:rsid w:val="005432D8"/>
    <w:rsid w:val="0054334D"/>
    <w:rsid w:val="005433A3"/>
    <w:rsid w:val="00543567"/>
    <w:rsid w:val="00543672"/>
    <w:rsid w:val="00543870"/>
    <w:rsid w:val="00543941"/>
    <w:rsid w:val="0054394C"/>
    <w:rsid w:val="0054395B"/>
    <w:rsid w:val="00543A19"/>
    <w:rsid w:val="00543B5A"/>
    <w:rsid w:val="00543B5F"/>
    <w:rsid w:val="00543BD5"/>
    <w:rsid w:val="00543CAF"/>
    <w:rsid w:val="00543D33"/>
    <w:rsid w:val="00543DA7"/>
    <w:rsid w:val="00543E70"/>
    <w:rsid w:val="00543F21"/>
    <w:rsid w:val="00543FA8"/>
    <w:rsid w:val="00543FF3"/>
    <w:rsid w:val="005441B8"/>
    <w:rsid w:val="005442A0"/>
    <w:rsid w:val="0054439F"/>
    <w:rsid w:val="00544441"/>
    <w:rsid w:val="00544656"/>
    <w:rsid w:val="00544AAA"/>
    <w:rsid w:val="00544ACF"/>
    <w:rsid w:val="00544B1D"/>
    <w:rsid w:val="00544BB3"/>
    <w:rsid w:val="005452E6"/>
    <w:rsid w:val="005454D6"/>
    <w:rsid w:val="00545677"/>
    <w:rsid w:val="00545793"/>
    <w:rsid w:val="00545848"/>
    <w:rsid w:val="00545B79"/>
    <w:rsid w:val="00545B9A"/>
    <w:rsid w:val="00545CB0"/>
    <w:rsid w:val="00545CB5"/>
    <w:rsid w:val="00545E37"/>
    <w:rsid w:val="00546023"/>
    <w:rsid w:val="0054611C"/>
    <w:rsid w:val="005463B1"/>
    <w:rsid w:val="0054656A"/>
    <w:rsid w:val="005465A8"/>
    <w:rsid w:val="005465D3"/>
    <w:rsid w:val="0054660F"/>
    <w:rsid w:val="00546628"/>
    <w:rsid w:val="005467D1"/>
    <w:rsid w:val="005468D2"/>
    <w:rsid w:val="00546B72"/>
    <w:rsid w:val="00546BD3"/>
    <w:rsid w:val="00546BF8"/>
    <w:rsid w:val="00546C42"/>
    <w:rsid w:val="00546D2C"/>
    <w:rsid w:val="00546D99"/>
    <w:rsid w:val="00546DBC"/>
    <w:rsid w:val="00546F06"/>
    <w:rsid w:val="00547030"/>
    <w:rsid w:val="00547221"/>
    <w:rsid w:val="0054731B"/>
    <w:rsid w:val="005473F9"/>
    <w:rsid w:val="00547597"/>
    <w:rsid w:val="005476E9"/>
    <w:rsid w:val="005476EE"/>
    <w:rsid w:val="00547A20"/>
    <w:rsid w:val="00547E92"/>
    <w:rsid w:val="00547EBE"/>
    <w:rsid w:val="00550025"/>
    <w:rsid w:val="00550307"/>
    <w:rsid w:val="00550620"/>
    <w:rsid w:val="0055062B"/>
    <w:rsid w:val="00550C1C"/>
    <w:rsid w:val="00550D35"/>
    <w:rsid w:val="00550EEE"/>
    <w:rsid w:val="00550F72"/>
    <w:rsid w:val="00551059"/>
    <w:rsid w:val="00551129"/>
    <w:rsid w:val="0055115C"/>
    <w:rsid w:val="00551169"/>
    <w:rsid w:val="00551205"/>
    <w:rsid w:val="00551378"/>
    <w:rsid w:val="00551420"/>
    <w:rsid w:val="00551436"/>
    <w:rsid w:val="00551591"/>
    <w:rsid w:val="005516B8"/>
    <w:rsid w:val="00551754"/>
    <w:rsid w:val="00551974"/>
    <w:rsid w:val="005519B4"/>
    <w:rsid w:val="00551C1C"/>
    <w:rsid w:val="00551CA1"/>
    <w:rsid w:val="00551D45"/>
    <w:rsid w:val="00551DC4"/>
    <w:rsid w:val="00551E73"/>
    <w:rsid w:val="00551F1C"/>
    <w:rsid w:val="0055214C"/>
    <w:rsid w:val="00552421"/>
    <w:rsid w:val="00552494"/>
    <w:rsid w:val="0055249C"/>
    <w:rsid w:val="0055258E"/>
    <w:rsid w:val="0055277F"/>
    <w:rsid w:val="00552807"/>
    <w:rsid w:val="00552878"/>
    <w:rsid w:val="00552917"/>
    <w:rsid w:val="00552919"/>
    <w:rsid w:val="005529B2"/>
    <w:rsid w:val="00552A22"/>
    <w:rsid w:val="00552C21"/>
    <w:rsid w:val="00552CB1"/>
    <w:rsid w:val="00552FD3"/>
    <w:rsid w:val="005531F3"/>
    <w:rsid w:val="00553238"/>
    <w:rsid w:val="005532BA"/>
    <w:rsid w:val="0055342F"/>
    <w:rsid w:val="005534D1"/>
    <w:rsid w:val="0055350D"/>
    <w:rsid w:val="0055357B"/>
    <w:rsid w:val="0055379D"/>
    <w:rsid w:val="00553837"/>
    <w:rsid w:val="00553894"/>
    <w:rsid w:val="005538A0"/>
    <w:rsid w:val="005538D1"/>
    <w:rsid w:val="00553ADF"/>
    <w:rsid w:val="00553B37"/>
    <w:rsid w:val="00553BF2"/>
    <w:rsid w:val="00553C4B"/>
    <w:rsid w:val="00553E21"/>
    <w:rsid w:val="00553E81"/>
    <w:rsid w:val="00554188"/>
    <w:rsid w:val="005541BC"/>
    <w:rsid w:val="005543BF"/>
    <w:rsid w:val="00554579"/>
    <w:rsid w:val="0055466F"/>
    <w:rsid w:val="005547D1"/>
    <w:rsid w:val="0055481A"/>
    <w:rsid w:val="00554B19"/>
    <w:rsid w:val="00554DA2"/>
    <w:rsid w:val="00554E75"/>
    <w:rsid w:val="00555282"/>
    <w:rsid w:val="005554E4"/>
    <w:rsid w:val="005559FA"/>
    <w:rsid w:val="00555A44"/>
    <w:rsid w:val="00555A68"/>
    <w:rsid w:val="00555A69"/>
    <w:rsid w:val="00555CAA"/>
    <w:rsid w:val="00555CBA"/>
    <w:rsid w:val="00555CC1"/>
    <w:rsid w:val="00555D0D"/>
    <w:rsid w:val="00555D9B"/>
    <w:rsid w:val="00555F5E"/>
    <w:rsid w:val="00556023"/>
    <w:rsid w:val="005564A7"/>
    <w:rsid w:val="0055686E"/>
    <w:rsid w:val="00556894"/>
    <w:rsid w:val="00556AE7"/>
    <w:rsid w:val="00556CF7"/>
    <w:rsid w:val="00556DBC"/>
    <w:rsid w:val="00556F3E"/>
    <w:rsid w:val="00556F59"/>
    <w:rsid w:val="0055706A"/>
    <w:rsid w:val="0055707C"/>
    <w:rsid w:val="00557086"/>
    <w:rsid w:val="00557162"/>
    <w:rsid w:val="00557252"/>
    <w:rsid w:val="0055726E"/>
    <w:rsid w:val="005572FE"/>
    <w:rsid w:val="00557336"/>
    <w:rsid w:val="0055734D"/>
    <w:rsid w:val="00557401"/>
    <w:rsid w:val="0055745D"/>
    <w:rsid w:val="00557600"/>
    <w:rsid w:val="00557748"/>
    <w:rsid w:val="00557827"/>
    <w:rsid w:val="00557A72"/>
    <w:rsid w:val="00557AE2"/>
    <w:rsid w:val="00557AEC"/>
    <w:rsid w:val="00557AF7"/>
    <w:rsid w:val="00557B45"/>
    <w:rsid w:val="00557BCB"/>
    <w:rsid w:val="00557D13"/>
    <w:rsid w:val="00557D2C"/>
    <w:rsid w:val="00557E37"/>
    <w:rsid w:val="00557EB2"/>
    <w:rsid w:val="00557F02"/>
    <w:rsid w:val="00560107"/>
    <w:rsid w:val="0056011E"/>
    <w:rsid w:val="005601D5"/>
    <w:rsid w:val="005603A4"/>
    <w:rsid w:val="005603AB"/>
    <w:rsid w:val="00560418"/>
    <w:rsid w:val="00560547"/>
    <w:rsid w:val="0056054C"/>
    <w:rsid w:val="00560776"/>
    <w:rsid w:val="005609AD"/>
    <w:rsid w:val="00560AB9"/>
    <w:rsid w:val="00560AF9"/>
    <w:rsid w:val="00560B24"/>
    <w:rsid w:val="00560B95"/>
    <w:rsid w:val="00560D5E"/>
    <w:rsid w:val="005610CB"/>
    <w:rsid w:val="00561121"/>
    <w:rsid w:val="00561153"/>
    <w:rsid w:val="00561204"/>
    <w:rsid w:val="0056180B"/>
    <w:rsid w:val="0056190B"/>
    <w:rsid w:val="00561BAC"/>
    <w:rsid w:val="00561BD3"/>
    <w:rsid w:val="00561C26"/>
    <w:rsid w:val="00561C90"/>
    <w:rsid w:val="00561C9F"/>
    <w:rsid w:val="00561CFF"/>
    <w:rsid w:val="00561DA5"/>
    <w:rsid w:val="00561DB2"/>
    <w:rsid w:val="00561FE5"/>
    <w:rsid w:val="005620D5"/>
    <w:rsid w:val="005621E9"/>
    <w:rsid w:val="00562447"/>
    <w:rsid w:val="005624AC"/>
    <w:rsid w:val="00562627"/>
    <w:rsid w:val="005628EC"/>
    <w:rsid w:val="00562AB2"/>
    <w:rsid w:val="00562B53"/>
    <w:rsid w:val="00562B9B"/>
    <w:rsid w:val="00562BDA"/>
    <w:rsid w:val="00562D70"/>
    <w:rsid w:val="00562DEE"/>
    <w:rsid w:val="00562FB1"/>
    <w:rsid w:val="00562FE9"/>
    <w:rsid w:val="0056305F"/>
    <w:rsid w:val="005633D0"/>
    <w:rsid w:val="0056347B"/>
    <w:rsid w:val="005634A9"/>
    <w:rsid w:val="0056357C"/>
    <w:rsid w:val="00563598"/>
    <w:rsid w:val="00563785"/>
    <w:rsid w:val="0056385C"/>
    <w:rsid w:val="005638D2"/>
    <w:rsid w:val="00563A3A"/>
    <w:rsid w:val="00563BB2"/>
    <w:rsid w:val="00563F78"/>
    <w:rsid w:val="00563F7A"/>
    <w:rsid w:val="0056409F"/>
    <w:rsid w:val="005642BD"/>
    <w:rsid w:val="0056445F"/>
    <w:rsid w:val="00564462"/>
    <w:rsid w:val="0056465A"/>
    <w:rsid w:val="005646DB"/>
    <w:rsid w:val="005647B3"/>
    <w:rsid w:val="00564A06"/>
    <w:rsid w:val="00564C53"/>
    <w:rsid w:val="00564C9D"/>
    <w:rsid w:val="00564CF6"/>
    <w:rsid w:val="00564CFE"/>
    <w:rsid w:val="00564DE5"/>
    <w:rsid w:val="0056504D"/>
    <w:rsid w:val="005652F9"/>
    <w:rsid w:val="0056539E"/>
    <w:rsid w:val="005653A9"/>
    <w:rsid w:val="00565602"/>
    <w:rsid w:val="00565662"/>
    <w:rsid w:val="0056582A"/>
    <w:rsid w:val="00565CE0"/>
    <w:rsid w:val="005660A3"/>
    <w:rsid w:val="005661EE"/>
    <w:rsid w:val="00566367"/>
    <w:rsid w:val="00566463"/>
    <w:rsid w:val="00566472"/>
    <w:rsid w:val="005665B0"/>
    <w:rsid w:val="00566697"/>
    <w:rsid w:val="005666E6"/>
    <w:rsid w:val="00566766"/>
    <w:rsid w:val="0056683A"/>
    <w:rsid w:val="005668C0"/>
    <w:rsid w:val="005668E9"/>
    <w:rsid w:val="005669C7"/>
    <w:rsid w:val="00566ABF"/>
    <w:rsid w:val="00566B03"/>
    <w:rsid w:val="00566BFF"/>
    <w:rsid w:val="00566DB9"/>
    <w:rsid w:val="00566EE9"/>
    <w:rsid w:val="00566F47"/>
    <w:rsid w:val="0056701A"/>
    <w:rsid w:val="0056710A"/>
    <w:rsid w:val="00567480"/>
    <w:rsid w:val="00567760"/>
    <w:rsid w:val="0056792C"/>
    <w:rsid w:val="0056799F"/>
    <w:rsid w:val="00567CE5"/>
    <w:rsid w:val="00567F1D"/>
    <w:rsid w:val="00567F40"/>
    <w:rsid w:val="00570006"/>
    <w:rsid w:val="0057031D"/>
    <w:rsid w:val="005703A6"/>
    <w:rsid w:val="005703ED"/>
    <w:rsid w:val="0057052D"/>
    <w:rsid w:val="00570575"/>
    <w:rsid w:val="00570578"/>
    <w:rsid w:val="00570769"/>
    <w:rsid w:val="0057076D"/>
    <w:rsid w:val="00570832"/>
    <w:rsid w:val="00570A8C"/>
    <w:rsid w:val="00570B8E"/>
    <w:rsid w:val="00570C55"/>
    <w:rsid w:val="00570CEA"/>
    <w:rsid w:val="00570E30"/>
    <w:rsid w:val="00571113"/>
    <w:rsid w:val="00571256"/>
    <w:rsid w:val="0057133A"/>
    <w:rsid w:val="0057151F"/>
    <w:rsid w:val="0057169B"/>
    <w:rsid w:val="00571A8D"/>
    <w:rsid w:val="00571CB5"/>
    <w:rsid w:val="00571CBE"/>
    <w:rsid w:val="00571CE5"/>
    <w:rsid w:val="00571D22"/>
    <w:rsid w:val="00571DBC"/>
    <w:rsid w:val="00571DD4"/>
    <w:rsid w:val="00571E69"/>
    <w:rsid w:val="00571F5F"/>
    <w:rsid w:val="00571FD9"/>
    <w:rsid w:val="00572022"/>
    <w:rsid w:val="00572106"/>
    <w:rsid w:val="00572266"/>
    <w:rsid w:val="0057245B"/>
    <w:rsid w:val="00572639"/>
    <w:rsid w:val="005727D1"/>
    <w:rsid w:val="005727DA"/>
    <w:rsid w:val="00572B07"/>
    <w:rsid w:val="00572C0A"/>
    <w:rsid w:val="00572D72"/>
    <w:rsid w:val="00572E46"/>
    <w:rsid w:val="00572F7D"/>
    <w:rsid w:val="0057327F"/>
    <w:rsid w:val="0057343D"/>
    <w:rsid w:val="00573463"/>
    <w:rsid w:val="0057358F"/>
    <w:rsid w:val="00573676"/>
    <w:rsid w:val="00573678"/>
    <w:rsid w:val="005736D5"/>
    <w:rsid w:val="00573711"/>
    <w:rsid w:val="005737F3"/>
    <w:rsid w:val="0057390A"/>
    <w:rsid w:val="005739F0"/>
    <w:rsid w:val="00573A71"/>
    <w:rsid w:val="00573C6A"/>
    <w:rsid w:val="00573D87"/>
    <w:rsid w:val="00573D94"/>
    <w:rsid w:val="00573FE2"/>
    <w:rsid w:val="0057440F"/>
    <w:rsid w:val="00574480"/>
    <w:rsid w:val="00574502"/>
    <w:rsid w:val="00574514"/>
    <w:rsid w:val="00574A03"/>
    <w:rsid w:val="00574B1D"/>
    <w:rsid w:val="00574CBD"/>
    <w:rsid w:val="00574D3D"/>
    <w:rsid w:val="00574DFF"/>
    <w:rsid w:val="00574E79"/>
    <w:rsid w:val="00574F40"/>
    <w:rsid w:val="00574FE9"/>
    <w:rsid w:val="00575101"/>
    <w:rsid w:val="005751F4"/>
    <w:rsid w:val="0057536C"/>
    <w:rsid w:val="0057549A"/>
    <w:rsid w:val="005758A8"/>
    <w:rsid w:val="005758C0"/>
    <w:rsid w:val="005758FE"/>
    <w:rsid w:val="00575988"/>
    <w:rsid w:val="005759DF"/>
    <w:rsid w:val="00575B4F"/>
    <w:rsid w:val="00575CF2"/>
    <w:rsid w:val="00575E20"/>
    <w:rsid w:val="00575E56"/>
    <w:rsid w:val="00575F5E"/>
    <w:rsid w:val="00575F99"/>
    <w:rsid w:val="0057654C"/>
    <w:rsid w:val="00576564"/>
    <w:rsid w:val="005766F0"/>
    <w:rsid w:val="0057683F"/>
    <w:rsid w:val="00576A88"/>
    <w:rsid w:val="00576E6D"/>
    <w:rsid w:val="00576FF3"/>
    <w:rsid w:val="005771EA"/>
    <w:rsid w:val="00577283"/>
    <w:rsid w:val="00577298"/>
    <w:rsid w:val="005772D1"/>
    <w:rsid w:val="005772DC"/>
    <w:rsid w:val="005774E8"/>
    <w:rsid w:val="00577541"/>
    <w:rsid w:val="005775C9"/>
    <w:rsid w:val="00577619"/>
    <w:rsid w:val="005776AA"/>
    <w:rsid w:val="00577A02"/>
    <w:rsid w:val="00577CC2"/>
    <w:rsid w:val="0058000E"/>
    <w:rsid w:val="00580077"/>
    <w:rsid w:val="0058018E"/>
    <w:rsid w:val="00580223"/>
    <w:rsid w:val="0058025D"/>
    <w:rsid w:val="0058030C"/>
    <w:rsid w:val="005806CD"/>
    <w:rsid w:val="0058077C"/>
    <w:rsid w:val="00580813"/>
    <w:rsid w:val="00580E64"/>
    <w:rsid w:val="00580E77"/>
    <w:rsid w:val="00580F28"/>
    <w:rsid w:val="00580F6A"/>
    <w:rsid w:val="00580FCB"/>
    <w:rsid w:val="00581081"/>
    <w:rsid w:val="005810A3"/>
    <w:rsid w:val="005811A0"/>
    <w:rsid w:val="005812A4"/>
    <w:rsid w:val="00581360"/>
    <w:rsid w:val="005813BD"/>
    <w:rsid w:val="005814BE"/>
    <w:rsid w:val="005816B5"/>
    <w:rsid w:val="005817C2"/>
    <w:rsid w:val="005817E8"/>
    <w:rsid w:val="0058194A"/>
    <w:rsid w:val="00581995"/>
    <w:rsid w:val="00581F23"/>
    <w:rsid w:val="00581F6F"/>
    <w:rsid w:val="00581F90"/>
    <w:rsid w:val="00581FA3"/>
    <w:rsid w:val="00582136"/>
    <w:rsid w:val="00582197"/>
    <w:rsid w:val="005823CA"/>
    <w:rsid w:val="00582418"/>
    <w:rsid w:val="005825B8"/>
    <w:rsid w:val="005825F1"/>
    <w:rsid w:val="00582865"/>
    <w:rsid w:val="005828C0"/>
    <w:rsid w:val="0058290D"/>
    <w:rsid w:val="0058297E"/>
    <w:rsid w:val="005829CB"/>
    <w:rsid w:val="00582A5D"/>
    <w:rsid w:val="00582AC8"/>
    <w:rsid w:val="00582B5E"/>
    <w:rsid w:val="00582B79"/>
    <w:rsid w:val="00582C54"/>
    <w:rsid w:val="00582D96"/>
    <w:rsid w:val="00583330"/>
    <w:rsid w:val="00583372"/>
    <w:rsid w:val="005833E2"/>
    <w:rsid w:val="00583698"/>
    <w:rsid w:val="00583724"/>
    <w:rsid w:val="00583A0F"/>
    <w:rsid w:val="00583B04"/>
    <w:rsid w:val="00583B82"/>
    <w:rsid w:val="00583B8E"/>
    <w:rsid w:val="00583C02"/>
    <w:rsid w:val="00583D1D"/>
    <w:rsid w:val="00583D26"/>
    <w:rsid w:val="00583DB5"/>
    <w:rsid w:val="00583DC1"/>
    <w:rsid w:val="00583DD2"/>
    <w:rsid w:val="00583E11"/>
    <w:rsid w:val="00583E47"/>
    <w:rsid w:val="00583F09"/>
    <w:rsid w:val="00583F85"/>
    <w:rsid w:val="00583FB8"/>
    <w:rsid w:val="005840F1"/>
    <w:rsid w:val="005841C2"/>
    <w:rsid w:val="0058427E"/>
    <w:rsid w:val="005842E4"/>
    <w:rsid w:val="00584303"/>
    <w:rsid w:val="0058433D"/>
    <w:rsid w:val="0058436C"/>
    <w:rsid w:val="0058452C"/>
    <w:rsid w:val="00584603"/>
    <w:rsid w:val="005847AE"/>
    <w:rsid w:val="00584922"/>
    <w:rsid w:val="00584955"/>
    <w:rsid w:val="0058496D"/>
    <w:rsid w:val="00584C56"/>
    <w:rsid w:val="00584CFD"/>
    <w:rsid w:val="005850ED"/>
    <w:rsid w:val="00585250"/>
    <w:rsid w:val="005854CD"/>
    <w:rsid w:val="00585563"/>
    <w:rsid w:val="00585747"/>
    <w:rsid w:val="0058575A"/>
    <w:rsid w:val="00585804"/>
    <w:rsid w:val="00585C18"/>
    <w:rsid w:val="00585C51"/>
    <w:rsid w:val="00585F96"/>
    <w:rsid w:val="0058617C"/>
    <w:rsid w:val="005861BB"/>
    <w:rsid w:val="005862A9"/>
    <w:rsid w:val="00586311"/>
    <w:rsid w:val="00586708"/>
    <w:rsid w:val="005867BB"/>
    <w:rsid w:val="00586829"/>
    <w:rsid w:val="0058698A"/>
    <w:rsid w:val="00586C99"/>
    <w:rsid w:val="00586CDD"/>
    <w:rsid w:val="00586D1B"/>
    <w:rsid w:val="00586DA2"/>
    <w:rsid w:val="00586DD9"/>
    <w:rsid w:val="00586E5C"/>
    <w:rsid w:val="00586EA0"/>
    <w:rsid w:val="00587060"/>
    <w:rsid w:val="005870E4"/>
    <w:rsid w:val="005870E5"/>
    <w:rsid w:val="005872E8"/>
    <w:rsid w:val="0058742F"/>
    <w:rsid w:val="005874CD"/>
    <w:rsid w:val="00587567"/>
    <w:rsid w:val="005876C9"/>
    <w:rsid w:val="005877E9"/>
    <w:rsid w:val="00587817"/>
    <w:rsid w:val="005878BD"/>
    <w:rsid w:val="005878E2"/>
    <w:rsid w:val="00587945"/>
    <w:rsid w:val="00587B22"/>
    <w:rsid w:val="00587BD6"/>
    <w:rsid w:val="00587C0D"/>
    <w:rsid w:val="00587C17"/>
    <w:rsid w:val="00587C47"/>
    <w:rsid w:val="00587C52"/>
    <w:rsid w:val="00587CF6"/>
    <w:rsid w:val="00587D27"/>
    <w:rsid w:val="00587DC5"/>
    <w:rsid w:val="00587E43"/>
    <w:rsid w:val="00587EA9"/>
    <w:rsid w:val="00587F24"/>
    <w:rsid w:val="00590172"/>
    <w:rsid w:val="00590222"/>
    <w:rsid w:val="00590457"/>
    <w:rsid w:val="00590556"/>
    <w:rsid w:val="00590586"/>
    <w:rsid w:val="00590649"/>
    <w:rsid w:val="00590699"/>
    <w:rsid w:val="00590826"/>
    <w:rsid w:val="005908F1"/>
    <w:rsid w:val="00590AF6"/>
    <w:rsid w:val="00590C42"/>
    <w:rsid w:val="00590C55"/>
    <w:rsid w:val="00590C71"/>
    <w:rsid w:val="00590E07"/>
    <w:rsid w:val="00590FBF"/>
    <w:rsid w:val="0059102B"/>
    <w:rsid w:val="00591031"/>
    <w:rsid w:val="0059107E"/>
    <w:rsid w:val="005910C2"/>
    <w:rsid w:val="00591171"/>
    <w:rsid w:val="0059117E"/>
    <w:rsid w:val="00591182"/>
    <w:rsid w:val="00591217"/>
    <w:rsid w:val="0059157A"/>
    <w:rsid w:val="0059166B"/>
    <w:rsid w:val="005916B4"/>
    <w:rsid w:val="00591727"/>
    <w:rsid w:val="00591BB3"/>
    <w:rsid w:val="00591DFC"/>
    <w:rsid w:val="00591E01"/>
    <w:rsid w:val="00591E33"/>
    <w:rsid w:val="00591E67"/>
    <w:rsid w:val="00591F89"/>
    <w:rsid w:val="00591FB6"/>
    <w:rsid w:val="00592024"/>
    <w:rsid w:val="00592324"/>
    <w:rsid w:val="00592346"/>
    <w:rsid w:val="0059238C"/>
    <w:rsid w:val="005925B4"/>
    <w:rsid w:val="0059266B"/>
    <w:rsid w:val="005926F1"/>
    <w:rsid w:val="00592888"/>
    <w:rsid w:val="0059293F"/>
    <w:rsid w:val="005929BE"/>
    <w:rsid w:val="00592C10"/>
    <w:rsid w:val="00592DA5"/>
    <w:rsid w:val="00592DA9"/>
    <w:rsid w:val="00592DCE"/>
    <w:rsid w:val="00592E3C"/>
    <w:rsid w:val="00592FEF"/>
    <w:rsid w:val="0059309E"/>
    <w:rsid w:val="005930A1"/>
    <w:rsid w:val="005932D9"/>
    <w:rsid w:val="00593339"/>
    <w:rsid w:val="00593410"/>
    <w:rsid w:val="005935E2"/>
    <w:rsid w:val="005936E5"/>
    <w:rsid w:val="0059372F"/>
    <w:rsid w:val="00593795"/>
    <w:rsid w:val="00593800"/>
    <w:rsid w:val="00593A75"/>
    <w:rsid w:val="00593B48"/>
    <w:rsid w:val="00593D16"/>
    <w:rsid w:val="00594031"/>
    <w:rsid w:val="00594096"/>
    <w:rsid w:val="00594183"/>
    <w:rsid w:val="005943E7"/>
    <w:rsid w:val="0059444F"/>
    <w:rsid w:val="005944B1"/>
    <w:rsid w:val="0059457E"/>
    <w:rsid w:val="005945DC"/>
    <w:rsid w:val="005946F4"/>
    <w:rsid w:val="00594826"/>
    <w:rsid w:val="0059493D"/>
    <w:rsid w:val="00594966"/>
    <w:rsid w:val="005949E2"/>
    <w:rsid w:val="00594ACE"/>
    <w:rsid w:val="00594AD0"/>
    <w:rsid w:val="00594DA5"/>
    <w:rsid w:val="00594FA7"/>
    <w:rsid w:val="00594FB2"/>
    <w:rsid w:val="005950A0"/>
    <w:rsid w:val="00595132"/>
    <w:rsid w:val="0059520F"/>
    <w:rsid w:val="0059527F"/>
    <w:rsid w:val="00595462"/>
    <w:rsid w:val="00595558"/>
    <w:rsid w:val="0059575C"/>
    <w:rsid w:val="005958E9"/>
    <w:rsid w:val="005959D7"/>
    <w:rsid w:val="00595E68"/>
    <w:rsid w:val="00595EC3"/>
    <w:rsid w:val="00596002"/>
    <w:rsid w:val="005960ED"/>
    <w:rsid w:val="0059610D"/>
    <w:rsid w:val="00596259"/>
    <w:rsid w:val="00596376"/>
    <w:rsid w:val="00596432"/>
    <w:rsid w:val="005964AD"/>
    <w:rsid w:val="005964BB"/>
    <w:rsid w:val="005966F2"/>
    <w:rsid w:val="0059688B"/>
    <w:rsid w:val="00596ADA"/>
    <w:rsid w:val="00596B0F"/>
    <w:rsid w:val="00596BA8"/>
    <w:rsid w:val="00596C49"/>
    <w:rsid w:val="00596E10"/>
    <w:rsid w:val="00596FEB"/>
    <w:rsid w:val="00596FFD"/>
    <w:rsid w:val="005970FF"/>
    <w:rsid w:val="00597170"/>
    <w:rsid w:val="0059734B"/>
    <w:rsid w:val="005973BE"/>
    <w:rsid w:val="005973DD"/>
    <w:rsid w:val="0059744E"/>
    <w:rsid w:val="00597511"/>
    <w:rsid w:val="005975DC"/>
    <w:rsid w:val="00597735"/>
    <w:rsid w:val="005978CA"/>
    <w:rsid w:val="0059792C"/>
    <w:rsid w:val="00597BB3"/>
    <w:rsid w:val="00597F0E"/>
    <w:rsid w:val="005A001E"/>
    <w:rsid w:val="005A00F0"/>
    <w:rsid w:val="005A02FC"/>
    <w:rsid w:val="005A0484"/>
    <w:rsid w:val="005A0617"/>
    <w:rsid w:val="005A0744"/>
    <w:rsid w:val="005A08B5"/>
    <w:rsid w:val="005A09A2"/>
    <w:rsid w:val="005A0A14"/>
    <w:rsid w:val="005A0A67"/>
    <w:rsid w:val="005A0AC9"/>
    <w:rsid w:val="005A0AD5"/>
    <w:rsid w:val="005A0AE4"/>
    <w:rsid w:val="005A0B47"/>
    <w:rsid w:val="005A0BFC"/>
    <w:rsid w:val="005A0E91"/>
    <w:rsid w:val="005A0F42"/>
    <w:rsid w:val="005A0FF2"/>
    <w:rsid w:val="005A109B"/>
    <w:rsid w:val="005A12A0"/>
    <w:rsid w:val="005A13D5"/>
    <w:rsid w:val="005A150F"/>
    <w:rsid w:val="005A156E"/>
    <w:rsid w:val="005A16C7"/>
    <w:rsid w:val="005A1734"/>
    <w:rsid w:val="005A1774"/>
    <w:rsid w:val="005A1844"/>
    <w:rsid w:val="005A18BC"/>
    <w:rsid w:val="005A18BF"/>
    <w:rsid w:val="005A1A7C"/>
    <w:rsid w:val="005A1BB1"/>
    <w:rsid w:val="005A1BD9"/>
    <w:rsid w:val="005A1C13"/>
    <w:rsid w:val="005A1DAF"/>
    <w:rsid w:val="005A1F61"/>
    <w:rsid w:val="005A208A"/>
    <w:rsid w:val="005A23A2"/>
    <w:rsid w:val="005A23B8"/>
    <w:rsid w:val="005A23D0"/>
    <w:rsid w:val="005A2470"/>
    <w:rsid w:val="005A24AE"/>
    <w:rsid w:val="005A2548"/>
    <w:rsid w:val="005A25BA"/>
    <w:rsid w:val="005A25FF"/>
    <w:rsid w:val="005A2B04"/>
    <w:rsid w:val="005A2B3F"/>
    <w:rsid w:val="005A2B6C"/>
    <w:rsid w:val="005A2B99"/>
    <w:rsid w:val="005A2BF0"/>
    <w:rsid w:val="005A2C03"/>
    <w:rsid w:val="005A2D1C"/>
    <w:rsid w:val="005A2DB0"/>
    <w:rsid w:val="005A3146"/>
    <w:rsid w:val="005A3172"/>
    <w:rsid w:val="005A318B"/>
    <w:rsid w:val="005A321E"/>
    <w:rsid w:val="005A327C"/>
    <w:rsid w:val="005A35FF"/>
    <w:rsid w:val="005A3647"/>
    <w:rsid w:val="005A373A"/>
    <w:rsid w:val="005A380F"/>
    <w:rsid w:val="005A39B4"/>
    <w:rsid w:val="005A3A72"/>
    <w:rsid w:val="005A3C95"/>
    <w:rsid w:val="005A3E2C"/>
    <w:rsid w:val="005A40E3"/>
    <w:rsid w:val="005A423E"/>
    <w:rsid w:val="005A4280"/>
    <w:rsid w:val="005A43E2"/>
    <w:rsid w:val="005A46DB"/>
    <w:rsid w:val="005A46E3"/>
    <w:rsid w:val="005A4965"/>
    <w:rsid w:val="005A49D5"/>
    <w:rsid w:val="005A4B03"/>
    <w:rsid w:val="005A4B1F"/>
    <w:rsid w:val="005A4BF8"/>
    <w:rsid w:val="005A4D5A"/>
    <w:rsid w:val="005A4DDD"/>
    <w:rsid w:val="005A4F09"/>
    <w:rsid w:val="005A4F3E"/>
    <w:rsid w:val="005A4F4C"/>
    <w:rsid w:val="005A4FF6"/>
    <w:rsid w:val="005A50CA"/>
    <w:rsid w:val="005A5100"/>
    <w:rsid w:val="005A5259"/>
    <w:rsid w:val="005A536A"/>
    <w:rsid w:val="005A539F"/>
    <w:rsid w:val="005A5409"/>
    <w:rsid w:val="005A55BD"/>
    <w:rsid w:val="005A55C0"/>
    <w:rsid w:val="005A57C0"/>
    <w:rsid w:val="005A583B"/>
    <w:rsid w:val="005A5BF0"/>
    <w:rsid w:val="005A5C34"/>
    <w:rsid w:val="005A5C84"/>
    <w:rsid w:val="005A5C89"/>
    <w:rsid w:val="005A5DAA"/>
    <w:rsid w:val="005A5F22"/>
    <w:rsid w:val="005A5F3D"/>
    <w:rsid w:val="005A5F96"/>
    <w:rsid w:val="005A5FDA"/>
    <w:rsid w:val="005A602E"/>
    <w:rsid w:val="005A60C9"/>
    <w:rsid w:val="005A61A0"/>
    <w:rsid w:val="005A620D"/>
    <w:rsid w:val="005A6279"/>
    <w:rsid w:val="005A641A"/>
    <w:rsid w:val="005A656C"/>
    <w:rsid w:val="005A656E"/>
    <w:rsid w:val="005A65BD"/>
    <w:rsid w:val="005A66AD"/>
    <w:rsid w:val="005A6828"/>
    <w:rsid w:val="005A68F2"/>
    <w:rsid w:val="005A699C"/>
    <w:rsid w:val="005A69B9"/>
    <w:rsid w:val="005A6B5E"/>
    <w:rsid w:val="005A6C30"/>
    <w:rsid w:val="005A6D54"/>
    <w:rsid w:val="005A705E"/>
    <w:rsid w:val="005A7184"/>
    <w:rsid w:val="005A72B2"/>
    <w:rsid w:val="005A72BE"/>
    <w:rsid w:val="005A7598"/>
    <w:rsid w:val="005A767E"/>
    <w:rsid w:val="005A76F8"/>
    <w:rsid w:val="005A7749"/>
    <w:rsid w:val="005A7758"/>
    <w:rsid w:val="005A782E"/>
    <w:rsid w:val="005A785F"/>
    <w:rsid w:val="005A78FE"/>
    <w:rsid w:val="005A7B40"/>
    <w:rsid w:val="005A7D21"/>
    <w:rsid w:val="005A7D27"/>
    <w:rsid w:val="005A7E11"/>
    <w:rsid w:val="005A7F79"/>
    <w:rsid w:val="005B0051"/>
    <w:rsid w:val="005B03D8"/>
    <w:rsid w:val="005B03E0"/>
    <w:rsid w:val="005B0434"/>
    <w:rsid w:val="005B044A"/>
    <w:rsid w:val="005B055C"/>
    <w:rsid w:val="005B05B9"/>
    <w:rsid w:val="005B068E"/>
    <w:rsid w:val="005B06C4"/>
    <w:rsid w:val="005B0732"/>
    <w:rsid w:val="005B0785"/>
    <w:rsid w:val="005B094E"/>
    <w:rsid w:val="005B0959"/>
    <w:rsid w:val="005B0973"/>
    <w:rsid w:val="005B0BB5"/>
    <w:rsid w:val="005B10C7"/>
    <w:rsid w:val="005B1106"/>
    <w:rsid w:val="005B11C9"/>
    <w:rsid w:val="005B125F"/>
    <w:rsid w:val="005B1381"/>
    <w:rsid w:val="005B140F"/>
    <w:rsid w:val="005B145D"/>
    <w:rsid w:val="005B1474"/>
    <w:rsid w:val="005B1605"/>
    <w:rsid w:val="005B1619"/>
    <w:rsid w:val="005B177A"/>
    <w:rsid w:val="005B1844"/>
    <w:rsid w:val="005B1976"/>
    <w:rsid w:val="005B1A06"/>
    <w:rsid w:val="005B1AB2"/>
    <w:rsid w:val="005B1B0F"/>
    <w:rsid w:val="005B1C6A"/>
    <w:rsid w:val="005B1D1A"/>
    <w:rsid w:val="005B2234"/>
    <w:rsid w:val="005B233E"/>
    <w:rsid w:val="005B2353"/>
    <w:rsid w:val="005B2406"/>
    <w:rsid w:val="005B2503"/>
    <w:rsid w:val="005B2818"/>
    <w:rsid w:val="005B283D"/>
    <w:rsid w:val="005B2A8E"/>
    <w:rsid w:val="005B2C44"/>
    <w:rsid w:val="005B2CDE"/>
    <w:rsid w:val="005B2D21"/>
    <w:rsid w:val="005B2EEB"/>
    <w:rsid w:val="005B313D"/>
    <w:rsid w:val="005B315C"/>
    <w:rsid w:val="005B336A"/>
    <w:rsid w:val="005B341E"/>
    <w:rsid w:val="005B34FF"/>
    <w:rsid w:val="005B36B7"/>
    <w:rsid w:val="005B3934"/>
    <w:rsid w:val="005B3997"/>
    <w:rsid w:val="005B3BC2"/>
    <w:rsid w:val="005B3BD5"/>
    <w:rsid w:val="005B3C33"/>
    <w:rsid w:val="005B3C73"/>
    <w:rsid w:val="005B3D62"/>
    <w:rsid w:val="005B3E76"/>
    <w:rsid w:val="005B40E9"/>
    <w:rsid w:val="005B45A4"/>
    <w:rsid w:val="005B467C"/>
    <w:rsid w:val="005B47C9"/>
    <w:rsid w:val="005B497C"/>
    <w:rsid w:val="005B49E5"/>
    <w:rsid w:val="005B4D44"/>
    <w:rsid w:val="005B4D72"/>
    <w:rsid w:val="005B4D75"/>
    <w:rsid w:val="005B4EFB"/>
    <w:rsid w:val="005B4F00"/>
    <w:rsid w:val="005B5090"/>
    <w:rsid w:val="005B513E"/>
    <w:rsid w:val="005B51D1"/>
    <w:rsid w:val="005B52A8"/>
    <w:rsid w:val="005B5312"/>
    <w:rsid w:val="005B5526"/>
    <w:rsid w:val="005B55B2"/>
    <w:rsid w:val="005B55DF"/>
    <w:rsid w:val="005B566C"/>
    <w:rsid w:val="005B56A0"/>
    <w:rsid w:val="005B56B0"/>
    <w:rsid w:val="005B5711"/>
    <w:rsid w:val="005B57DD"/>
    <w:rsid w:val="005B58BE"/>
    <w:rsid w:val="005B59B2"/>
    <w:rsid w:val="005B5A35"/>
    <w:rsid w:val="005B5A6E"/>
    <w:rsid w:val="005B5C31"/>
    <w:rsid w:val="005B5C55"/>
    <w:rsid w:val="005B5CB1"/>
    <w:rsid w:val="005B5DDB"/>
    <w:rsid w:val="005B5EE0"/>
    <w:rsid w:val="005B6233"/>
    <w:rsid w:val="005B6295"/>
    <w:rsid w:val="005B643E"/>
    <w:rsid w:val="005B65E6"/>
    <w:rsid w:val="005B663B"/>
    <w:rsid w:val="005B6760"/>
    <w:rsid w:val="005B6851"/>
    <w:rsid w:val="005B6C4F"/>
    <w:rsid w:val="005B6E4B"/>
    <w:rsid w:val="005B723C"/>
    <w:rsid w:val="005B726C"/>
    <w:rsid w:val="005B74B8"/>
    <w:rsid w:val="005B77FB"/>
    <w:rsid w:val="005B7931"/>
    <w:rsid w:val="005B7934"/>
    <w:rsid w:val="005B7968"/>
    <w:rsid w:val="005B798C"/>
    <w:rsid w:val="005B7DED"/>
    <w:rsid w:val="005C00A1"/>
    <w:rsid w:val="005C00A9"/>
    <w:rsid w:val="005C00BC"/>
    <w:rsid w:val="005C01A4"/>
    <w:rsid w:val="005C01F5"/>
    <w:rsid w:val="005C0295"/>
    <w:rsid w:val="005C04BD"/>
    <w:rsid w:val="005C0712"/>
    <w:rsid w:val="005C077F"/>
    <w:rsid w:val="005C0792"/>
    <w:rsid w:val="005C08AC"/>
    <w:rsid w:val="005C0AB1"/>
    <w:rsid w:val="005C0AFF"/>
    <w:rsid w:val="005C0CEB"/>
    <w:rsid w:val="005C0D4A"/>
    <w:rsid w:val="005C0D93"/>
    <w:rsid w:val="005C0FD8"/>
    <w:rsid w:val="005C1032"/>
    <w:rsid w:val="005C10E9"/>
    <w:rsid w:val="005C1381"/>
    <w:rsid w:val="005C13AF"/>
    <w:rsid w:val="005C1481"/>
    <w:rsid w:val="005C14CE"/>
    <w:rsid w:val="005C1717"/>
    <w:rsid w:val="005C18EA"/>
    <w:rsid w:val="005C1999"/>
    <w:rsid w:val="005C1A05"/>
    <w:rsid w:val="005C1ACB"/>
    <w:rsid w:val="005C1B14"/>
    <w:rsid w:val="005C1B9C"/>
    <w:rsid w:val="005C1C72"/>
    <w:rsid w:val="005C1E40"/>
    <w:rsid w:val="005C1EE0"/>
    <w:rsid w:val="005C202C"/>
    <w:rsid w:val="005C2066"/>
    <w:rsid w:val="005C22D3"/>
    <w:rsid w:val="005C22D5"/>
    <w:rsid w:val="005C236D"/>
    <w:rsid w:val="005C256D"/>
    <w:rsid w:val="005C2A07"/>
    <w:rsid w:val="005C2AAF"/>
    <w:rsid w:val="005C2C5B"/>
    <w:rsid w:val="005C2DD2"/>
    <w:rsid w:val="005C2E48"/>
    <w:rsid w:val="005C31C3"/>
    <w:rsid w:val="005C3217"/>
    <w:rsid w:val="005C3258"/>
    <w:rsid w:val="005C332B"/>
    <w:rsid w:val="005C33BA"/>
    <w:rsid w:val="005C34AF"/>
    <w:rsid w:val="005C34FF"/>
    <w:rsid w:val="005C360D"/>
    <w:rsid w:val="005C36C9"/>
    <w:rsid w:val="005C3750"/>
    <w:rsid w:val="005C387E"/>
    <w:rsid w:val="005C38B7"/>
    <w:rsid w:val="005C3A17"/>
    <w:rsid w:val="005C3AAF"/>
    <w:rsid w:val="005C3DF0"/>
    <w:rsid w:val="005C3EE6"/>
    <w:rsid w:val="005C3F19"/>
    <w:rsid w:val="005C4198"/>
    <w:rsid w:val="005C4248"/>
    <w:rsid w:val="005C427C"/>
    <w:rsid w:val="005C4463"/>
    <w:rsid w:val="005C4530"/>
    <w:rsid w:val="005C463D"/>
    <w:rsid w:val="005C46F2"/>
    <w:rsid w:val="005C4705"/>
    <w:rsid w:val="005C4944"/>
    <w:rsid w:val="005C49B4"/>
    <w:rsid w:val="005C4B29"/>
    <w:rsid w:val="005C4C6E"/>
    <w:rsid w:val="005C4D42"/>
    <w:rsid w:val="005C4D72"/>
    <w:rsid w:val="005C4ED2"/>
    <w:rsid w:val="005C4F2B"/>
    <w:rsid w:val="005C50E0"/>
    <w:rsid w:val="005C5369"/>
    <w:rsid w:val="005C536F"/>
    <w:rsid w:val="005C5440"/>
    <w:rsid w:val="005C54EF"/>
    <w:rsid w:val="005C54FA"/>
    <w:rsid w:val="005C5695"/>
    <w:rsid w:val="005C57E1"/>
    <w:rsid w:val="005C5853"/>
    <w:rsid w:val="005C5929"/>
    <w:rsid w:val="005C59D9"/>
    <w:rsid w:val="005C59DD"/>
    <w:rsid w:val="005C5B08"/>
    <w:rsid w:val="005C5BBF"/>
    <w:rsid w:val="005C5DA9"/>
    <w:rsid w:val="005C5EFD"/>
    <w:rsid w:val="005C5F37"/>
    <w:rsid w:val="005C601D"/>
    <w:rsid w:val="005C602C"/>
    <w:rsid w:val="005C6133"/>
    <w:rsid w:val="005C649F"/>
    <w:rsid w:val="005C64A6"/>
    <w:rsid w:val="005C66A9"/>
    <w:rsid w:val="005C6A3C"/>
    <w:rsid w:val="005C6C49"/>
    <w:rsid w:val="005C6D21"/>
    <w:rsid w:val="005C6D8B"/>
    <w:rsid w:val="005C6D98"/>
    <w:rsid w:val="005C6EE2"/>
    <w:rsid w:val="005C6F3B"/>
    <w:rsid w:val="005C6F89"/>
    <w:rsid w:val="005C7349"/>
    <w:rsid w:val="005C7370"/>
    <w:rsid w:val="005C74F9"/>
    <w:rsid w:val="005C7520"/>
    <w:rsid w:val="005C75D0"/>
    <w:rsid w:val="005C7679"/>
    <w:rsid w:val="005C76B9"/>
    <w:rsid w:val="005C7722"/>
    <w:rsid w:val="005C781D"/>
    <w:rsid w:val="005C7B80"/>
    <w:rsid w:val="005C7CA7"/>
    <w:rsid w:val="005C7ECF"/>
    <w:rsid w:val="005D00DD"/>
    <w:rsid w:val="005D016B"/>
    <w:rsid w:val="005D0175"/>
    <w:rsid w:val="005D017E"/>
    <w:rsid w:val="005D0255"/>
    <w:rsid w:val="005D02B3"/>
    <w:rsid w:val="005D03FB"/>
    <w:rsid w:val="005D043D"/>
    <w:rsid w:val="005D05B5"/>
    <w:rsid w:val="005D0BC8"/>
    <w:rsid w:val="005D0C81"/>
    <w:rsid w:val="005D0CFC"/>
    <w:rsid w:val="005D0E88"/>
    <w:rsid w:val="005D0EC0"/>
    <w:rsid w:val="005D0F3F"/>
    <w:rsid w:val="005D0FA3"/>
    <w:rsid w:val="005D116E"/>
    <w:rsid w:val="005D117B"/>
    <w:rsid w:val="005D1286"/>
    <w:rsid w:val="005D1406"/>
    <w:rsid w:val="005D1BD6"/>
    <w:rsid w:val="005D1CA3"/>
    <w:rsid w:val="005D1CF1"/>
    <w:rsid w:val="005D1DC5"/>
    <w:rsid w:val="005D20B7"/>
    <w:rsid w:val="005D21A9"/>
    <w:rsid w:val="005D224D"/>
    <w:rsid w:val="005D22A9"/>
    <w:rsid w:val="005D247A"/>
    <w:rsid w:val="005D2516"/>
    <w:rsid w:val="005D267F"/>
    <w:rsid w:val="005D2764"/>
    <w:rsid w:val="005D280A"/>
    <w:rsid w:val="005D2839"/>
    <w:rsid w:val="005D28E7"/>
    <w:rsid w:val="005D2939"/>
    <w:rsid w:val="005D295B"/>
    <w:rsid w:val="005D2AE4"/>
    <w:rsid w:val="005D2B72"/>
    <w:rsid w:val="005D2BF7"/>
    <w:rsid w:val="005D2C02"/>
    <w:rsid w:val="005D2D3A"/>
    <w:rsid w:val="005D2D48"/>
    <w:rsid w:val="005D2E36"/>
    <w:rsid w:val="005D30F8"/>
    <w:rsid w:val="005D320C"/>
    <w:rsid w:val="005D32BF"/>
    <w:rsid w:val="005D3482"/>
    <w:rsid w:val="005D34EB"/>
    <w:rsid w:val="005D374E"/>
    <w:rsid w:val="005D3915"/>
    <w:rsid w:val="005D3AD9"/>
    <w:rsid w:val="005D3B67"/>
    <w:rsid w:val="005D3BCD"/>
    <w:rsid w:val="005D3DA0"/>
    <w:rsid w:val="005D3ED9"/>
    <w:rsid w:val="005D3F08"/>
    <w:rsid w:val="005D4062"/>
    <w:rsid w:val="005D41D2"/>
    <w:rsid w:val="005D41DA"/>
    <w:rsid w:val="005D430D"/>
    <w:rsid w:val="005D43B6"/>
    <w:rsid w:val="005D44D3"/>
    <w:rsid w:val="005D4599"/>
    <w:rsid w:val="005D4613"/>
    <w:rsid w:val="005D4780"/>
    <w:rsid w:val="005D47B5"/>
    <w:rsid w:val="005D480A"/>
    <w:rsid w:val="005D4913"/>
    <w:rsid w:val="005D499E"/>
    <w:rsid w:val="005D4A0A"/>
    <w:rsid w:val="005D4A23"/>
    <w:rsid w:val="005D4A4E"/>
    <w:rsid w:val="005D4A94"/>
    <w:rsid w:val="005D4B05"/>
    <w:rsid w:val="005D4C1C"/>
    <w:rsid w:val="005D4FD5"/>
    <w:rsid w:val="005D506C"/>
    <w:rsid w:val="005D514B"/>
    <w:rsid w:val="005D515F"/>
    <w:rsid w:val="005D5166"/>
    <w:rsid w:val="005D51E5"/>
    <w:rsid w:val="005D5289"/>
    <w:rsid w:val="005D538A"/>
    <w:rsid w:val="005D5443"/>
    <w:rsid w:val="005D5684"/>
    <w:rsid w:val="005D56A8"/>
    <w:rsid w:val="005D58B9"/>
    <w:rsid w:val="005D59D0"/>
    <w:rsid w:val="005D5BC9"/>
    <w:rsid w:val="005D5DD0"/>
    <w:rsid w:val="005D5E77"/>
    <w:rsid w:val="005D5EB7"/>
    <w:rsid w:val="005D6069"/>
    <w:rsid w:val="005D6100"/>
    <w:rsid w:val="005D6447"/>
    <w:rsid w:val="005D6598"/>
    <w:rsid w:val="005D66F3"/>
    <w:rsid w:val="005D67E8"/>
    <w:rsid w:val="005D6800"/>
    <w:rsid w:val="005D6888"/>
    <w:rsid w:val="005D68D4"/>
    <w:rsid w:val="005D6900"/>
    <w:rsid w:val="005D6A04"/>
    <w:rsid w:val="005D6A4F"/>
    <w:rsid w:val="005D6AA7"/>
    <w:rsid w:val="005D6B0E"/>
    <w:rsid w:val="005D6B60"/>
    <w:rsid w:val="005D6B85"/>
    <w:rsid w:val="005D6D09"/>
    <w:rsid w:val="005D6D92"/>
    <w:rsid w:val="005D6E58"/>
    <w:rsid w:val="005D6EB5"/>
    <w:rsid w:val="005D6F54"/>
    <w:rsid w:val="005D6F79"/>
    <w:rsid w:val="005D7009"/>
    <w:rsid w:val="005D720F"/>
    <w:rsid w:val="005D7229"/>
    <w:rsid w:val="005D736C"/>
    <w:rsid w:val="005D754E"/>
    <w:rsid w:val="005D763C"/>
    <w:rsid w:val="005D77C2"/>
    <w:rsid w:val="005D77E1"/>
    <w:rsid w:val="005D7909"/>
    <w:rsid w:val="005D7979"/>
    <w:rsid w:val="005D79F6"/>
    <w:rsid w:val="005D7A99"/>
    <w:rsid w:val="005D7B33"/>
    <w:rsid w:val="005D7CFB"/>
    <w:rsid w:val="005D7D9D"/>
    <w:rsid w:val="005E00A9"/>
    <w:rsid w:val="005E00B6"/>
    <w:rsid w:val="005E0220"/>
    <w:rsid w:val="005E0540"/>
    <w:rsid w:val="005E072E"/>
    <w:rsid w:val="005E07CA"/>
    <w:rsid w:val="005E09D8"/>
    <w:rsid w:val="005E0A4F"/>
    <w:rsid w:val="005E0DD4"/>
    <w:rsid w:val="005E0EAA"/>
    <w:rsid w:val="005E0FB3"/>
    <w:rsid w:val="005E145F"/>
    <w:rsid w:val="005E1738"/>
    <w:rsid w:val="005E17A3"/>
    <w:rsid w:val="005E1A9C"/>
    <w:rsid w:val="005E1AB7"/>
    <w:rsid w:val="005E1B02"/>
    <w:rsid w:val="005E1BB7"/>
    <w:rsid w:val="005E1E52"/>
    <w:rsid w:val="005E1FDD"/>
    <w:rsid w:val="005E2355"/>
    <w:rsid w:val="005E26DE"/>
    <w:rsid w:val="005E271C"/>
    <w:rsid w:val="005E2760"/>
    <w:rsid w:val="005E28C6"/>
    <w:rsid w:val="005E2B86"/>
    <w:rsid w:val="005E2B99"/>
    <w:rsid w:val="005E2B9B"/>
    <w:rsid w:val="005E2C08"/>
    <w:rsid w:val="005E2C11"/>
    <w:rsid w:val="005E2C73"/>
    <w:rsid w:val="005E2D2D"/>
    <w:rsid w:val="005E2D7C"/>
    <w:rsid w:val="005E2E0A"/>
    <w:rsid w:val="005E2E3A"/>
    <w:rsid w:val="005E302B"/>
    <w:rsid w:val="005E3063"/>
    <w:rsid w:val="005E31E0"/>
    <w:rsid w:val="005E31F8"/>
    <w:rsid w:val="005E3245"/>
    <w:rsid w:val="005E3280"/>
    <w:rsid w:val="005E33E7"/>
    <w:rsid w:val="005E349D"/>
    <w:rsid w:val="005E35D3"/>
    <w:rsid w:val="005E36E1"/>
    <w:rsid w:val="005E3899"/>
    <w:rsid w:val="005E398F"/>
    <w:rsid w:val="005E39F5"/>
    <w:rsid w:val="005E3A11"/>
    <w:rsid w:val="005E3B39"/>
    <w:rsid w:val="005E3D87"/>
    <w:rsid w:val="005E3F06"/>
    <w:rsid w:val="005E3F0C"/>
    <w:rsid w:val="005E3F76"/>
    <w:rsid w:val="005E4113"/>
    <w:rsid w:val="005E4139"/>
    <w:rsid w:val="005E417A"/>
    <w:rsid w:val="005E425E"/>
    <w:rsid w:val="005E4337"/>
    <w:rsid w:val="005E43C6"/>
    <w:rsid w:val="005E4649"/>
    <w:rsid w:val="005E4980"/>
    <w:rsid w:val="005E49A2"/>
    <w:rsid w:val="005E4B81"/>
    <w:rsid w:val="005E4C94"/>
    <w:rsid w:val="005E4DD8"/>
    <w:rsid w:val="005E4E22"/>
    <w:rsid w:val="005E4E8E"/>
    <w:rsid w:val="005E4E94"/>
    <w:rsid w:val="005E4EBF"/>
    <w:rsid w:val="005E4F2C"/>
    <w:rsid w:val="005E4F82"/>
    <w:rsid w:val="005E516A"/>
    <w:rsid w:val="005E5234"/>
    <w:rsid w:val="005E5238"/>
    <w:rsid w:val="005E52D3"/>
    <w:rsid w:val="005E53DD"/>
    <w:rsid w:val="005E55E4"/>
    <w:rsid w:val="005E564D"/>
    <w:rsid w:val="005E565F"/>
    <w:rsid w:val="005E5665"/>
    <w:rsid w:val="005E573B"/>
    <w:rsid w:val="005E5742"/>
    <w:rsid w:val="005E57B7"/>
    <w:rsid w:val="005E584B"/>
    <w:rsid w:val="005E5850"/>
    <w:rsid w:val="005E58EF"/>
    <w:rsid w:val="005E58F1"/>
    <w:rsid w:val="005E5947"/>
    <w:rsid w:val="005E59EA"/>
    <w:rsid w:val="005E5AF0"/>
    <w:rsid w:val="005E5D5C"/>
    <w:rsid w:val="005E5F62"/>
    <w:rsid w:val="005E6052"/>
    <w:rsid w:val="005E605F"/>
    <w:rsid w:val="005E6060"/>
    <w:rsid w:val="005E6203"/>
    <w:rsid w:val="005E6862"/>
    <w:rsid w:val="005E68D2"/>
    <w:rsid w:val="005E6B84"/>
    <w:rsid w:val="005E6C7F"/>
    <w:rsid w:val="005E6DCD"/>
    <w:rsid w:val="005E6FCC"/>
    <w:rsid w:val="005E70CA"/>
    <w:rsid w:val="005E71B7"/>
    <w:rsid w:val="005E72B2"/>
    <w:rsid w:val="005E734A"/>
    <w:rsid w:val="005E7498"/>
    <w:rsid w:val="005E7582"/>
    <w:rsid w:val="005E75E3"/>
    <w:rsid w:val="005E7822"/>
    <w:rsid w:val="005E7A7B"/>
    <w:rsid w:val="005E7B06"/>
    <w:rsid w:val="005E7B28"/>
    <w:rsid w:val="005E7B57"/>
    <w:rsid w:val="005E7BEF"/>
    <w:rsid w:val="005E7DF5"/>
    <w:rsid w:val="005E7E03"/>
    <w:rsid w:val="005E7FAF"/>
    <w:rsid w:val="005E7FF5"/>
    <w:rsid w:val="005F0045"/>
    <w:rsid w:val="005F0198"/>
    <w:rsid w:val="005F05E5"/>
    <w:rsid w:val="005F0706"/>
    <w:rsid w:val="005F075C"/>
    <w:rsid w:val="005F07DC"/>
    <w:rsid w:val="005F0813"/>
    <w:rsid w:val="005F086B"/>
    <w:rsid w:val="005F087D"/>
    <w:rsid w:val="005F097A"/>
    <w:rsid w:val="005F0BAB"/>
    <w:rsid w:val="005F0BCB"/>
    <w:rsid w:val="005F0C96"/>
    <w:rsid w:val="005F0CCB"/>
    <w:rsid w:val="005F0CF5"/>
    <w:rsid w:val="005F0DE5"/>
    <w:rsid w:val="005F10DC"/>
    <w:rsid w:val="005F1144"/>
    <w:rsid w:val="005F1163"/>
    <w:rsid w:val="005F120D"/>
    <w:rsid w:val="005F15F4"/>
    <w:rsid w:val="005F1615"/>
    <w:rsid w:val="005F175B"/>
    <w:rsid w:val="005F18A3"/>
    <w:rsid w:val="005F1949"/>
    <w:rsid w:val="005F197E"/>
    <w:rsid w:val="005F1C7A"/>
    <w:rsid w:val="005F1CF3"/>
    <w:rsid w:val="005F1F00"/>
    <w:rsid w:val="005F21A2"/>
    <w:rsid w:val="005F229F"/>
    <w:rsid w:val="005F2308"/>
    <w:rsid w:val="005F237C"/>
    <w:rsid w:val="005F2596"/>
    <w:rsid w:val="005F26CF"/>
    <w:rsid w:val="005F27E6"/>
    <w:rsid w:val="005F2AE1"/>
    <w:rsid w:val="005F2B4D"/>
    <w:rsid w:val="005F2C61"/>
    <w:rsid w:val="005F2CFD"/>
    <w:rsid w:val="005F2EC5"/>
    <w:rsid w:val="005F3175"/>
    <w:rsid w:val="005F338F"/>
    <w:rsid w:val="005F3456"/>
    <w:rsid w:val="005F3549"/>
    <w:rsid w:val="005F357E"/>
    <w:rsid w:val="005F3666"/>
    <w:rsid w:val="005F380F"/>
    <w:rsid w:val="005F383C"/>
    <w:rsid w:val="005F3A61"/>
    <w:rsid w:val="005F3AF4"/>
    <w:rsid w:val="005F3C27"/>
    <w:rsid w:val="005F3CE6"/>
    <w:rsid w:val="005F3CFC"/>
    <w:rsid w:val="005F3DF9"/>
    <w:rsid w:val="005F3F19"/>
    <w:rsid w:val="005F3F76"/>
    <w:rsid w:val="005F4028"/>
    <w:rsid w:val="005F4182"/>
    <w:rsid w:val="005F425F"/>
    <w:rsid w:val="005F42BE"/>
    <w:rsid w:val="005F42E2"/>
    <w:rsid w:val="005F44F2"/>
    <w:rsid w:val="005F45F2"/>
    <w:rsid w:val="005F49C8"/>
    <w:rsid w:val="005F4A35"/>
    <w:rsid w:val="005F4AB3"/>
    <w:rsid w:val="005F4B09"/>
    <w:rsid w:val="005F4B71"/>
    <w:rsid w:val="005F4B78"/>
    <w:rsid w:val="005F4C58"/>
    <w:rsid w:val="005F4D6A"/>
    <w:rsid w:val="005F4DE6"/>
    <w:rsid w:val="005F4E4D"/>
    <w:rsid w:val="005F4EF8"/>
    <w:rsid w:val="005F5055"/>
    <w:rsid w:val="005F5082"/>
    <w:rsid w:val="005F519F"/>
    <w:rsid w:val="005F524C"/>
    <w:rsid w:val="005F5280"/>
    <w:rsid w:val="005F5392"/>
    <w:rsid w:val="005F5480"/>
    <w:rsid w:val="005F54A0"/>
    <w:rsid w:val="005F54B4"/>
    <w:rsid w:val="005F555F"/>
    <w:rsid w:val="005F568F"/>
    <w:rsid w:val="005F56C2"/>
    <w:rsid w:val="005F5718"/>
    <w:rsid w:val="005F5BA6"/>
    <w:rsid w:val="005F5BBE"/>
    <w:rsid w:val="005F5C1D"/>
    <w:rsid w:val="005F5CC9"/>
    <w:rsid w:val="005F5D76"/>
    <w:rsid w:val="005F5DA1"/>
    <w:rsid w:val="005F5F19"/>
    <w:rsid w:val="005F5FB3"/>
    <w:rsid w:val="005F5FD4"/>
    <w:rsid w:val="005F6086"/>
    <w:rsid w:val="005F60E6"/>
    <w:rsid w:val="005F6286"/>
    <w:rsid w:val="005F6345"/>
    <w:rsid w:val="005F672D"/>
    <w:rsid w:val="005F6B0E"/>
    <w:rsid w:val="005F6B94"/>
    <w:rsid w:val="005F6C5D"/>
    <w:rsid w:val="005F6D48"/>
    <w:rsid w:val="005F6D83"/>
    <w:rsid w:val="005F6DF9"/>
    <w:rsid w:val="005F6EE7"/>
    <w:rsid w:val="005F6F1A"/>
    <w:rsid w:val="005F6F53"/>
    <w:rsid w:val="005F6F94"/>
    <w:rsid w:val="005F701B"/>
    <w:rsid w:val="005F7126"/>
    <w:rsid w:val="005F7272"/>
    <w:rsid w:val="005F7358"/>
    <w:rsid w:val="005F7478"/>
    <w:rsid w:val="005F7506"/>
    <w:rsid w:val="005F7543"/>
    <w:rsid w:val="005F75B9"/>
    <w:rsid w:val="005F7706"/>
    <w:rsid w:val="005F7822"/>
    <w:rsid w:val="005F787A"/>
    <w:rsid w:val="005F791A"/>
    <w:rsid w:val="005F7959"/>
    <w:rsid w:val="005F7A6C"/>
    <w:rsid w:val="005F7A83"/>
    <w:rsid w:val="005F7AF2"/>
    <w:rsid w:val="005F7E07"/>
    <w:rsid w:val="005F7E0B"/>
    <w:rsid w:val="005F7E46"/>
    <w:rsid w:val="005F7EB5"/>
    <w:rsid w:val="005F7EEA"/>
    <w:rsid w:val="005F7FEE"/>
    <w:rsid w:val="00600065"/>
    <w:rsid w:val="00600229"/>
    <w:rsid w:val="0060073B"/>
    <w:rsid w:val="00600773"/>
    <w:rsid w:val="006009B5"/>
    <w:rsid w:val="00600A0C"/>
    <w:rsid w:val="00600A95"/>
    <w:rsid w:val="00600B18"/>
    <w:rsid w:val="00600B56"/>
    <w:rsid w:val="00600C57"/>
    <w:rsid w:val="00600CFE"/>
    <w:rsid w:val="00600D5C"/>
    <w:rsid w:val="00600E42"/>
    <w:rsid w:val="00600F84"/>
    <w:rsid w:val="0060104E"/>
    <w:rsid w:val="0060107A"/>
    <w:rsid w:val="006010E0"/>
    <w:rsid w:val="00601368"/>
    <w:rsid w:val="00601374"/>
    <w:rsid w:val="00601389"/>
    <w:rsid w:val="00601462"/>
    <w:rsid w:val="0060148F"/>
    <w:rsid w:val="006014F6"/>
    <w:rsid w:val="0060175A"/>
    <w:rsid w:val="00601A7D"/>
    <w:rsid w:val="00601C39"/>
    <w:rsid w:val="00601D6A"/>
    <w:rsid w:val="00601F23"/>
    <w:rsid w:val="00601FF5"/>
    <w:rsid w:val="0060205E"/>
    <w:rsid w:val="006020CC"/>
    <w:rsid w:val="006020F3"/>
    <w:rsid w:val="0060269B"/>
    <w:rsid w:val="00602766"/>
    <w:rsid w:val="006027B6"/>
    <w:rsid w:val="006028EE"/>
    <w:rsid w:val="006029C2"/>
    <w:rsid w:val="006029F2"/>
    <w:rsid w:val="00602AE5"/>
    <w:rsid w:val="00602BA3"/>
    <w:rsid w:val="00602BFE"/>
    <w:rsid w:val="00602CA4"/>
    <w:rsid w:val="00602CD2"/>
    <w:rsid w:val="00602E9E"/>
    <w:rsid w:val="00602EE1"/>
    <w:rsid w:val="00602F81"/>
    <w:rsid w:val="00602FB6"/>
    <w:rsid w:val="00602FD2"/>
    <w:rsid w:val="00602FFF"/>
    <w:rsid w:val="00603003"/>
    <w:rsid w:val="00603077"/>
    <w:rsid w:val="0060308D"/>
    <w:rsid w:val="00603161"/>
    <w:rsid w:val="006031D8"/>
    <w:rsid w:val="00603204"/>
    <w:rsid w:val="00603258"/>
    <w:rsid w:val="006034CC"/>
    <w:rsid w:val="00603629"/>
    <w:rsid w:val="00603631"/>
    <w:rsid w:val="0060369A"/>
    <w:rsid w:val="00603774"/>
    <w:rsid w:val="0060377D"/>
    <w:rsid w:val="0060383B"/>
    <w:rsid w:val="00603968"/>
    <w:rsid w:val="00603A73"/>
    <w:rsid w:val="00603DDD"/>
    <w:rsid w:val="00603DE4"/>
    <w:rsid w:val="00603E60"/>
    <w:rsid w:val="00603FA2"/>
    <w:rsid w:val="00603FD3"/>
    <w:rsid w:val="006042B4"/>
    <w:rsid w:val="00604432"/>
    <w:rsid w:val="0060467E"/>
    <w:rsid w:val="00604837"/>
    <w:rsid w:val="006048F3"/>
    <w:rsid w:val="00604A05"/>
    <w:rsid w:val="00604A35"/>
    <w:rsid w:val="00604AA4"/>
    <w:rsid w:val="00604AD0"/>
    <w:rsid w:val="00604B41"/>
    <w:rsid w:val="00604BA5"/>
    <w:rsid w:val="00604BC8"/>
    <w:rsid w:val="00604C00"/>
    <w:rsid w:val="00604CCC"/>
    <w:rsid w:val="00604D3F"/>
    <w:rsid w:val="00604E80"/>
    <w:rsid w:val="00604F94"/>
    <w:rsid w:val="00605145"/>
    <w:rsid w:val="0060517F"/>
    <w:rsid w:val="006052C7"/>
    <w:rsid w:val="0060531E"/>
    <w:rsid w:val="00605374"/>
    <w:rsid w:val="00605429"/>
    <w:rsid w:val="00605579"/>
    <w:rsid w:val="00605582"/>
    <w:rsid w:val="00605592"/>
    <w:rsid w:val="0060562C"/>
    <w:rsid w:val="006056D7"/>
    <w:rsid w:val="006058A7"/>
    <w:rsid w:val="00605C01"/>
    <w:rsid w:val="00605FDA"/>
    <w:rsid w:val="00606155"/>
    <w:rsid w:val="006061B9"/>
    <w:rsid w:val="0060620A"/>
    <w:rsid w:val="00606210"/>
    <w:rsid w:val="00606396"/>
    <w:rsid w:val="00606540"/>
    <w:rsid w:val="0060661F"/>
    <w:rsid w:val="006068FF"/>
    <w:rsid w:val="006069E7"/>
    <w:rsid w:val="00606A19"/>
    <w:rsid w:val="00606A96"/>
    <w:rsid w:val="00606A9B"/>
    <w:rsid w:val="00606AA2"/>
    <w:rsid w:val="00606AB7"/>
    <w:rsid w:val="00606B27"/>
    <w:rsid w:val="00606C70"/>
    <w:rsid w:val="00606C85"/>
    <w:rsid w:val="00606C9B"/>
    <w:rsid w:val="00606CE3"/>
    <w:rsid w:val="00607140"/>
    <w:rsid w:val="006072C5"/>
    <w:rsid w:val="00607362"/>
    <w:rsid w:val="006073BB"/>
    <w:rsid w:val="006073D1"/>
    <w:rsid w:val="00607595"/>
    <w:rsid w:val="00607874"/>
    <w:rsid w:val="0060788F"/>
    <w:rsid w:val="006078FC"/>
    <w:rsid w:val="00607921"/>
    <w:rsid w:val="00607972"/>
    <w:rsid w:val="0060798C"/>
    <w:rsid w:val="00607B65"/>
    <w:rsid w:val="00607D0C"/>
    <w:rsid w:val="00607EDC"/>
    <w:rsid w:val="00607EE7"/>
    <w:rsid w:val="00607FF6"/>
    <w:rsid w:val="0061024F"/>
    <w:rsid w:val="00610385"/>
    <w:rsid w:val="006103CA"/>
    <w:rsid w:val="006107E4"/>
    <w:rsid w:val="00610969"/>
    <w:rsid w:val="00610A0F"/>
    <w:rsid w:val="00610B60"/>
    <w:rsid w:val="00610D06"/>
    <w:rsid w:val="006110FE"/>
    <w:rsid w:val="00611145"/>
    <w:rsid w:val="0061134D"/>
    <w:rsid w:val="0061156F"/>
    <w:rsid w:val="006117D0"/>
    <w:rsid w:val="006117F3"/>
    <w:rsid w:val="00611835"/>
    <w:rsid w:val="006118EF"/>
    <w:rsid w:val="006119A7"/>
    <w:rsid w:val="00611A73"/>
    <w:rsid w:val="00611B00"/>
    <w:rsid w:val="00611BB3"/>
    <w:rsid w:val="00611DAB"/>
    <w:rsid w:val="00611EA8"/>
    <w:rsid w:val="00611F81"/>
    <w:rsid w:val="0061201C"/>
    <w:rsid w:val="006120ED"/>
    <w:rsid w:val="00612377"/>
    <w:rsid w:val="00612662"/>
    <w:rsid w:val="0061269D"/>
    <w:rsid w:val="00612818"/>
    <w:rsid w:val="0061282F"/>
    <w:rsid w:val="00612A5A"/>
    <w:rsid w:val="00612B7F"/>
    <w:rsid w:val="00612BF1"/>
    <w:rsid w:val="00612C11"/>
    <w:rsid w:val="00612CE4"/>
    <w:rsid w:val="00612D45"/>
    <w:rsid w:val="00612DE0"/>
    <w:rsid w:val="00612ED3"/>
    <w:rsid w:val="006130EB"/>
    <w:rsid w:val="00613203"/>
    <w:rsid w:val="0061341F"/>
    <w:rsid w:val="0061355B"/>
    <w:rsid w:val="00613681"/>
    <w:rsid w:val="0061368D"/>
    <w:rsid w:val="006136D2"/>
    <w:rsid w:val="00613702"/>
    <w:rsid w:val="00613726"/>
    <w:rsid w:val="00613767"/>
    <w:rsid w:val="006138B7"/>
    <w:rsid w:val="00613978"/>
    <w:rsid w:val="00613A4C"/>
    <w:rsid w:val="00613AC4"/>
    <w:rsid w:val="00613AC5"/>
    <w:rsid w:val="00613C4F"/>
    <w:rsid w:val="00613CF2"/>
    <w:rsid w:val="00613E55"/>
    <w:rsid w:val="00613F0E"/>
    <w:rsid w:val="00613FA9"/>
    <w:rsid w:val="0061406E"/>
    <w:rsid w:val="0061415C"/>
    <w:rsid w:val="00614392"/>
    <w:rsid w:val="006143D0"/>
    <w:rsid w:val="00614451"/>
    <w:rsid w:val="00614457"/>
    <w:rsid w:val="00614460"/>
    <w:rsid w:val="00614481"/>
    <w:rsid w:val="00614680"/>
    <w:rsid w:val="006147A0"/>
    <w:rsid w:val="006147C5"/>
    <w:rsid w:val="006147EA"/>
    <w:rsid w:val="00614896"/>
    <w:rsid w:val="0061494A"/>
    <w:rsid w:val="00614A14"/>
    <w:rsid w:val="00614B97"/>
    <w:rsid w:val="00614D0C"/>
    <w:rsid w:val="00614D66"/>
    <w:rsid w:val="00614EBE"/>
    <w:rsid w:val="00614EE9"/>
    <w:rsid w:val="00614F7F"/>
    <w:rsid w:val="0061521D"/>
    <w:rsid w:val="00615228"/>
    <w:rsid w:val="00615287"/>
    <w:rsid w:val="0061538D"/>
    <w:rsid w:val="00615390"/>
    <w:rsid w:val="006153AC"/>
    <w:rsid w:val="00615546"/>
    <w:rsid w:val="00615723"/>
    <w:rsid w:val="00615A1E"/>
    <w:rsid w:val="00615A62"/>
    <w:rsid w:val="00615ADB"/>
    <w:rsid w:val="00615B67"/>
    <w:rsid w:val="00615BA9"/>
    <w:rsid w:val="00615BC4"/>
    <w:rsid w:val="0061608B"/>
    <w:rsid w:val="00616221"/>
    <w:rsid w:val="0061643D"/>
    <w:rsid w:val="00616505"/>
    <w:rsid w:val="0061659B"/>
    <w:rsid w:val="00616709"/>
    <w:rsid w:val="0061683E"/>
    <w:rsid w:val="00616AC4"/>
    <w:rsid w:val="00616B86"/>
    <w:rsid w:val="00616C7B"/>
    <w:rsid w:val="00616CDA"/>
    <w:rsid w:val="00616DF8"/>
    <w:rsid w:val="00616F0E"/>
    <w:rsid w:val="00616F9C"/>
    <w:rsid w:val="006170C4"/>
    <w:rsid w:val="006171CF"/>
    <w:rsid w:val="006171D9"/>
    <w:rsid w:val="00617287"/>
    <w:rsid w:val="006173F8"/>
    <w:rsid w:val="0061748B"/>
    <w:rsid w:val="0061753F"/>
    <w:rsid w:val="00617547"/>
    <w:rsid w:val="00617614"/>
    <w:rsid w:val="00617774"/>
    <w:rsid w:val="006177D0"/>
    <w:rsid w:val="00617838"/>
    <w:rsid w:val="00617B66"/>
    <w:rsid w:val="0062006F"/>
    <w:rsid w:val="00620247"/>
    <w:rsid w:val="00620357"/>
    <w:rsid w:val="00620457"/>
    <w:rsid w:val="00620476"/>
    <w:rsid w:val="006204A8"/>
    <w:rsid w:val="00620758"/>
    <w:rsid w:val="00620782"/>
    <w:rsid w:val="006209F2"/>
    <w:rsid w:val="00620A8B"/>
    <w:rsid w:val="00620B66"/>
    <w:rsid w:val="00620BF6"/>
    <w:rsid w:val="00620D58"/>
    <w:rsid w:val="006212C7"/>
    <w:rsid w:val="00621433"/>
    <w:rsid w:val="006215FF"/>
    <w:rsid w:val="0062166C"/>
    <w:rsid w:val="00621D66"/>
    <w:rsid w:val="00621E17"/>
    <w:rsid w:val="00621E4B"/>
    <w:rsid w:val="00621EDF"/>
    <w:rsid w:val="00622087"/>
    <w:rsid w:val="00622121"/>
    <w:rsid w:val="006222E5"/>
    <w:rsid w:val="00622371"/>
    <w:rsid w:val="00622372"/>
    <w:rsid w:val="00622496"/>
    <w:rsid w:val="00622526"/>
    <w:rsid w:val="00622701"/>
    <w:rsid w:val="0062271C"/>
    <w:rsid w:val="00622742"/>
    <w:rsid w:val="00622856"/>
    <w:rsid w:val="00622884"/>
    <w:rsid w:val="00622A87"/>
    <w:rsid w:val="00622A95"/>
    <w:rsid w:val="00622D13"/>
    <w:rsid w:val="00622D15"/>
    <w:rsid w:val="00622D82"/>
    <w:rsid w:val="00622D90"/>
    <w:rsid w:val="00622DBA"/>
    <w:rsid w:val="00622E8C"/>
    <w:rsid w:val="00622F60"/>
    <w:rsid w:val="00622F72"/>
    <w:rsid w:val="0062309A"/>
    <w:rsid w:val="00623128"/>
    <w:rsid w:val="0062314F"/>
    <w:rsid w:val="006232D3"/>
    <w:rsid w:val="006233E3"/>
    <w:rsid w:val="0062350D"/>
    <w:rsid w:val="0062387A"/>
    <w:rsid w:val="0062389D"/>
    <w:rsid w:val="00623A27"/>
    <w:rsid w:val="00623B03"/>
    <w:rsid w:val="00623FDE"/>
    <w:rsid w:val="0062408D"/>
    <w:rsid w:val="006241E4"/>
    <w:rsid w:val="0062427F"/>
    <w:rsid w:val="006242EE"/>
    <w:rsid w:val="00624331"/>
    <w:rsid w:val="0062441B"/>
    <w:rsid w:val="006245E4"/>
    <w:rsid w:val="0062473B"/>
    <w:rsid w:val="00624741"/>
    <w:rsid w:val="006247DA"/>
    <w:rsid w:val="00624826"/>
    <w:rsid w:val="00624CD4"/>
    <w:rsid w:val="00624D0B"/>
    <w:rsid w:val="00624E35"/>
    <w:rsid w:val="00625237"/>
    <w:rsid w:val="006252C2"/>
    <w:rsid w:val="006252CC"/>
    <w:rsid w:val="006252F4"/>
    <w:rsid w:val="0062531D"/>
    <w:rsid w:val="006253AC"/>
    <w:rsid w:val="00625409"/>
    <w:rsid w:val="00625449"/>
    <w:rsid w:val="006254E9"/>
    <w:rsid w:val="00625521"/>
    <w:rsid w:val="006255D8"/>
    <w:rsid w:val="0062561C"/>
    <w:rsid w:val="00625A2F"/>
    <w:rsid w:val="00625A41"/>
    <w:rsid w:val="00625B6D"/>
    <w:rsid w:val="00625C91"/>
    <w:rsid w:val="00626065"/>
    <w:rsid w:val="006260FB"/>
    <w:rsid w:val="00626254"/>
    <w:rsid w:val="00626275"/>
    <w:rsid w:val="006262BB"/>
    <w:rsid w:val="0062630D"/>
    <w:rsid w:val="00626367"/>
    <w:rsid w:val="0062648E"/>
    <w:rsid w:val="006264EE"/>
    <w:rsid w:val="006266CA"/>
    <w:rsid w:val="006267CC"/>
    <w:rsid w:val="00626803"/>
    <w:rsid w:val="00626CD9"/>
    <w:rsid w:val="00626FFB"/>
    <w:rsid w:val="0062707D"/>
    <w:rsid w:val="006270F6"/>
    <w:rsid w:val="006271B0"/>
    <w:rsid w:val="006272B2"/>
    <w:rsid w:val="00627344"/>
    <w:rsid w:val="00627579"/>
    <w:rsid w:val="006277AA"/>
    <w:rsid w:val="00627806"/>
    <w:rsid w:val="0062791E"/>
    <w:rsid w:val="00627934"/>
    <w:rsid w:val="00627976"/>
    <w:rsid w:val="00627CB0"/>
    <w:rsid w:val="00627D6E"/>
    <w:rsid w:val="00630052"/>
    <w:rsid w:val="00630076"/>
    <w:rsid w:val="006300A3"/>
    <w:rsid w:val="006300A6"/>
    <w:rsid w:val="00630277"/>
    <w:rsid w:val="00630302"/>
    <w:rsid w:val="0063053E"/>
    <w:rsid w:val="00630610"/>
    <w:rsid w:val="00630717"/>
    <w:rsid w:val="006307BE"/>
    <w:rsid w:val="0063082A"/>
    <w:rsid w:val="00630A84"/>
    <w:rsid w:val="00630B51"/>
    <w:rsid w:val="00630D9B"/>
    <w:rsid w:val="00630DDC"/>
    <w:rsid w:val="00631166"/>
    <w:rsid w:val="00631257"/>
    <w:rsid w:val="006314BE"/>
    <w:rsid w:val="006314F8"/>
    <w:rsid w:val="00631522"/>
    <w:rsid w:val="00631529"/>
    <w:rsid w:val="006315EF"/>
    <w:rsid w:val="00631668"/>
    <w:rsid w:val="00631722"/>
    <w:rsid w:val="006318D3"/>
    <w:rsid w:val="00631900"/>
    <w:rsid w:val="00631984"/>
    <w:rsid w:val="00631B3C"/>
    <w:rsid w:val="00631C9A"/>
    <w:rsid w:val="00631CDA"/>
    <w:rsid w:val="00631D2D"/>
    <w:rsid w:val="00631E84"/>
    <w:rsid w:val="00632140"/>
    <w:rsid w:val="006322A5"/>
    <w:rsid w:val="00632324"/>
    <w:rsid w:val="006323AE"/>
    <w:rsid w:val="00632541"/>
    <w:rsid w:val="00632778"/>
    <w:rsid w:val="00632836"/>
    <w:rsid w:val="006329F9"/>
    <w:rsid w:val="00632A76"/>
    <w:rsid w:val="00632B9D"/>
    <w:rsid w:val="00632CD7"/>
    <w:rsid w:val="00632CDE"/>
    <w:rsid w:val="00632D96"/>
    <w:rsid w:val="00632E5A"/>
    <w:rsid w:val="00632ECA"/>
    <w:rsid w:val="00632FF6"/>
    <w:rsid w:val="0063301C"/>
    <w:rsid w:val="00633054"/>
    <w:rsid w:val="00633080"/>
    <w:rsid w:val="006330DB"/>
    <w:rsid w:val="00633176"/>
    <w:rsid w:val="006331E6"/>
    <w:rsid w:val="006331ED"/>
    <w:rsid w:val="00633423"/>
    <w:rsid w:val="006335EB"/>
    <w:rsid w:val="0063365B"/>
    <w:rsid w:val="00633695"/>
    <w:rsid w:val="00633713"/>
    <w:rsid w:val="00633979"/>
    <w:rsid w:val="00633A1B"/>
    <w:rsid w:val="00633B91"/>
    <w:rsid w:val="00633C14"/>
    <w:rsid w:val="00633D32"/>
    <w:rsid w:val="00633DA5"/>
    <w:rsid w:val="00633DCF"/>
    <w:rsid w:val="00634069"/>
    <w:rsid w:val="006341C8"/>
    <w:rsid w:val="006342EC"/>
    <w:rsid w:val="00634445"/>
    <w:rsid w:val="00634453"/>
    <w:rsid w:val="00634462"/>
    <w:rsid w:val="006346EC"/>
    <w:rsid w:val="0063470D"/>
    <w:rsid w:val="00634742"/>
    <w:rsid w:val="00634AC4"/>
    <w:rsid w:val="00634B8E"/>
    <w:rsid w:val="00634CC9"/>
    <w:rsid w:val="00634FA6"/>
    <w:rsid w:val="00635090"/>
    <w:rsid w:val="006350C3"/>
    <w:rsid w:val="00635163"/>
    <w:rsid w:val="00635541"/>
    <w:rsid w:val="00635552"/>
    <w:rsid w:val="0063564A"/>
    <w:rsid w:val="006356AB"/>
    <w:rsid w:val="006356DF"/>
    <w:rsid w:val="0063579E"/>
    <w:rsid w:val="00635856"/>
    <w:rsid w:val="00635AFA"/>
    <w:rsid w:val="00635CEB"/>
    <w:rsid w:val="00635E31"/>
    <w:rsid w:val="00636025"/>
    <w:rsid w:val="00636178"/>
    <w:rsid w:val="00636287"/>
    <w:rsid w:val="006363AD"/>
    <w:rsid w:val="0063640E"/>
    <w:rsid w:val="0063645A"/>
    <w:rsid w:val="0063650D"/>
    <w:rsid w:val="006365A8"/>
    <w:rsid w:val="00636725"/>
    <w:rsid w:val="006368D9"/>
    <w:rsid w:val="00636ADB"/>
    <w:rsid w:val="00636C54"/>
    <w:rsid w:val="00637031"/>
    <w:rsid w:val="00637167"/>
    <w:rsid w:val="00637486"/>
    <w:rsid w:val="00637488"/>
    <w:rsid w:val="0063760E"/>
    <w:rsid w:val="0063774C"/>
    <w:rsid w:val="00637966"/>
    <w:rsid w:val="00637B47"/>
    <w:rsid w:val="00637E06"/>
    <w:rsid w:val="00637E1D"/>
    <w:rsid w:val="00640017"/>
    <w:rsid w:val="00640081"/>
    <w:rsid w:val="00640208"/>
    <w:rsid w:val="006402D6"/>
    <w:rsid w:val="0064030E"/>
    <w:rsid w:val="00640386"/>
    <w:rsid w:val="00640458"/>
    <w:rsid w:val="0064050C"/>
    <w:rsid w:val="00640854"/>
    <w:rsid w:val="00640B2E"/>
    <w:rsid w:val="00640C34"/>
    <w:rsid w:val="00640C49"/>
    <w:rsid w:val="00640CBD"/>
    <w:rsid w:val="00640F0F"/>
    <w:rsid w:val="00640F86"/>
    <w:rsid w:val="00640FCA"/>
    <w:rsid w:val="00640FEB"/>
    <w:rsid w:val="00641109"/>
    <w:rsid w:val="006413A8"/>
    <w:rsid w:val="0064148C"/>
    <w:rsid w:val="006416D8"/>
    <w:rsid w:val="00641848"/>
    <w:rsid w:val="006419AE"/>
    <w:rsid w:val="00641A49"/>
    <w:rsid w:val="00641BB0"/>
    <w:rsid w:val="00641E0C"/>
    <w:rsid w:val="00641E16"/>
    <w:rsid w:val="00642048"/>
    <w:rsid w:val="0064207F"/>
    <w:rsid w:val="006420A1"/>
    <w:rsid w:val="006422EA"/>
    <w:rsid w:val="006423FB"/>
    <w:rsid w:val="00642426"/>
    <w:rsid w:val="00642428"/>
    <w:rsid w:val="00642554"/>
    <w:rsid w:val="00642580"/>
    <w:rsid w:val="006426DD"/>
    <w:rsid w:val="0064271B"/>
    <w:rsid w:val="006429DF"/>
    <w:rsid w:val="00642A35"/>
    <w:rsid w:val="00642C98"/>
    <w:rsid w:val="00642E70"/>
    <w:rsid w:val="00642F29"/>
    <w:rsid w:val="00642FD9"/>
    <w:rsid w:val="006430AD"/>
    <w:rsid w:val="0064311A"/>
    <w:rsid w:val="006431A6"/>
    <w:rsid w:val="006432F3"/>
    <w:rsid w:val="006436CF"/>
    <w:rsid w:val="0064376D"/>
    <w:rsid w:val="00643771"/>
    <w:rsid w:val="0064387D"/>
    <w:rsid w:val="00644072"/>
    <w:rsid w:val="0064413B"/>
    <w:rsid w:val="006441BF"/>
    <w:rsid w:val="00644257"/>
    <w:rsid w:val="0064447B"/>
    <w:rsid w:val="006444C6"/>
    <w:rsid w:val="00644842"/>
    <w:rsid w:val="00644894"/>
    <w:rsid w:val="006449E2"/>
    <w:rsid w:val="00644A80"/>
    <w:rsid w:val="00644B0D"/>
    <w:rsid w:val="00644B35"/>
    <w:rsid w:val="00644CF7"/>
    <w:rsid w:val="00644D59"/>
    <w:rsid w:val="00644E41"/>
    <w:rsid w:val="00644FF3"/>
    <w:rsid w:val="00644FF5"/>
    <w:rsid w:val="0064500C"/>
    <w:rsid w:val="00645379"/>
    <w:rsid w:val="0064539C"/>
    <w:rsid w:val="006453B5"/>
    <w:rsid w:val="00645409"/>
    <w:rsid w:val="0064546D"/>
    <w:rsid w:val="006454A9"/>
    <w:rsid w:val="006454B4"/>
    <w:rsid w:val="006454D3"/>
    <w:rsid w:val="006455EF"/>
    <w:rsid w:val="00645627"/>
    <w:rsid w:val="006456B6"/>
    <w:rsid w:val="006457AD"/>
    <w:rsid w:val="00645C9F"/>
    <w:rsid w:val="00645D88"/>
    <w:rsid w:val="00645F13"/>
    <w:rsid w:val="00645F64"/>
    <w:rsid w:val="0064601A"/>
    <w:rsid w:val="0064623A"/>
    <w:rsid w:val="0064623D"/>
    <w:rsid w:val="00646333"/>
    <w:rsid w:val="006463B6"/>
    <w:rsid w:val="0064655E"/>
    <w:rsid w:val="006465DC"/>
    <w:rsid w:val="006465E1"/>
    <w:rsid w:val="00646706"/>
    <w:rsid w:val="0064691A"/>
    <w:rsid w:val="00646A61"/>
    <w:rsid w:val="00646B8F"/>
    <w:rsid w:val="00646CBB"/>
    <w:rsid w:val="00646E6B"/>
    <w:rsid w:val="00646F0E"/>
    <w:rsid w:val="0064736F"/>
    <w:rsid w:val="006473D7"/>
    <w:rsid w:val="006474A6"/>
    <w:rsid w:val="00647676"/>
    <w:rsid w:val="00647825"/>
    <w:rsid w:val="00647B9E"/>
    <w:rsid w:val="00647C81"/>
    <w:rsid w:val="00647CC1"/>
    <w:rsid w:val="00647D25"/>
    <w:rsid w:val="00647D2F"/>
    <w:rsid w:val="00647E2D"/>
    <w:rsid w:val="00647E8F"/>
    <w:rsid w:val="00647ED4"/>
    <w:rsid w:val="00647F5F"/>
    <w:rsid w:val="00647F72"/>
    <w:rsid w:val="00650254"/>
    <w:rsid w:val="0065029A"/>
    <w:rsid w:val="00650301"/>
    <w:rsid w:val="006503B1"/>
    <w:rsid w:val="00650491"/>
    <w:rsid w:val="006505BF"/>
    <w:rsid w:val="00650646"/>
    <w:rsid w:val="00650685"/>
    <w:rsid w:val="006506FC"/>
    <w:rsid w:val="0065075A"/>
    <w:rsid w:val="0065075D"/>
    <w:rsid w:val="006508B7"/>
    <w:rsid w:val="006509A8"/>
    <w:rsid w:val="006509B8"/>
    <w:rsid w:val="00650AF0"/>
    <w:rsid w:val="00650B80"/>
    <w:rsid w:val="00650C7D"/>
    <w:rsid w:val="00650F67"/>
    <w:rsid w:val="00650F9D"/>
    <w:rsid w:val="0065102F"/>
    <w:rsid w:val="006510C5"/>
    <w:rsid w:val="006511F8"/>
    <w:rsid w:val="006513E6"/>
    <w:rsid w:val="006513E8"/>
    <w:rsid w:val="00651647"/>
    <w:rsid w:val="006518C1"/>
    <w:rsid w:val="00651A13"/>
    <w:rsid w:val="00651C5B"/>
    <w:rsid w:val="00651CD9"/>
    <w:rsid w:val="00651D35"/>
    <w:rsid w:val="00652107"/>
    <w:rsid w:val="00652212"/>
    <w:rsid w:val="00652A8F"/>
    <w:rsid w:val="00652C52"/>
    <w:rsid w:val="00652C94"/>
    <w:rsid w:val="00652E48"/>
    <w:rsid w:val="00652EB2"/>
    <w:rsid w:val="00652F31"/>
    <w:rsid w:val="00652F8D"/>
    <w:rsid w:val="006531B2"/>
    <w:rsid w:val="0065322C"/>
    <w:rsid w:val="0065331A"/>
    <w:rsid w:val="006533F4"/>
    <w:rsid w:val="00653418"/>
    <w:rsid w:val="00653475"/>
    <w:rsid w:val="006534E7"/>
    <w:rsid w:val="00653590"/>
    <w:rsid w:val="006537D6"/>
    <w:rsid w:val="006538F6"/>
    <w:rsid w:val="00653A8E"/>
    <w:rsid w:val="00653D25"/>
    <w:rsid w:val="00653D2C"/>
    <w:rsid w:val="00654249"/>
    <w:rsid w:val="00654554"/>
    <w:rsid w:val="00654678"/>
    <w:rsid w:val="006546CC"/>
    <w:rsid w:val="0065474B"/>
    <w:rsid w:val="006547CF"/>
    <w:rsid w:val="006547D3"/>
    <w:rsid w:val="006548B4"/>
    <w:rsid w:val="006548D2"/>
    <w:rsid w:val="00654A7E"/>
    <w:rsid w:val="00654BB9"/>
    <w:rsid w:val="00654C30"/>
    <w:rsid w:val="00654E82"/>
    <w:rsid w:val="00654FFB"/>
    <w:rsid w:val="006550A9"/>
    <w:rsid w:val="006552E6"/>
    <w:rsid w:val="006553E3"/>
    <w:rsid w:val="00655532"/>
    <w:rsid w:val="006555E4"/>
    <w:rsid w:val="006557ED"/>
    <w:rsid w:val="0065596D"/>
    <w:rsid w:val="006559AC"/>
    <w:rsid w:val="006559C7"/>
    <w:rsid w:val="006559D1"/>
    <w:rsid w:val="00655C04"/>
    <w:rsid w:val="00655C14"/>
    <w:rsid w:val="00655CCC"/>
    <w:rsid w:val="00655E40"/>
    <w:rsid w:val="00655ED3"/>
    <w:rsid w:val="00655EF8"/>
    <w:rsid w:val="0065624D"/>
    <w:rsid w:val="00656254"/>
    <w:rsid w:val="0065628B"/>
    <w:rsid w:val="00656361"/>
    <w:rsid w:val="006564DA"/>
    <w:rsid w:val="00656530"/>
    <w:rsid w:val="0065668B"/>
    <w:rsid w:val="006566B1"/>
    <w:rsid w:val="006568F5"/>
    <w:rsid w:val="00656AE4"/>
    <w:rsid w:val="00656BAA"/>
    <w:rsid w:val="00656FA6"/>
    <w:rsid w:val="0065703C"/>
    <w:rsid w:val="006570AC"/>
    <w:rsid w:val="006571D9"/>
    <w:rsid w:val="006572C2"/>
    <w:rsid w:val="006572CE"/>
    <w:rsid w:val="006574B5"/>
    <w:rsid w:val="00657524"/>
    <w:rsid w:val="006575AA"/>
    <w:rsid w:val="00657A5F"/>
    <w:rsid w:val="00657DF9"/>
    <w:rsid w:val="00657EFD"/>
    <w:rsid w:val="00657F24"/>
    <w:rsid w:val="00657F60"/>
    <w:rsid w:val="0066002E"/>
    <w:rsid w:val="0066004F"/>
    <w:rsid w:val="006601EE"/>
    <w:rsid w:val="00660211"/>
    <w:rsid w:val="006602F5"/>
    <w:rsid w:val="006603E0"/>
    <w:rsid w:val="0066065E"/>
    <w:rsid w:val="00660684"/>
    <w:rsid w:val="006606B9"/>
    <w:rsid w:val="00660780"/>
    <w:rsid w:val="00660903"/>
    <w:rsid w:val="00660A18"/>
    <w:rsid w:val="00660A2F"/>
    <w:rsid w:val="00660AC1"/>
    <w:rsid w:val="00660CCB"/>
    <w:rsid w:val="00660D05"/>
    <w:rsid w:val="00660D3F"/>
    <w:rsid w:val="00660F7E"/>
    <w:rsid w:val="00661076"/>
    <w:rsid w:val="006610CE"/>
    <w:rsid w:val="0066112B"/>
    <w:rsid w:val="0066117B"/>
    <w:rsid w:val="00661227"/>
    <w:rsid w:val="00661278"/>
    <w:rsid w:val="006613D8"/>
    <w:rsid w:val="006613E2"/>
    <w:rsid w:val="00661565"/>
    <w:rsid w:val="00661593"/>
    <w:rsid w:val="00661823"/>
    <w:rsid w:val="00661917"/>
    <w:rsid w:val="006619BD"/>
    <w:rsid w:val="00661BFD"/>
    <w:rsid w:val="00661D03"/>
    <w:rsid w:val="00661D44"/>
    <w:rsid w:val="00661DFF"/>
    <w:rsid w:val="006622BF"/>
    <w:rsid w:val="006622D9"/>
    <w:rsid w:val="006624F0"/>
    <w:rsid w:val="00662560"/>
    <w:rsid w:val="006625BE"/>
    <w:rsid w:val="006625DC"/>
    <w:rsid w:val="006626B7"/>
    <w:rsid w:val="0066279E"/>
    <w:rsid w:val="006627C5"/>
    <w:rsid w:val="0066288C"/>
    <w:rsid w:val="006628E6"/>
    <w:rsid w:val="00662940"/>
    <w:rsid w:val="006629A3"/>
    <w:rsid w:val="006629DF"/>
    <w:rsid w:val="00662A5B"/>
    <w:rsid w:val="00662BD2"/>
    <w:rsid w:val="00662C93"/>
    <w:rsid w:val="00662D5E"/>
    <w:rsid w:val="00662DE6"/>
    <w:rsid w:val="00662FD5"/>
    <w:rsid w:val="00662FE0"/>
    <w:rsid w:val="006630A4"/>
    <w:rsid w:val="0066311C"/>
    <w:rsid w:val="006631A7"/>
    <w:rsid w:val="00663260"/>
    <w:rsid w:val="0066327F"/>
    <w:rsid w:val="006632D0"/>
    <w:rsid w:val="00663385"/>
    <w:rsid w:val="0066375A"/>
    <w:rsid w:val="006637CB"/>
    <w:rsid w:val="00663913"/>
    <w:rsid w:val="00663935"/>
    <w:rsid w:val="00663A48"/>
    <w:rsid w:val="00663B7D"/>
    <w:rsid w:val="00663D41"/>
    <w:rsid w:val="00663D69"/>
    <w:rsid w:val="00663E0F"/>
    <w:rsid w:val="0066430C"/>
    <w:rsid w:val="00664495"/>
    <w:rsid w:val="00664498"/>
    <w:rsid w:val="00664753"/>
    <w:rsid w:val="006647C1"/>
    <w:rsid w:val="006647EC"/>
    <w:rsid w:val="0066480A"/>
    <w:rsid w:val="00664820"/>
    <w:rsid w:val="00664956"/>
    <w:rsid w:val="0066495E"/>
    <w:rsid w:val="006649BE"/>
    <w:rsid w:val="00664A9A"/>
    <w:rsid w:val="00664DEE"/>
    <w:rsid w:val="00664E0B"/>
    <w:rsid w:val="00664E7C"/>
    <w:rsid w:val="00664EFA"/>
    <w:rsid w:val="00664F20"/>
    <w:rsid w:val="00664FD5"/>
    <w:rsid w:val="0066503B"/>
    <w:rsid w:val="0066508D"/>
    <w:rsid w:val="00665105"/>
    <w:rsid w:val="006651A2"/>
    <w:rsid w:val="00665335"/>
    <w:rsid w:val="00665344"/>
    <w:rsid w:val="0066534D"/>
    <w:rsid w:val="0066575A"/>
    <w:rsid w:val="00665811"/>
    <w:rsid w:val="00665B36"/>
    <w:rsid w:val="00665D48"/>
    <w:rsid w:val="00665EC7"/>
    <w:rsid w:val="006660A0"/>
    <w:rsid w:val="00666286"/>
    <w:rsid w:val="0066653F"/>
    <w:rsid w:val="0066666E"/>
    <w:rsid w:val="00666739"/>
    <w:rsid w:val="0066686B"/>
    <w:rsid w:val="00666924"/>
    <w:rsid w:val="006669F0"/>
    <w:rsid w:val="00666AC4"/>
    <w:rsid w:val="00666B9C"/>
    <w:rsid w:val="00666C02"/>
    <w:rsid w:val="00666CA6"/>
    <w:rsid w:val="00666CF2"/>
    <w:rsid w:val="00666DE9"/>
    <w:rsid w:val="00666E75"/>
    <w:rsid w:val="00667173"/>
    <w:rsid w:val="006671AC"/>
    <w:rsid w:val="0066738D"/>
    <w:rsid w:val="006673CF"/>
    <w:rsid w:val="006673D9"/>
    <w:rsid w:val="00667543"/>
    <w:rsid w:val="00667622"/>
    <w:rsid w:val="00667882"/>
    <w:rsid w:val="00667884"/>
    <w:rsid w:val="0066790C"/>
    <w:rsid w:val="00667957"/>
    <w:rsid w:val="006679B8"/>
    <w:rsid w:val="00667B4A"/>
    <w:rsid w:val="00667B56"/>
    <w:rsid w:val="00667C24"/>
    <w:rsid w:val="00667C81"/>
    <w:rsid w:val="00667D79"/>
    <w:rsid w:val="00667DE7"/>
    <w:rsid w:val="00667E16"/>
    <w:rsid w:val="00667EE8"/>
    <w:rsid w:val="00667F0D"/>
    <w:rsid w:val="00667FFA"/>
    <w:rsid w:val="0067009E"/>
    <w:rsid w:val="006700CF"/>
    <w:rsid w:val="00670202"/>
    <w:rsid w:val="0067032C"/>
    <w:rsid w:val="006704A0"/>
    <w:rsid w:val="0067069F"/>
    <w:rsid w:val="006707DE"/>
    <w:rsid w:val="00670888"/>
    <w:rsid w:val="006708F5"/>
    <w:rsid w:val="00670925"/>
    <w:rsid w:val="00670D22"/>
    <w:rsid w:val="00670E5A"/>
    <w:rsid w:val="00670EFB"/>
    <w:rsid w:val="00670FED"/>
    <w:rsid w:val="00671039"/>
    <w:rsid w:val="0067113E"/>
    <w:rsid w:val="006711AE"/>
    <w:rsid w:val="0067125E"/>
    <w:rsid w:val="006712C8"/>
    <w:rsid w:val="00671322"/>
    <w:rsid w:val="00671500"/>
    <w:rsid w:val="00671598"/>
    <w:rsid w:val="00671709"/>
    <w:rsid w:val="006717B6"/>
    <w:rsid w:val="006718BB"/>
    <w:rsid w:val="0067195F"/>
    <w:rsid w:val="00671A6F"/>
    <w:rsid w:val="00671B1D"/>
    <w:rsid w:val="00671B79"/>
    <w:rsid w:val="00671C32"/>
    <w:rsid w:val="00671E6A"/>
    <w:rsid w:val="0067203C"/>
    <w:rsid w:val="0067232B"/>
    <w:rsid w:val="00672565"/>
    <w:rsid w:val="006725D7"/>
    <w:rsid w:val="006725E5"/>
    <w:rsid w:val="0067284E"/>
    <w:rsid w:val="00672AF1"/>
    <w:rsid w:val="00672C64"/>
    <w:rsid w:val="00672D68"/>
    <w:rsid w:val="00672DAE"/>
    <w:rsid w:val="006733A6"/>
    <w:rsid w:val="006734AE"/>
    <w:rsid w:val="006735A3"/>
    <w:rsid w:val="00673804"/>
    <w:rsid w:val="0067396E"/>
    <w:rsid w:val="006739F8"/>
    <w:rsid w:val="00673A75"/>
    <w:rsid w:val="00673CDB"/>
    <w:rsid w:val="006740C9"/>
    <w:rsid w:val="006740DA"/>
    <w:rsid w:val="006742B2"/>
    <w:rsid w:val="006742C2"/>
    <w:rsid w:val="006742F5"/>
    <w:rsid w:val="00674395"/>
    <w:rsid w:val="0067444A"/>
    <w:rsid w:val="006749F0"/>
    <w:rsid w:val="00674A46"/>
    <w:rsid w:val="00674BA2"/>
    <w:rsid w:val="00674D28"/>
    <w:rsid w:val="00674DBE"/>
    <w:rsid w:val="00674E8E"/>
    <w:rsid w:val="00674FC3"/>
    <w:rsid w:val="0067503B"/>
    <w:rsid w:val="006750D8"/>
    <w:rsid w:val="006750DF"/>
    <w:rsid w:val="006751EC"/>
    <w:rsid w:val="006753F4"/>
    <w:rsid w:val="00675982"/>
    <w:rsid w:val="00675D27"/>
    <w:rsid w:val="00675DEC"/>
    <w:rsid w:val="00675E78"/>
    <w:rsid w:val="00675E91"/>
    <w:rsid w:val="00675F0C"/>
    <w:rsid w:val="0067618C"/>
    <w:rsid w:val="00676276"/>
    <w:rsid w:val="00676365"/>
    <w:rsid w:val="0067639E"/>
    <w:rsid w:val="0067648C"/>
    <w:rsid w:val="00676512"/>
    <w:rsid w:val="0067672B"/>
    <w:rsid w:val="00676902"/>
    <w:rsid w:val="00676995"/>
    <w:rsid w:val="00676DF8"/>
    <w:rsid w:val="006770B9"/>
    <w:rsid w:val="00677182"/>
    <w:rsid w:val="0067722E"/>
    <w:rsid w:val="0067723D"/>
    <w:rsid w:val="0067724F"/>
    <w:rsid w:val="0067733C"/>
    <w:rsid w:val="006773D3"/>
    <w:rsid w:val="0067755D"/>
    <w:rsid w:val="006775EC"/>
    <w:rsid w:val="0067771A"/>
    <w:rsid w:val="006777AB"/>
    <w:rsid w:val="00677B88"/>
    <w:rsid w:val="00677DE5"/>
    <w:rsid w:val="00677EE3"/>
    <w:rsid w:val="00677F5A"/>
    <w:rsid w:val="00680249"/>
    <w:rsid w:val="006804B8"/>
    <w:rsid w:val="006804CD"/>
    <w:rsid w:val="0068051A"/>
    <w:rsid w:val="00680560"/>
    <w:rsid w:val="006805B0"/>
    <w:rsid w:val="0068069B"/>
    <w:rsid w:val="00680998"/>
    <w:rsid w:val="006809DF"/>
    <w:rsid w:val="00680AC0"/>
    <w:rsid w:val="00680AD8"/>
    <w:rsid w:val="00680B31"/>
    <w:rsid w:val="00680BB1"/>
    <w:rsid w:val="00680D65"/>
    <w:rsid w:val="00680E1C"/>
    <w:rsid w:val="00681269"/>
    <w:rsid w:val="0068129E"/>
    <w:rsid w:val="00681443"/>
    <w:rsid w:val="006814A0"/>
    <w:rsid w:val="0068150C"/>
    <w:rsid w:val="006815E7"/>
    <w:rsid w:val="00681613"/>
    <w:rsid w:val="0068166D"/>
    <w:rsid w:val="006817E6"/>
    <w:rsid w:val="00681857"/>
    <w:rsid w:val="00681870"/>
    <w:rsid w:val="006818E9"/>
    <w:rsid w:val="00681960"/>
    <w:rsid w:val="00681A58"/>
    <w:rsid w:val="00681B3C"/>
    <w:rsid w:val="00681C25"/>
    <w:rsid w:val="00681CE3"/>
    <w:rsid w:val="00681D8A"/>
    <w:rsid w:val="00681E8F"/>
    <w:rsid w:val="00681EFC"/>
    <w:rsid w:val="00681F98"/>
    <w:rsid w:val="00682012"/>
    <w:rsid w:val="00682427"/>
    <w:rsid w:val="006824BB"/>
    <w:rsid w:val="006824C4"/>
    <w:rsid w:val="006825BB"/>
    <w:rsid w:val="006825F4"/>
    <w:rsid w:val="0068296E"/>
    <w:rsid w:val="006829C5"/>
    <w:rsid w:val="006829CA"/>
    <w:rsid w:val="00682AD8"/>
    <w:rsid w:val="00682B52"/>
    <w:rsid w:val="00682B58"/>
    <w:rsid w:val="00682CD8"/>
    <w:rsid w:val="00682D52"/>
    <w:rsid w:val="00682D9E"/>
    <w:rsid w:val="00682DD4"/>
    <w:rsid w:val="00682FE2"/>
    <w:rsid w:val="00682FE7"/>
    <w:rsid w:val="00682FED"/>
    <w:rsid w:val="006830DC"/>
    <w:rsid w:val="00683166"/>
    <w:rsid w:val="006832EE"/>
    <w:rsid w:val="0068350A"/>
    <w:rsid w:val="00683580"/>
    <w:rsid w:val="006836E6"/>
    <w:rsid w:val="00683BFA"/>
    <w:rsid w:val="00683F02"/>
    <w:rsid w:val="00684233"/>
    <w:rsid w:val="0068428D"/>
    <w:rsid w:val="00684494"/>
    <w:rsid w:val="00684597"/>
    <w:rsid w:val="006845E0"/>
    <w:rsid w:val="00684609"/>
    <w:rsid w:val="006846F8"/>
    <w:rsid w:val="0068496F"/>
    <w:rsid w:val="00684D62"/>
    <w:rsid w:val="00684E0B"/>
    <w:rsid w:val="00684E83"/>
    <w:rsid w:val="0068504F"/>
    <w:rsid w:val="0068516D"/>
    <w:rsid w:val="006852ED"/>
    <w:rsid w:val="006855E4"/>
    <w:rsid w:val="00685A24"/>
    <w:rsid w:val="00685B42"/>
    <w:rsid w:val="00685C3C"/>
    <w:rsid w:val="00685C9F"/>
    <w:rsid w:val="00685D4B"/>
    <w:rsid w:val="00685DBC"/>
    <w:rsid w:val="00685DFC"/>
    <w:rsid w:val="00685E13"/>
    <w:rsid w:val="00685F40"/>
    <w:rsid w:val="00685FA0"/>
    <w:rsid w:val="00685FFC"/>
    <w:rsid w:val="006860F9"/>
    <w:rsid w:val="0068617D"/>
    <w:rsid w:val="006861F2"/>
    <w:rsid w:val="00686379"/>
    <w:rsid w:val="0068696A"/>
    <w:rsid w:val="00686A12"/>
    <w:rsid w:val="00686B93"/>
    <w:rsid w:val="00686D8D"/>
    <w:rsid w:val="00687001"/>
    <w:rsid w:val="006871F7"/>
    <w:rsid w:val="006873FB"/>
    <w:rsid w:val="00687471"/>
    <w:rsid w:val="006874C7"/>
    <w:rsid w:val="00687B97"/>
    <w:rsid w:val="00687DAD"/>
    <w:rsid w:val="00687E88"/>
    <w:rsid w:val="00687E94"/>
    <w:rsid w:val="00687F24"/>
    <w:rsid w:val="00687FE2"/>
    <w:rsid w:val="006900EB"/>
    <w:rsid w:val="00690111"/>
    <w:rsid w:val="00690133"/>
    <w:rsid w:val="0069028C"/>
    <w:rsid w:val="006903E7"/>
    <w:rsid w:val="0069043A"/>
    <w:rsid w:val="006904D0"/>
    <w:rsid w:val="0069051E"/>
    <w:rsid w:val="00690597"/>
    <w:rsid w:val="006906DF"/>
    <w:rsid w:val="006907D0"/>
    <w:rsid w:val="006909B1"/>
    <w:rsid w:val="00690B47"/>
    <w:rsid w:val="00690D08"/>
    <w:rsid w:val="00690E72"/>
    <w:rsid w:val="00690EA5"/>
    <w:rsid w:val="00690F2A"/>
    <w:rsid w:val="00690F3F"/>
    <w:rsid w:val="0069114E"/>
    <w:rsid w:val="00691225"/>
    <w:rsid w:val="00691281"/>
    <w:rsid w:val="00691344"/>
    <w:rsid w:val="006913C9"/>
    <w:rsid w:val="00691447"/>
    <w:rsid w:val="0069152E"/>
    <w:rsid w:val="0069161E"/>
    <w:rsid w:val="00691669"/>
    <w:rsid w:val="006916FD"/>
    <w:rsid w:val="0069172E"/>
    <w:rsid w:val="0069175A"/>
    <w:rsid w:val="006919A2"/>
    <w:rsid w:val="006919F9"/>
    <w:rsid w:val="00691A46"/>
    <w:rsid w:val="00691A7D"/>
    <w:rsid w:val="00691C08"/>
    <w:rsid w:val="00691D10"/>
    <w:rsid w:val="00691F33"/>
    <w:rsid w:val="00691FA3"/>
    <w:rsid w:val="00691FB8"/>
    <w:rsid w:val="00691FE4"/>
    <w:rsid w:val="006920E0"/>
    <w:rsid w:val="006921AF"/>
    <w:rsid w:val="00692213"/>
    <w:rsid w:val="00692234"/>
    <w:rsid w:val="0069227B"/>
    <w:rsid w:val="006923F1"/>
    <w:rsid w:val="00692547"/>
    <w:rsid w:val="00692616"/>
    <w:rsid w:val="006927B4"/>
    <w:rsid w:val="00692A30"/>
    <w:rsid w:val="00692A75"/>
    <w:rsid w:val="00692AC4"/>
    <w:rsid w:val="00692CB4"/>
    <w:rsid w:val="00692F38"/>
    <w:rsid w:val="00692F90"/>
    <w:rsid w:val="0069304B"/>
    <w:rsid w:val="00693053"/>
    <w:rsid w:val="006930D7"/>
    <w:rsid w:val="0069335D"/>
    <w:rsid w:val="00693407"/>
    <w:rsid w:val="00693470"/>
    <w:rsid w:val="00693622"/>
    <w:rsid w:val="0069369A"/>
    <w:rsid w:val="006936D7"/>
    <w:rsid w:val="006936DA"/>
    <w:rsid w:val="00693BAD"/>
    <w:rsid w:val="00693C3F"/>
    <w:rsid w:val="00693CE4"/>
    <w:rsid w:val="00693FE0"/>
    <w:rsid w:val="0069427E"/>
    <w:rsid w:val="006942F0"/>
    <w:rsid w:val="006943CF"/>
    <w:rsid w:val="006943EA"/>
    <w:rsid w:val="0069454E"/>
    <w:rsid w:val="006945BC"/>
    <w:rsid w:val="00694A69"/>
    <w:rsid w:val="00694B3D"/>
    <w:rsid w:val="00694C7E"/>
    <w:rsid w:val="00694EDD"/>
    <w:rsid w:val="00694F33"/>
    <w:rsid w:val="00695348"/>
    <w:rsid w:val="006953B9"/>
    <w:rsid w:val="0069542C"/>
    <w:rsid w:val="00695442"/>
    <w:rsid w:val="00695725"/>
    <w:rsid w:val="006957A0"/>
    <w:rsid w:val="0069597E"/>
    <w:rsid w:val="00695C4D"/>
    <w:rsid w:val="00695E18"/>
    <w:rsid w:val="00695E43"/>
    <w:rsid w:val="006961FC"/>
    <w:rsid w:val="00696229"/>
    <w:rsid w:val="006963D4"/>
    <w:rsid w:val="006964D9"/>
    <w:rsid w:val="006964EE"/>
    <w:rsid w:val="0069651E"/>
    <w:rsid w:val="00696619"/>
    <w:rsid w:val="00696737"/>
    <w:rsid w:val="006967C5"/>
    <w:rsid w:val="00696AD0"/>
    <w:rsid w:val="00696C00"/>
    <w:rsid w:val="00696D89"/>
    <w:rsid w:val="00696F79"/>
    <w:rsid w:val="00697010"/>
    <w:rsid w:val="006971D2"/>
    <w:rsid w:val="00697265"/>
    <w:rsid w:val="0069743A"/>
    <w:rsid w:val="0069753E"/>
    <w:rsid w:val="0069774B"/>
    <w:rsid w:val="00697769"/>
    <w:rsid w:val="00697801"/>
    <w:rsid w:val="00697927"/>
    <w:rsid w:val="00697967"/>
    <w:rsid w:val="00697CE4"/>
    <w:rsid w:val="00697D6E"/>
    <w:rsid w:val="00697D9F"/>
    <w:rsid w:val="00697E0B"/>
    <w:rsid w:val="00697EAB"/>
    <w:rsid w:val="006A0040"/>
    <w:rsid w:val="006A00F0"/>
    <w:rsid w:val="006A013F"/>
    <w:rsid w:val="006A0140"/>
    <w:rsid w:val="006A01C3"/>
    <w:rsid w:val="006A01C9"/>
    <w:rsid w:val="006A029C"/>
    <w:rsid w:val="006A0775"/>
    <w:rsid w:val="006A0813"/>
    <w:rsid w:val="006A08AD"/>
    <w:rsid w:val="006A0A4B"/>
    <w:rsid w:val="006A0C6C"/>
    <w:rsid w:val="006A0CE7"/>
    <w:rsid w:val="006A0F02"/>
    <w:rsid w:val="006A0FB3"/>
    <w:rsid w:val="006A123B"/>
    <w:rsid w:val="006A1260"/>
    <w:rsid w:val="006A13F8"/>
    <w:rsid w:val="006A1474"/>
    <w:rsid w:val="006A1604"/>
    <w:rsid w:val="006A16E6"/>
    <w:rsid w:val="006A19DC"/>
    <w:rsid w:val="006A1F13"/>
    <w:rsid w:val="006A1FE8"/>
    <w:rsid w:val="006A1FFB"/>
    <w:rsid w:val="006A2025"/>
    <w:rsid w:val="006A21F4"/>
    <w:rsid w:val="006A2331"/>
    <w:rsid w:val="006A2373"/>
    <w:rsid w:val="006A24B0"/>
    <w:rsid w:val="006A25DB"/>
    <w:rsid w:val="006A2650"/>
    <w:rsid w:val="006A270F"/>
    <w:rsid w:val="006A28EE"/>
    <w:rsid w:val="006A2A80"/>
    <w:rsid w:val="006A2C85"/>
    <w:rsid w:val="006A2DD3"/>
    <w:rsid w:val="006A2FA6"/>
    <w:rsid w:val="006A309E"/>
    <w:rsid w:val="006A30E3"/>
    <w:rsid w:val="006A3126"/>
    <w:rsid w:val="006A314E"/>
    <w:rsid w:val="006A31E4"/>
    <w:rsid w:val="006A3309"/>
    <w:rsid w:val="006A33E1"/>
    <w:rsid w:val="006A33EC"/>
    <w:rsid w:val="006A3501"/>
    <w:rsid w:val="006A3725"/>
    <w:rsid w:val="006A385F"/>
    <w:rsid w:val="006A391E"/>
    <w:rsid w:val="006A39A8"/>
    <w:rsid w:val="006A3A32"/>
    <w:rsid w:val="006A3ADE"/>
    <w:rsid w:val="006A3C36"/>
    <w:rsid w:val="006A3DCB"/>
    <w:rsid w:val="006A3E37"/>
    <w:rsid w:val="006A3F66"/>
    <w:rsid w:val="006A40B5"/>
    <w:rsid w:val="006A4177"/>
    <w:rsid w:val="006A426F"/>
    <w:rsid w:val="006A4322"/>
    <w:rsid w:val="006A439E"/>
    <w:rsid w:val="006A4462"/>
    <w:rsid w:val="006A4497"/>
    <w:rsid w:val="006A44DA"/>
    <w:rsid w:val="006A4554"/>
    <w:rsid w:val="006A4580"/>
    <w:rsid w:val="006A4725"/>
    <w:rsid w:val="006A4893"/>
    <w:rsid w:val="006A48A3"/>
    <w:rsid w:val="006A48C5"/>
    <w:rsid w:val="006A4DBD"/>
    <w:rsid w:val="006A4E3A"/>
    <w:rsid w:val="006A4EE5"/>
    <w:rsid w:val="006A5131"/>
    <w:rsid w:val="006A5137"/>
    <w:rsid w:val="006A52E8"/>
    <w:rsid w:val="006A53F3"/>
    <w:rsid w:val="006A5553"/>
    <w:rsid w:val="006A5598"/>
    <w:rsid w:val="006A568B"/>
    <w:rsid w:val="006A5834"/>
    <w:rsid w:val="006A58B5"/>
    <w:rsid w:val="006A58E6"/>
    <w:rsid w:val="006A58F2"/>
    <w:rsid w:val="006A591C"/>
    <w:rsid w:val="006A5A7D"/>
    <w:rsid w:val="006A5B92"/>
    <w:rsid w:val="006A5CF9"/>
    <w:rsid w:val="006A5F8B"/>
    <w:rsid w:val="006A60C4"/>
    <w:rsid w:val="006A6190"/>
    <w:rsid w:val="006A6289"/>
    <w:rsid w:val="006A629E"/>
    <w:rsid w:val="006A62D7"/>
    <w:rsid w:val="006A62FE"/>
    <w:rsid w:val="006A6350"/>
    <w:rsid w:val="006A64E8"/>
    <w:rsid w:val="006A64F4"/>
    <w:rsid w:val="006A654F"/>
    <w:rsid w:val="006A6768"/>
    <w:rsid w:val="006A681E"/>
    <w:rsid w:val="006A687A"/>
    <w:rsid w:val="006A6880"/>
    <w:rsid w:val="006A68B0"/>
    <w:rsid w:val="006A68F9"/>
    <w:rsid w:val="006A692C"/>
    <w:rsid w:val="006A696D"/>
    <w:rsid w:val="006A6AA9"/>
    <w:rsid w:val="006A6B95"/>
    <w:rsid w:val="006A6C35"/>
    <w:rsid w:val="006A6D11"/>
    <w:rsid w:val="006A6DB0"/>
    <w:rsid w:val="006A71F3"/>
    <w:rsid w:val="006A7270"/>
    <w:rsid w:val="006A72EF"/>
    <w:rsid w:val="006A7530"/>
    <w:rsid w:val="006A75A9"/>
    <w:rsid w:val="006A75E4"/>
    <w:rsid w:val="006A76BD"/>
    <w:rsid w:val="006A77A0"/>
    <w:rsid w:val="006A7802"/>
    <w:rsid w:val="006A7A31"/>
    <w:rsid w:val="006A7A9C"/>
    <w:rsid w:val="006A7AA4"/>
    <w:rsid w:val="006A7BE4"/>
    <w:rsid w:val="006A7DF2"/>
    <w:rsid w:val="006A7E27"/>
    <w:rsid w:val="006A7E5D"/>
    <w:rsid w:val="006B053C"/>
    <w:rsid w:val="006B069D"/>
    <w:rsid w:val="006B06BF"/>
    <w:rsid w:val="006B08A2"/>
    <w:rsid w:val="006B0966"/>
    <w:rsid w:val="006B0980"/>
    <w:rsid w:val="006B0BE2"/>
    <w:rsid w:val="006B0C63"/>
    <w:rsid w:val="006B0C83"/>
    <w:rsid w:val="006B0C8C"/>
    <w:rsid w:val="006B0CDA"/>
    <w:rsid w:val="006B0E51"/>
    <w:rsid w:val="006B0EA4"/>
    <w:rsid w:val="006B0F82"/>
    <w:rsid w:val="006B0FDA"/>
    <w:rsid w:val="006B100A"/>
    <w:rsid w:val="006B13B2"/>
    <w:rsid w:val="006B161D"/>
    <w:rsid w:val="006B162B"/>
    <w:rsid w:val="006B1630"/>
    <w:rsid w:val="006B173B"/>
    <w:rsid w:val="006B1769"/>
    <w:rsid w:val="006B183B"/>
    <w:rsid w:val="006B186C"/>
    <w:rsid w:val="006B1905"/>
    <w:rsid w:val="006B1A7F"/>
    <w:rsid w:val="006B1B52"/>
    <w:rsid w:val="006B1BE3"/>
    <w:rsid w:val="006B1C0F"/>
    <w:rsid w:val="006B1C7A"/>
    <w:rsid w:val="006B1CBF"/>
    <w:rsid w:val="006B1D26"/>
    <w:rsid w:val="006B1DE2"/>
    <w:rsid w:val="006B1EF7"/>
    <w:rsid w:val="006B215C"/>
    <w:rsid w:val="006B239F"/>
    <w:rsid w:val="006B24D4"/>
    <w:rsid w:val="006B2670"/>
    <w:rsid w:val="006B27E6"/>
    <w:rsid w:val="006B28F6"/>
    <w:rsid w:val="006B2967"/>
    <w:rsid w:val="006B2A6F"/>
    <w:rsid w:val="006B2AF4"/>
    <w:rsid w:val="006B2B03"/>
    <w:rsid w:val="006B2CEC"/>
    <w:rsid w:val="006B2D8D"/>
    <w:rsid w:val="006B2DA2"/>
    <w:rsid w:val="006B2DA7"/>
    <w:rsid w:val="006B2DDB"/>
    <w:rsid w:val="006B302E"/>
    <w:rsid w:val="006B31D7"/>
    <w:rsid w:val="006B323E"/>
    <w:rsid w:val="006B324D"/>
    <w:rsid w:val="006B3336"/>
    <w:rsid w:val="006B3569"/>
    <w:rsid w:val="006B356A"/>
    <w:rsid w:val="006B35B5"/>
    <w:rsid w:val="006B361B"/>
    <w:rsid w:val="006B3625"/>
    <w:rsid w:val="006B36AF"/>
    <w:rsid w:val="006B36F0"/>
    <w:rsid w:val="006B3A8C"/>
    <w:rsid w:val="006B3B21"/>
    <w:rsid w:val="006B3C0B"/>
    <w:rsid w:val="006B3DBF"/>
    <w:rsid w:val="006B3E88"/>
    <w:rsid w:val="006B3EAD"/>
    <w:rsid w:val="006B3F19"/>
    <w:rsid w:val="006B3F29"/>
    <w:rsid w:val="006B4020"/>
    <w:rsid w:val="006B415B"/>
    <w:rsid w:val="006B4234"/>
    <w:rsid w:val="006B437C"/>
    <w:rsid w:val="006B439E"/>
    <w:rsid w:val="006B45D7"/>
    <w:rsid w:val="006B4792"/>
    <w:rsid w:val="006B47D6"/>
    <w:rsid w:val="006B47F8"/>
    <w:rsid w:val="006B4B97"/>
    <w:rsid w:val="006B4C34"/>
    <w:rsid w:val="006B4D41"/>
    <w:rsid w:val="006B4DD6"/>
    <w:rsid w:val="006B4EA5"/>
    <w:rsid w:val="006B4F06"/>
    <w:rsid w:val="006B50A1"/>
    <w:rsid w:val="006B50AD"/>
    <w:rsid w:val="006B5110"/>
    <w:rsid w:val="006B567F"/>
    <w:rsid w:val="006B56C8"/>
    <w:rsid w:val="006B5797"/>
    <w:rsid w:val="006B5984"/>
    <w:rsid w:val="006B5A37"/>
    <w:rsid w:val="006B5B74"/>
    <w:rsid w:val="006B5C3E"/>
    <w:rsid w:val="006B5C97"/>
    <w:rsid w:val="006B5D72"/>
    <w:rsid w:val="006B5DCB"/>
    <w:rsid w:val="006B60AF"/>
    <w:rsid w:val="006B60CD"/>
    <w:rsid w:val="006B6486"/>
    <w:rsid w:val="006B653F"/>
    <w:rsid w:val="006B655C"/>
    <w:rsid w:val="006B65EC"/>
    <w:rsid w:val="006B65EE"/>
    <w:rsid w:val="006B6672"/>
    <w:rsid w:val="006B66F2"/>
    <w:rsid w:val="006B6707"/>
    <w:rsid w:val="006B670F"/>
    <w:rsid w:val="006B678F"/>
    <w:rsid w:val="006B6B7F"/>
    <w:rsid w:val="006B6C58"/>
    <w:rsid w:val="006B6D5C"/>
    <w:rsid w:val="006B6E7E"/>
    <w:rsid w:val="006B6ED8"/>
    <w:rsid w:val="006B6FED"/>
    <w:rsid w:val="006B6FEE"/>
    <w:rsid w:val="006B7141"/>
    <w:rsid w:val="006B7461"/>
    <w:rsid w:val="006B746E"/>
    <w:rsid w:val="006B7555"/>
    <w:rsid w:val="006B7596"/>
    <w:rsid w:val="006B7656"/>
    <w:rsid w:val="006B76C6"/>
    <w:rsid w:val="006B77B4"/>
    <w:rsid w:val="006B7860"/>
    <w:rsid w:val="006B788A"/>
    <w:rsid w:val="006B79E0"/>
    <w:rsid w:val="006B7AA4"/>
    <w:rsid w:val="006B7B50"/>
    <w:rsid w:val="006B7B9F"/>
    <w:rsid w:val="006B915A"/>
    <w:rsid w:val="006C0098"/>
    <w:rsid w:val="006C01CC"/>
    <w:rsid w:val="006C028D"/>
    <w:rsid w:val="006C02B5"/>
    <w:rsid w:val="006C0330"/>
    <w:rsid w:val="006C0356"/>
    <w:rsid w:val="006C03B6"/>
    <w:rsid w:val="006C04BA"/>
    <w:rsid w:val="006C0535"/>
    <w:rsid w:val="006C0539"/>
    <w:rsid w:val="006C053E"/>
    <w:rsid w:val="006C09D9"/>
    <w:rsid w:val="006C0B40"/>
    <w:rsid w:val="006C0F99"/>
    <w:rsid w:val="006C0FA0"/>
    <w:rsid w:val="006C114C"/>
    <w:rsid w:val="006C1272"/>
    <w:rsid w:val="006C1322"/>
    <w:rsid w:val="006C1324"/>
    <w:rsid w:val="006C1356"/>
    <w:rsid w:val="006C1399"/>
    <w:rsid w:val="006C14C4"/>
    <w:rsid w:val="006C156E"/>
    <w:rsid w:val="006C190D"/>
    <w:rsid w:val="006C1956"/>
    <w:rsid w:val="006C1959"/>
    <w:rsid w:val="006C19A2"/>
    <w:rsid w:val="006C1B1E"/>
    <w:rsid w:val="006C1E91"/>
    <w:rsid w:val="006C1EDE"/>
    <w:rsid w:val="006C1F56"/>
    <w:rsid w:val="006C1FE3"/>
    <w:rsid w:val="006C207C"/>
    <w:rsid w:val="006C209E"/>
    <w:rsid w:val="006C21A9"/>
    <w:rsid w:val="006C21B9"/>
    <w:rsid w:val="006C21BE"/>
    <w:rsid w:val="006C2275"/>
    <w:rsid w:val="006C22E3"/>
    <w:rsid w:val="006C2394"/>
    <w:rsid w:val="006C2484"/>
    <w:rsid w:val="006C24D5"/>
    <w:rsid w:val="006C24E5"/>
    <w:rsid w:val="006C2A26"/>
    <w:rsid w:val="006C2AD4"/>
    <w:rsid w:val="006C2B15"/>
    <w:rsid w:val="006C2B22"/>
    <w:rsid w:val="006C2BFA"/>
    <w:rsid w:val="006C2C6A"/>
    <w:rsid w:val="006C2CB4"/>
    <w:rsid w:val="006C2DE6"/>
    <w:rsid w:val="006C2F57"/>
    <w:rsid w:val="006C2F5B"/>
    <w:rsid w:val="006C3001"/>
    <w:rsid w:val="006C30B9"/>
    <w:rsid w:val="006C315C"/>
    <w:rsid w:val="006C32E7"/>
    <w:rsid w:val="006C3358"/>
    <w:rsid w:val="006C33E5"/>
    <w:rsid w:val="006C3600"/>
    <w:rsid w:val="006C367E"/>
    <w:rsid w:val="006C36B1"/>
    <w:rsid w:val="006C3749"/>
    <w:rsid w:val="006C38BF"/>
    <w:rsid w:val="006C39EF"/>
    <w:rsid w:val="006C3A64"/>
    <w:rsid w:val="006C3C5A"/>
    <w:rsid w:val="006C3D2F"/>
    <w:rsid w:val="006C3D87"/>
    <w:rsid w:val="006C4181"/>
    <w:rsid w:val="006C4253"/>
    <w:rsid w:val="006C4313"/>
    <w:rsid w:val="006C434B"/>
    <w:rsid w:val="006C438D"/>
    <w:rsid w:val="006C4486"/>
    <w:rsid w:val="006C45DD"/>
    <w:rsid w:val="006C49B8"/>
    <w:rsid w:val="006C4A09"/>
    <w:rsid w:val="006C4A1D"/>
    <w:rsid w:val="006C4C28"/>
    <w:rsid w:val="006C4C90"/>
    <w:rsid w:val="006C4CF4"/>
    <w:rsid w:val="006C4D68"/>
    <w:rsid w:val="006C4D89"/>
    <w:rsid w:val="006C4DC6"/>
    <w:rsid w:val="006C4E3F"/>
    <w:rsid w:val="006C4E6A"/>
    <w:rsid w:val="006C509E"/>
    <w:rsid w:val="006C50E2"/>
    <w:rsid w:val="006C515A"/>
    <w:rsid w:val="006C526A"/>
    <w:rsid w:val="006C5456"/>
    <w:rsid w:val="006C545F"/>
    <w:rsid w:val="006C5775"/>
    <w:rsid w:val="006C57B7"/>
    <w:rsid w:val="006C5826"/>
    <w:rsid w:val="006C585B"/>
    <w:rsid w:val="006C589A"/>
    <w:rsid w:val="006C58E0"/>
    <w:rsid w:val="006C5927"/>
    <w:rsid w:val="006C59B1"/>
    <w:rsid w:val="006C5A22"/>
    <w:rsid w:val="006C5A66"/>
    <w:rsid w:val="006C5BA7"/>
    <w:rsid w:val="006C5C4C"/>
    <w:rsid w:val="006C5DDC"/>
    <w:rsid w:val="006C5F14"/>
    <w:rsid w:val="006C5F1E"/>
    <w:rsid w:val="006C5F41"/>
    <w:rsid w:val="006C607F"/>
    <w:rsid w:val="006C6414"/>
    <w:rsid w:val="006C655B"/>
    <w:rsid w:val="006C6655"/>
    <w:rsid w:val="006C6714"/>
    <w:rsid w:val="006C6788"/>
    <w:rsid w:val="006C6842"/>
    <w:rsid w:val="006C6968"/>
    <w:rsid w:val="006C6A00"/>
    <w:rsid w:val="006C6A1B"/>
    <w:rsid w:val="006C6AFA"/>
    <w:rsid w:val="006C6B15"/>
    <w:rsid w:val="006C6C77"/>
    <w:rsid w:val="006C6C9D"/>
    <w:rsid w:val="006C6CCD"/>
    <w:rsid w:val="006C6DE0"/>
    <w:rsid w:val="006C6E9E"/>
    <w:rsid w:val="006C7052"/>
    <w:rsid w:val="006C706D"/>
    <w:rsid w:val="006C71E6"/>
    <w:rsid w:val="006C73CE"/>
    <w:rsid w:val="006C73D8"/>
    <w:rsid w:val="006C7408"/>
    <w:rsid w:val="006C7460"/>
    <w:rsid w:val="006C7464"/>
    <w:rsid w:val="006C7473"/>
    <w:rsid w:val="006C7476"/>
    <w:rsid w:val="006C7519"/>
    <w:rsid w:val="006C7846"/>
    <w:rsid w:val="006C7B0F"/>
    <w:rsid w:val="006C7B57"/>
    <w:rsid w:val="006C7D7C"/>
    <w:rsid w:val="006C7DBC"/>
    <w:rsid w:val="006C7E8B"/>
    <w:rsid w:val="006C7FF8"/>
    <w:rsid w:val="006D016B"/>
    <w:rsid w:val="006D01BC"/>
    <w:rsid w:val="006D01CD"/>
    <w:rsid w:val="006D01D4"/>
    <w:rsid w:val="006D0222"/>
    <w:rsid w:val="006D0456"/>
    <w:rsid w:val="006D0514"/>
    <w:rsid w:val="006D0763"/>
    <w:rsid w:val="006D07C1"/>
    <w:rsid w:val="006D0BBE"/>
    <w:rsid w:val="006D0D44"/>
    <w:rsid w:val="006D0DC2"/>
    <w:rsid w:val="006D0E1C"/>
    <w:rsid w:val="006D0EA2"/>
    <w:rsid w:val="006D0EC0"/>
    <w:rsid w:val="006D0FD1"/>
    <w:rsid w:val="006D10A3"/>
    <w:rsid w:val="006D12F7"/>
    <w:rsid w:val="006D1305"/>
    <w:rsid w:val="006D1356"/>
    <w:rsid w:val="006D15A9"/>
    <w:rsid w:val="006D1656"/>
    <w:rsid w:val="006D17F7"/>
    <w:rsid w:val="006D19F0"/>
    <w:rsid w:val="006D1A58"/>
    <w:rsid w:val="006D1BCC"/>
    <w:rsid w:val="006D1C7E"/>
    <w:rsid w:val="006D1C8F"/>
    <w:rsid w:val="006D1E71"/>
    <w:rsid w:val="006D1EE5"/>
    <w:rsid w:val="006D1F1D"/>
    <w:rsid w:val="006D1F1F"/>
    <w:rsid w:val="006D1F43"/>
    <w:rsid w:val="006D1F89"/>
    <w:rsid w:val="006D2197"/>
    <w:rsid w:val="006D22D7"/>
    <w:rsid w:val="006D23E6"/>
    <w:rsid w:val="006D2509"/>
    <w:rsid w:val="006D25BE"/>
    <w:rsid w:val="006D276E"/>
    <w:rsid w:val="006D27B7"/>
    <w:rsid w:val="006D27F3"/>
    <w:rsid w:val="006D2837"/>
    <w:rsid w:val="006D288A"/>
    <w:rsid w:val="006D28ED"/>
    <w:rsid w:val="006D2BE8"/>
    <w:rsid w:val="006D2C6F"/>
    <w:rsid w:val="006D2D70"/>
    <w:rsid w:val="006D2E41"/>
    <w:rsid w:val="006D2E73"/>
    <w:rsid w:val="006D2F51"/>
    <w:rsid w:val="006D30B7"/>
    <w:rsid w:val="006D3165"/>
    <w:rsid w:val="006D3176"/>
    <w:rsid w:val="006D317A"/>
    <w:rsid w:val="006D339C"/>
    <w:rsid w:val="006D3540"/>
    <w:rsid w:val="006D3602"/>
    <w:rsid w:val="006D36C1"/>
    <w:rsid w:val="006D3754"/>
    <w:rsid w:val="006D3813"/>
    <w:rsid w:val="006D390C"/>
    <w:rsid w:val="006D39A7"/>
    <w:rsid w:val="006D3C35"/>
    <w:rsid w:val="006D3C65"/>
    <w:rsid w:val="006D3EEE"/>
    <w:rsid w:val="006D3F16"/>
    <w:rsid w:val="006D3F1A"/>
    <w:rsid w:val="006D3F42"/>
    <w:rsid w:val="006D401B"/>
    <w:rsid w:val="006D4022"/>
    <w:rsid w:val="006D4070"/>
    <w:rsid w:val="006D4173"/>
    <w:rsid w:val="006D4400"/>
    <w:rsid w:val="006D4423"/>
    <w:rsid w:val="006D4555"/>
    <w:rsid w:val="006D4663"/>
    <w:rsid w:val="006D467E"/>
    <w:rsid w:val="006D46E1"/>
    <w:rsid w:val="006D47F2"/>
    <w:rsid w:val="006D485B"/>
    <w:rsid w:val="006D48BD"/>
    <w:rsid w:val="006D4918"/>
    <w:rsid w:val="006D4B07"/>
    <w:rsid w:val="006D4B53"/>
    <w:rsid w:val="006D4BC1"/>
    <w:rsid w:val="006D4BE4"/>
    <w:rsid w:val="006D4C8B"/>
    <w:rsid w:val="006D4CC9"/>
    <w:rsid w:val="006D4CF5"/>
    <w:rsid w:val="006D4E9E"/>
    <w:rsid w:val="006D4ECD"/>
    <w:rsid w:val="006D4F09"/>
    <w:rsid w:val="006D5326"/>
    <w:rsid w:val="006D53E2"/>
    <w:rsid w:val="006D5414"/>
    <w:rsid w:val="006D54A5"/>
    <w:rsid w:val="006D5774"/>
    <w:rsid w:val="006D577C"/>
    <w:rsid w:val="006D5A3E"/>
    <w:rsid w:val="006D5D31"/>
    <w:rsid w:val="006D5D97"/>
    <w:rsid w:val="006D5F1A"/>
    <w:rsid w:val="006D5FA3"/>
    <w:rsid w:val="006D5FDA"/>
    <w:rsid w:val="006D6028"/>
    <w:rsid w:val="006D6154"/>
    <w:rsid w:val="006D61DF"/>
    <w:rsid w:val="006D625A"/>
    <w:rsid w:val="006D655D"/>
    <w:rsid w:val="006D6635"/>
    <w:rsid w:val="006D66EB"/>
    <w:rsid w:val="006D689D"/>
    <w:rsid w:val="006D698D"/>
    <w:rsid w:val="006D69C4"/>
    <w:rsid w:val="006D6CFB"/>
    <w:rsid w:val="006D6D9A"/>
    <w:rsid w:val="006D6FB4"/>
    <w:rsid w:val="006D7024"/>
    <w:rsid w:val="006D7084"/>
    <w:rsid w:val="006D709F"/>
    <w:rsid w:val="006D70AA"/>
    <w:rsid w:val="006D72BB"/>
    <w:rsid w:val="006D73A0"/>
    <w:rsid w:val="006D73DE"/>
    <w:rsid w:val="006D74A7"/>
    <w:rsid w:val="006D757F"/>
    <w:rsid w:val="006D77FC"/>
    <w:rsid w:val="006D7AA6"/>
    <w:rsid w:val="006D7ABD"/>
    <w:rsid w:val="006D7D4F"/>
    <w:rsid w:val="006D7ED3"/>
    <w:rsid w:val="006E00A0"/>
    <w:rsid w:val="006E00C2"/>
    <w:rsid w:val="006E00F3"/>
    <w:rsid w:val="006E00F5"/>
    <w:rsid w:val="006E0146"/>
    <w:rsid w:val="006E01F8"/>
    <w:rsid w:val="006E0207"/>
    <w:rsid w:val="006E0295"/>
    <w:rsid w:val="006E02CE"/>
    <w:rsid w:val="006E0462"/>
    <w:rsid w:val="006E04C9"/>
    <w:rsid w:val="006E060F"/>
    <w:rsid w:val="006E063E"/>
    <w:rsid w:val="006E08E9"/>
    <w:rsid w:val="006E09B8"/>
    <w:rsid w:val="006E09C2"/>
    <w:rsid w:val="006E0A70"/>
    <w:rsid w:val="006E0CF3"/>
    <w:rsid w:val="006E0D06"/>
    <w:rsid w:val="006E0DE9"/>
    <w:rsid w:val="006E0E49"/>
    <w:rsid w:val="006E0E60"/>
    <w:rsid w:val="006E0FF0"/>
    <w:rsid w:val="006E133C"/>
    <w:rsid w:val="006E14E0"/>
    <w:rsid w:val="006E17E4"/>
    <w:rsid w:val="006E19C2"/>
    <w:rsid w:val="006E1A34"/>
    <w:rsid w:val="006E1A87"/>
    <w:rsid w:val="006E1D18"/>
    <w:rsid w:val="006E21E7"/>
    <w:rsid w:val="006E2291"/>
    <w:rsid w:val="006E2390"/>
    <w:rsid w:val="006E26B9"/>
    <w:rsid w:val="006E26D3"/>
    <w:rsid w:val="006E2894"/>
    <w:rsid w:val="006E2AE4"/>
    <w:rsid w:val="006E2D9E"/>
    <w:rsid w:val="006E2E55"/>
    <w:rsid w:val="006E3107"/>
    <w:rsid w:val="006E32DA"/>
    <w:rsid w:val="006E34D4"/>
    <w:rsid w:val="006E35F7"/>
    <w:rsid w:val="006E367D"/>
    <w:rsid w:val="006E373E"/>
    <w:rsid w:val="006E38F7"/>
    <w:rsid w:val="006E390F"/>
    <w:rsid w:val="006E3932"/>
    <w:rsid w:val="006E39AA"/>
    <w:rsid w:val="006E39E7"/>
    <w:rsid w:val="006E3A40"/>
    <w:rsid w:val="006E3DC2"/>
    <w:rsid w:val="006E3E21"/>
    <w:rsid w:val="006E3E8B"/>
    <w:rsid w:val="006E3EDC"/>
    <w:rsid w:val="006E3F85"/>
    <w:rsid w:val="006E407E"/>
    <w:rsid w:val="006E42E7"/>
    <w:rsid w:val="006E4402"/>
    <w:rsid w:val="006E477C"/>
    <w:rsid w:val="006E47C0"/>
    <w:rsid w:val="006E485F"/>
    <w:rsid w:val="006E49BB"/>
    <w:rsid w:val="006E4A03"/>
    <w:rsid w:val="006E4A72"/>
    <w:rsid w:val="006E4AB2"/>
    <w:rsid w:val="006E4B14"/>
    <w:rsid w:val="006E4C69"/>
    <w:rsid w:val="006E4CD8"/>
    <w:rsid w:val="006E4D00"/>
    <w:rsid w:val="006E4D87"/>
    <w:rsid w:val="006E51AB"/>
    <w:rsid w:val="006E51CF"/>
    <w:rsid w:val="006E532C"/>
    <w:rsid w:val="006E5445"/>
    <w:rsid w:val="006E5484"/>
    <w:rsid w:val="006E54D7"/>
    <w:rsid w:val="006E54E5"/>
    <w:rsid w:val="006E5519"/>
    <w:rsid w:val="006E5675"/>
    <w:rsid w:val="006E5969"/>
    <w:rsid w:val="006E59DE"/>
    <w:rsid w:val="006E59F5"/>
    <w:rsid w:val="006E5A93"/>
    <w:rsid w:val="006E5B0D"/>
    <w:rsid w:val="006E5BA0"/>
    <w:rsid w:val="006E5C6C"/>
    <w:rsid w:val="006E5C96"/>
    <w:rsid w:val="006E5DB2"/>
    <w:rsid w:val="006E5E4C"/>
    <w:rsid w:val="006E5EB9"/>
    <w:rsid w:val="006E5EDB"/>
    <w:rsid w:val="006E603D"/>
    <w:rsid w:val="006E63C3"/>
    <w:rsid w:val="006E6480"/>
    <w:rsid w:val="006E6553"/>
    <w:rsid w:val="006E6579"/>
    <w:rsid w:val="006E6614"/>
    <w:rsid w:val="006E66BC"/>
    <w:rsid w:val="006E6723"/>
    <w:rsid w:val="006E677D"/>
    <w:rsid w:val="006E6A7A"/>
    <w:rsid w:val="006E6AA5"/>
    <w:rsid w:val="006E6B05"/>
    <w:rsid w:val="006E6B17"/>
    <w:rsid w:val="006E6DB6"/>
    <w:rsid w:val="006E6E3F"/>
    <w:rsid w:val="006E6F54"/>
    <w:rsid w:val="006E6F62"/>
    <w:rsid w:val="006E72F6"/>
    <w:rsid w:val="006E7344"/>
    <w:rsid w:val="006E735A"/>
    <w:rsid w:val="006E735E"/>
    <w:rsid w:val="006E7497"/>
    <w:rsid w:val="006E74A7"/>
    <w:rsid w:val="006E75E3"/>
    <w:rsid w:val="006E7629"/>
    <w:rsid w:val="006E7717"/>
    <w:rsid w:val="006E77A6"/>
    <w:rsid w:val="006E7CFE"/>
    <w:rsid w:val="006E7D1D"/>
    <w:rsid w:val="006E7D30"/>
    <w:rsid w:val="006F0545"/>
    <w:rsid w:val="006F07DC"/>
    <w:rsid w:val="006F08FD"/>
    <w:rsid w:val="006F0AC7"/>
    <w:rsid w:val="006F0BDF"/>
    <w:rsid w:val="006F0C91"/>
    <w:rsid w:val="006F0D2C"/>
    <w:rsid w:val="006F0E18"/>
    <w:rsid w:val="006F0E58"/>
    <w:rsid w:val="006F0F92"/>
    <w:rsid w:val="006F1080"/>
    <w:rsid w:val="006F137A"/>
    <w:rsid w:val="006F1416"/>
    <w:rsid w:val="006F151B"/>
    <w:rsid w:val="006F1520"/>
    <w:rsid w:val="006F1628"/>
    <w:rsid w:val="006F1B6B"/>
    <w:rsid w:val="006F1C91"/>
    <w:rsid w:val="006F1CAF"/>
    <w:rsid w:val="006F1D4B"/>
    <w:rsid w:val="006F1EA5"/>
    <w:rsid w:val="006F1F9B"/>
    <w:rsid w:val="006F232F"/>
    <w:rsid w:val="006F234F"/>
    <w:rsid w:val="006F2429"/>
    <w:rsid w:val="006F249E"/>
    <w:rsid w:val="006F254D"/>
    <w:rsid w:val="006F2551"/>
    <w:rsid w:val="006F256E"/>
    <w:rsid w:val="006F26C7"/>
    <w:rsid w:val="006F272F"/>
    <w:rsid w:val="006F2843"/>
    <w:rsid w:val="006F2A17"/>
    <w:rsid w:val="006F2BCF"/>
    <w:rsid w:val="006F2EFD"/>
    <w:rsid w:val="006F2F0A"/>
    <w:rsid w:val="006F31C2"/>
    <w:rsid w:val="006F35B8"/>
    <w:rsid w:val="006F37BF"/>
    <w:rsid w:val="006F3857"/>
    <w:rsid w:val="006F3B61"/>
    <w:rsid w:val="006F3B67"/>
    <w:rsid w:val="006F3C8C"/>
    <w:rsid w:val="006F3DDE"/>
    <w:rsid w:val="006F3E31"/>
    <w:rsid w:val="006F3F3A"/>
    <w:rsid w:val="006F401A"/>
    <w:rsid w:val="006F40AF"/>
    <w:rsid w:val="006F419D"/>
    <w:rsid w:val="006F43A9"/>
    <w:rsid w:val="006F470E"/>
    <w:rsid w:val="006F481A"/>
    <w:rsid w:val="006F4850"/>
    <w:rsid w:val="006F4904"/>
    <w:rsid w:val="006F49D2"/>
    <w:rsid w:val="006F4A3F"/>
    <w:rsid w:val="006F4AA9"/>
    <w:rsid w:val="006F4C00"/>
    <w:rsid w:val="006F4C5D"/>
    <w:rsid w:val="006F4D73"/>
    <w:rsid w:val="006F4DD0"/>
    <w:rsid w:val="006F4EBC"/>
    <w:rsid w:val="006F4EF4"/>
    <w:rsid w:val="006F5083"/>
    <w:rsid w:val="006F5090"/>
    <w:rsid w:val="006F5107"/>
    <w:rsid w:val="006F511F"/>
    <w:rsid w:val="006F5223"/>
    <w:rsid w:val="006F526C"/>
    <w:rsid w:val="006F52D0"/>
    <w:rsid w:val="006F5396"/>
    <w:rsid w:val="006F54B9"/>
    <w:rsid w:val="006F54E4"/>
    <w:rsid w:val="006F5542"/>
    <w:rsid w:val="006F5573"/>
    <w:rsid w:val="006F5643"/>
    <w:rsid w:val="006F5779"/>
    <w:rsid w:val="006F5793"/>
    <w:rsid w:val="006F57D8"/>
    <w:rsid w:val="006F5804"/>
    <w:rsid w:val="006F5924"/>
    <w:rsid w:val="006F5ADE"/>
    <w:rsid w:val="006F5BD9"/>
    <w:rsid w:val="006F5BE2"/>
    <w:rsid w:val="006F5C99"/>
    <w:rsid w:val="006F5D1C"/>
    <w:rsid w:val="006F5E7C"/>
    <w:rsid w:val="006F5F81"/>
    <w:rsid w:val="006F5FCB"/>
    <w:rsid w:val="006F60F3"/>
    <w:rsid w:val="006F623C"/>
    <w:rsid w:val="006F62FB"/>
    <w:rsid w:val="006F64E4"/>
    <w:rsid w:val="006F654D"/>
    <w:rsid w:val="006F6763"/>
    <w:rsid w:val="006F6829"/>
    <w:rsid w:val="006F699A"/>
    <w:rsid w:val="006F6A36"/>
    <w:rsid w:val="006F6A51"/>
    <w:rsid w:val="006F6CA2"/>
    <w:rsid w:val="006F6CA6"/>
    <w:rsid w:val="006F6D44"/>
    <w:rsid w:val="006F6E9F"/>
    <w:rsid w:val="006F6F02"/>
    <w:rsid w:val="006F7025"/>
    <w:rsid w:val="006F70C4"/>
    <w:rsid w:val="006F717E"/>
    <w:rsid w:val="006F757A"/>
    <w:rsid w:val="006F7899"/>
    <w:rsid w:val="006F789F"/>
    <w:rsid w:val="006F79BB"/>
    <w:rsid w:val="006F7BBF"/>
    <w:rsid w:val="006F7C48"/>
    <w:rsid w:val="006F7D63"/>
    <w:rsid w:val="006F7E2E"/>
    <w:rsid w:val="006F7F72"/>
    <w:rsid w:val="006F7F88"/>
    <w:rsid w:val="00700118"/>
    <w:rsid w:val="00700297"/>
    <w:rsid w:val="0070032D"/>
    <w:rsid w:val="0070036A"/>
    <w:rsid w:val="007003DB"/>
    <w:rsid w:val="007003E6"/>
    <w:rsid w:val="007004B2"/>
    <w:rsid w:val="00700786"/>
    <w:rsid w:val="0070098E"/>
    <w:rsid w:val="00700A2B"/>
    <w:rsid w:val="00700A4B"/>
    <w:rsid w:val="00700AAC"/>
    <w:rsid w:val="00700AF5"/>
    <w:rsid w:val="00700B6C"/>
    <w:rsid w:val="00700C8C"/>
    <w:rsid w:val="00700D83"/>
    <w:rsid w:val="00700DAD"/>
    <w:rsid w:val="00701055"/>
    <w:rsid w:val="007010AF"/>
    <w:rsid w:val="0070115C"/>
    <w:rsid w:val="00701183"/>
    <w:rsid w:val="007011EC"/>
    <w:rsid w:val="0070125E"/>
    <w:rsid w:val="00701293"/>
    <w:rsid w:val="00701495"/>
    <w:rsid w:val="0070150F"/>
    <w:rsid w:val="007015A6"/>
    <w:rsid w:val="007016B9"/>
    <w:rsid w:val="007017B4"/>
    <w:rsid w:val="00701AD9"/>
    <w:rsid w:val="00701CF3"/>
    <w:rsid w:val="00701CF8"/>
    <w:rsid w:val="00701DB7"/>
    <w:rsid w:val="00701DBA"/>
    <w:rsid w:val="00701E27"/>
    <w:rsid w:val="00701FB2"/>
    <w:rsid w:val="0070222B"/>
    <w:rsid w:val="0070245F"/>
    <w:rsid w:val="0070256D"/>
    <w:rsid w:val="007026E9"/>
    <w:rsid w:val="00702783"/>
    <w:rsid w:val="00702796"/>
    <w:rsid w:val="0070282A"/>
    <w:rsid w:val="0070288F"/>
    <w:rsid w:val="007029EC"/>
    <w:rsid w:val="00702A37"/>
    <w:rsid w:val="00702AF1"/>
    <w:rsid w:val="00702E0F"/>
    <w:rsid w:val="00702E12"/>
    <w:rsid w:val="0070300F"/>
    <w:rsid w:val="007034E1"/>
    <w:rsid w:val="0070356B"/>
    <w:rsid w:val="007035FB"/>
    <w:rsid w:val="00703686"/>
    <w:rsid w:val="00703791"/>
    <w:rsid w:val="0070383A"/>
    <w:rsid w:val="0070386B"/>
    <w:rsid w:val="00703982"/>
    <w:rsid w:val="00703AAA"/>
    <w:rsid w:val="00703AE9"/>
    <w:rsid w:val="00703E31"/>
    <w:rsid w:val="00703E57"/>
    <w:rsid w:val="00703EA3"/>
    <w:rsid w:val="00703FA4"/>
    <w:rsid w:val="00704179"/>
    <w:rsid w:val="007042DA"/>
    <w:rsid w:val="007042FC"/>
    <w:rsid w:val="0070436B"/>
    <w:rsid w:val="007043C1"/>
    <w:rsid w:val="00704459"/>
    <w:rsid w:val="0070445F"/>
    <w:rsid w:val="00704716"/>
    <w:rsid w:val="0070472D"/>
    <w:rsid w:val="007047AF"/>
    <w:rsid w:val="007047B3"/>
    <w:rsid w:val="007048D9"/>
    <w:rsid w:val="00704A00"/>
    <w:rsid w:val="00704A7A"/>
    <w:rsid w:val="00704B5B"/>
    <w:rsid w:val="00704BED"/>
    <w:rsid w:val="00704CF3"/>
    <w:rsid w:val="00704FA6"/>
    <w:rsid w:val="007050C9"/>
    <w:rsid w:val="00705149"/>
    <w:rsid w:val="007052A4"/>
    <w:rsid w:val="007053C1"/>
    <w:rsid w:val="00705490"/>
    <w:rsid w:val="0070560A"/>
    <w:rsid w:val="0070565D"/>
    <w:rsid w:val="0070581B"/>
    <w:rsid w:val="00705836"/>
    <w:rsid w:val="00705919"/>
    <w:rsid w:val="00705C0D"/>
    <w:rsid w:val="00705C37"/>
    <w:rsid w:val="00705DA7"/>
    <w:rsid w:val="00706095"/>
    <w:rsid w:val="007062A6"/>
    <w:rsid w:val="007062E7"/>
    <w:rsid w:val="0070633D"/>
    <w:rsid w:val="00706613"/>
    <w:rsid w:val="0070667F"/>
    <w:rsid w:val="007067AE"/>
    <w:rsid w:val="0070688C"/>
    <w:rsid w:val="00706A3B"/>
    <w:rsid w:val="00706AF9"/>
    <w:rsid w:val="00706C9E"/>
    <w:rsid w:val="00706DF3"/>
    <w:rsid w:val="00706EE7"/>
    <w:rsid w:val="00706FE1"/>
    <w:rsid w:val="0070709C"/>
    <w:rsid w:val="00707108"/>
    <w:rsid w:val="00707327"/>
    <w:rsid w:val="00707437"/>
    <w:rsid w:val="007079F6"/>
    <w:rsid w:val="00707BB6"/>
    <w:rsid w:val="00707D18"/>
    <w:rsid w:val="00707FDA"/>
    <w:rsid w:val="007100C7"/>
    <w:rsid w:val="00710130"/>
    <w:rsid w:val="00710162"/>
    <w:rsid w:val="0071021B"/>
    <w:rsid w:val="00710314"/>
    <w:rsid w:val="007105BD"/>
    <w:rsid w:val="00710660"/>
    <w:rsid w:val="007107A7"/>
    <w:rsid w:val="0071086B"/>
    <w:rsid w:val="00710B52"/>
    <w:rsid w:val="00710BCE"/>
    <w:rsid w:val="00710D4A"/>
    <w:rsid w:val="00710DC7"/>
    <w:rsid w:val="00710FDD"/>
    <w:rsid w:val="00711074"/>
    <w:rsid w:val="00711194"/>
    <w:rsid w:val="0071122A"/>
    <w:rsid w:val="00711285"/>
    <w:rsid w:val="0071137C"/>
    <w:rsid w:val="0071148C"/>
    <w:rsid w:val="007114A8"/>
    <w:rsid w:val="007115CC"/>
    <w:rsid w:val="007116C2"/>
    <w:rsid w:val="007117E8"/>
    <w:rsid w:val="007119EC"/>
    <w:rsid w:val="00711A5F"/>
    <w:rsid w:val="00711B4A"/>
    <w:rsid w:val="00711B87"/>
    <w:rsid w:val="00711BB4"/>
    <w:rsid w:val="00711C19"/>
    <w:rsid w:val="00711C4C"/>
    <w:rsid w:val="00711D98"/>
    <w:rsid w:val="00711F0F"/>
    <w:rsid w:val="00712075"/>
    <w:rsid w:val="007120D2"/>
    <w:rsid w:val="007120EA"/>
    <w:rsid w:val="007122DA"/>
    <w:rsid w:val="00712311"/>
    <w:rsid w:val="007123E4"/>
    <w:rsid w:val="007124A2"/>
    <w:rsid w:val="00712515"/>
    <w:rsid w:val="00712659"/>
    <w:rsid w:val="007127CB"/>
    <w:rsid w:val="00712892"/>
    <w:rsid w:val="007128C5"/>
    <w:rsid w:val="007128D5"/>
    <w:rsid w:val="007129C9"/>
    <w:rsid w:val="00712C88"/>
    <w:rsid w:val="00712CB9"/>
    <w:rsid w:val="00712FE5"/>
    <w:rsid w:val="007130C9"/>
    <w:rsid w:val="00713215"/>
    <w:rsid w:val="00713224"/>
    <w:rsid w:val="00713293"/>
    <w:rsid w:val="00713302"/>
    <w:rsid w:val="007133DE"/>
    <w:rsid w:val="0071352C"/>
    <w:rsid w:val="007135CE"/>
    <w:rsid w:val="007135FD"/>
    <w:rsid w:val="007136BC"/>
    <w:rsid w:val="0071388C"/>
    <w:rsid w:val="007138B0"/>
    <w:rsid w:val="0071393B"/>
    <w:rsid w:val="00713BA1"/>
    <w:rsid w:val="00713BCA"/>
    <w:rsid w:val="00713D5D"/>
    <w:rsid w:val="00713DEC"/>
    <w:rsid w:val="00713F8B"/>
    <w:rsid w:val="00714073"/>
    <w:rsid w:val="00714102"/>
    <w:rsid w:val="007141C8"/>
    <w:rsid w:val="007142F3"/>
    <w:rsid w:val="007142FD"/>
    <w:rsid w:val="0071430E"/>
    <w:rsid w:val="007144E7"/>
    <w:rsid w:val="007145CF"/>
    <w:rsid w:val="007146E3"/>
    <w:rsid w:val="007147CB"/>
    <w:rsid w:val="0071485F"/>
    <w:rsid w:val="00714919"/>
    <w:rsid w:val="00714A4A"/>
    <w:rsid w:val="00714BC0"/>
    <w:rsid w:val="00714D59"/>
    <w:rsid w:val="00714E6A"/>
    <w:rsid w:val="00714FB4"/>
    <w:rsid w:val="00714FF1"/>
    <w:rsid w:val="0071516C"/>
    <w:rsid w:val="00715191"/>
    <w:rsid w:val="00715247"/>
    <w:rsid w:val="0071529A"/>
    <w:rsid w:val="0071537F"/>
    <w:rsid w:val="0071573F"/>
    <w:rsid w:val="007157C3"/>
    <w:rsid w:val="00715902"/>
    <w:rsid w:val="00715904"/>
    <w:rsid w:val="00715993"/>
    <w:rsid w:val="00715A58"/>
    <w:rsid w:val="00715B00"/>
    <w:rsid w:val="00715B1E"/>
    <w:rsid w:val="00715BC5"/>
    <w:rsid w:val="00715C1D"/>
    <w:rsid w:val="00715F3A"/>
    <w:rsid w:val="00716231"/>
    <w:rsid w:val="007163D3"/>
    <w:rsid w:val="007163E0"/>
    <w:rsid w:val="007163E4"/>
    <w:rsid w:val="0071640C"/>
    <w:rsid w:val="0071643A"/>
    <w:rsid w:val="007164FA"/>
    <w:rsid w:val="00716557"/>
    <w:rsid w:val="00716700"/>
    <w:rsid w:val="00716705"/>
    <w:rsid w:val="00716714"/>
    <w:rsid w:val="0071676A"/>
    <w:rsid w:val="0071680C"/>
    <w:rsid w:val="00716867"/>
    <w:rsid w:val="00716A85"/>
    <w:rsid w:val="00716B09"/>
    <w:rsid w:val="00716B28"/>
    <w:rsid w:val="00716B90"/>
    <w:rsid w:val="00716BB2"/>
    <w:rsid w:val="00716C71"/>
    <w:rsid w:val="00716D11"/>
    <w:rsid w:val="00716D3B"/>
    <w:rsid w:val="00716F03"/>
    <w:rsid w:val="007171CA"/>
    <w:rsid w:val="0071720C"/>
    <w:rsid w:val="0071727F"/>
    <w:rsid w:val="007172C6"/>
    <w:rsid w:val="00717427"/>
    <w:rsid w:val="00717578"/>
    <w:rsid w:val="007175C6"/>
    <w:rsid w:val="007176A1"/>
    <w:rsid w:val="00717970"/>
    <w:rsid w:val="00717A22"/>
    <w:rsid w:val="00717A4A"/>
    <w:rsid w:val="00717BC7"/>
    <w:rsid w:val="00717D24"/>
    <w:rsid w:val="00717D42"/>
    <w:rsid w:val="00717E90"/>
    <w:rsid w:val="00717E9C"/>
    <w:rsid w:val="00717F2C"/>
    <w:rsid w:val="00720010"/>
    <w:rsid w:val="0072001C"/>
    <w:rsid w:val="007200B7"/>
    <w:rsid w:val="007201EE"/>
    <w:rsid w:val="00720266"/>
    <w:rsid w:val="007204BE"/>
    <w:rsid w:val="007206C3"/>
    <w:rsid w:val="0072081B"/>
    <w:rsid w:val="007208AC"/>
    <w:rsid w:val="00720A72"/>
    <w:rsid w:val="00720B00"/>
    <w:rsid w:val="00720B8E"/>
    <w:rsid w:val="00720BB8"/>
    <w:rsid w:val="00720DAA"/>
    <w:rsid w:val="00720EF2"/>
    <w:rsid w:val="00720F02"/>
    <w:rsid w:val="0072130B"/>
    <w:rsid w:val="0072132D"/>
    <w:rsid w:val="00721469"/>
    <w:rsid w:val="007214C2"/>
    <w:rsid w:val="007214CD"/>
    <w:rsid w:val="007214D7"/>
    <w:rsid w:val="007215E2"/>
    <w:rsid w:val="00721838"/>
    <w:rsid w:val="0072191B"/>
    <w:rsid w:val="007219D0"/>
    <w:rsid w:val="007219F9"/>
    <w:rsid w:val="00721AF1"/>
    <w:rsid w:val="00721D73"/>
    <w:rsid w:val="00721E24"/>
    <w:rsid w:val="00721F3F"/>
    <w:rsid w:val="00722095"/>
    <w:rsid w:val="00722107"/>
    <w:rsid w:val="00722113"/>
    <w:rsid w:val="0072246F"/>
    <w:rsid w:val="0072258E"/>
    <w:rsid w:val="007225F7"/>
    <w:rsid w:val="007227AD"/>
    <w:rsid w:val="0072284B"/>
    <w:rsid w:val="007228D6"/>
    <w:rsid w:val="007228F0"/>
    <w:rsid w:val="00722A91"/>
    <w:rsid w:val="00722ABA"/>
    <w:rsid w:val="00722ACE"/>
    <w:rsid w:val="00722AD7"/>
    <w:rsid w:val="00722B37"/>
    <w:rsid w:val="00722B60"/>
    <w:rsid w:val="00722D35"/>
    <w:rsid w:val="00722E8A"/>
    <w:rsid w:val="00722EB1"/>
    <w:rsid w:val="007230C4"/>
    <w:rsid w:val="007230C6"/>
    <w:rsid w:val="007230CE"/>
    <w:rsid w:val="007231F9"/>
    <w:rsid w:val="007232CF"/>
    <w:rsid w:val="00723413"/>
    <w:rsid w:val="007234D7"/>
    <w:rsid w:val="0072356E"/>
    <w:rsid w:val="0072360B"/>
    <w:rsid w:val="0072364A"/>
    <w:rsid w:val="00723722"/>
    <w:rsid w:val="007237C7"/>
    <w:rsid w:val="00723AE1"/>
    <w:rsid w:val="00723C41"/>
    <w:rsid w:val="00723CC6"/>
    <w:rsid w:val="00723F7B"/>
    <w:rsid w:val="00724141"/>
    <w:rsid w:val="00724274"/>
    <w:rsid w:val="0072430A"/>
    <w:rsid w:val="007243A9"/>
    <w:rsid w:val="007244AA"/>
    <w:rsid w:val="00724579"/>
    <w:rsid w:val="007247B3"/>
    <w:rsid w:val="007248D4"/>
    <w:rsid w:val="00724B04"/>
    <w:rsid w:val="00724C31"/>
    <w:rsid w:val="00724D09"/>
    <w:rsid w:val="00724D0E"/>
    <w:rsid w:val="00724E7D"/>
    <w:rsid w:val="00724F7C"/>
    <w:rsid w:val="00725011"/>
    <w:rsid w:val="00725123"/>
    <w:rsid w:val="007251C1"/>
    <w:rsid w:val="00725264"/>
    <w:rsid w:val="007252DE"/>
    <w:rsid w:val="007252DF"/>
    <w:rsid w:val="00725474"/>
    <w:rsid w:val="0072552F"/>
    <w:rsid w:val="0072556D"/>
    <w:rsid w:val="0072563A"/>
    <w:rsid w:val="0072580F"/>
    <w:rsid w:val="00725A68"/>
    <w:rsid w:val="00725C5A"/>
    <w:rsid w:val="00725C60"/>
    <w:rsid w:val="00725C98"/>
    <w:rsid w:val="00725D7A"/>
    <w:rsid w:val="007260DA"/>
    <w:rsid w:val="007260E1"/>
    <w:rsid w:val="007260E5"/>
    <w:rsid w:val="007260EA"/>
    <w:rsid w:val="0072610F"/>
    <w:rsid w:val="00726155"/>
    <w:rsid w:val="00726266"/>
    <w:rsid w:val="00726463"/>
    <w:rsid w:val="0072661E"/>
    <w:rsid w:val="007269D0"/>
    <w:rsid w:val="007269D2"/>
    <w:rsid w:val="007269D9"/>
    <w:rsid w:val="007269EB"/>
    <w:rsid w:val="00726A8C"/>
    <w:rsid w:val="00726D6F"/>
    <w:rsid w:val="00726E18"/>
    <w:rsid w:val="00726E3C"/>
    <w:rsid w:val="0072704B"/>
    <w:rsid w:val="0072707E"/>
    <w:rsid w:val="007271D6"/>
    <w:rsid w:val="0072720D"/>
    <w:rsid w:val="0072721F"/>
    <w:rsid w:val="007272AC"/>
    <w:rsid w:val="00727303"/>
    <w:rsid w:val="00727369"/>
    <w:rsid w:val="007274A4"/>
    <w:rsid w:val="007274C0"/>
    <w:rsid w:val="00727598"/>
    <w:rsid w:val="0072759F"/>
    <w:rsid w:val="00727778"/>
    <w:rsid w:val="007278DB"/>
    <w:rsid w:val="0072792D"/>
    <w:rsid w:val="00727BB5"/>
    <w:rsid w:val="00727C6F"/>
    <w:rsid w:val="00727D2D"/>
    <w:rsid w:val="00727D76"/>
    <w:rsid w:val="00727DC3"/>
    <w:rsid w:val="00727DDF"/>
    <w:rsid w:val="00727E2B"/>
    <w:rsid w:val="0073006C"/>
    <w:rsid w:val="00730076"/>
    <w:rsid w:val="007301A3"/>
    <w:rsid w:val="00730387"/>
    <w:rsid w:val="007303B7"/>
    <w:rsid w:val="007303DA"/>
    <w:rsid w:val="007304B9"/>
    <w:rsid w:val="007305EC"/>
    <w:rsid w:val="0073063A"/>
    <w:rsid w:val="00730819"/>
    <w:rsid w:val="0073093B"/>
    <w:rsid w:val="00730B67"/>
    <w:rsid w:val="00730C2A"/>
    <w:rsid w:val="00730D58"/>
    <w:rsid w:val="00730E29"/>
    <w:rsid w:val="00731033"/>
    <w:rsid w:val="00731053"/>
    <w:rsid w:val="007312FC"/>
    <w:rsid w:val="0073130A"/>
    <w:rsid w:val="0073131B"/>
    <w:rsid w:val="007313CC"/>
    <w:rsid w:val="0073142E"/>
    <w:rsid w:val="00731613"/>
    <w:rsid w:val="00731712"/>
    <w:rsid w:val="00731895"/>
    <w:rsid w:val="00731974"/>
    <w:rsid w:val="007319D6"/>
    <w:rsid w:val="00731B09"/>
    <w:rsid w:val="00731C0C"/>
    <w:rsid w:val="00731C36"/>
    <w:rsid w:val="00731C55"/>
    <w:rsid w:val="00731CC3"/>
    <w:rsid w:val="00731D58"/>
    <w:rsid w:val="00731F2C"/>
    <w:rsid w:val="00731F60"/>
    <w:rsid w:val="00732029"/>
    <w:rsid w:val="00732047"/>
    <w:rsid w:val="007323DD"/>
    <w:rsid w:val="007323EA"/>
    <w:rsid w:val="007325F8"/>
    <w:rsid w:val="0073267A"/>
    <w:rsid w:val="0073267C"/>
    <w:rsid w:val="007326B1"/>
    <w:rsid w:val="00732799"/>
    <w:rsid w:val="007327A4"/>
    <w:rsid w:val="0073281D"/>
    <w:rsid w:val="007328D0"/>
    <w:rsid w:val="00732A8F"/>
    <w:rsid w:val="00732B0D"/>
    <w:rsid w:val="00732B11"/>
    <w:rsid w:val="00732B55"/>
    <w:rsid w:val="00732C70"/>
    <w:rsid w:val="00732EBF"/>
    <w:rsid w:val="007330D0"/>
    <w:rsid w:val="007331A6"/>
    <w:rsid w:val="00733217"/>
    <w:rsid w:val="00733237"/>
    <w:rsid w:val="00733289"/>
    <w:rsid w:val="00733454"/>
    <w:rsid w:val="0073348D"/>
    <w:rsid w:val="007335BB"/>
    <w:rsid w:val="007335F3"/>
    <w:rsid w:val="00733608"/>
    <w:rsid w:val="00733645"/>
    <w:rsid w:val="007336A2"/>
    <w:rsid w:val="00733709"/>
    <w:rsid w:val="00733871"/>
    <w:rsid w:val="00733925"/>
    <w:rsid w:val="00733976"/>
    <w:rsid w:val="00733AD5"/>
    <w:rsid w:val="00733CF7"/>
    <w:rsid w:val="00733D35"/>
    <w:rsid w:val="00733D56"/>
    <w:rsid w:val="00733E43"/>
    <w:rsid w:val="00733E8C"/>
    <w:rsid w:val="00733ECE"/>
    <w:rsid w:val="00733F23"/>
    <w:rsid w:val="00734002"/>
    <w:rsid w:val="007341A7"/>
    <w:rsid w:val="0073421D"/>
    <w:rsid w:val="00734497"/>
    <w:rsid w:val="007345A5"/>
    <w:rsid w:val="00734627"/>
    <w:rsid w:val="00734647"/>
    <w:rsid w:val="0073487C"/>
    <w:rsid w:val="00734932"/>
    <w:rsid w:val="00734A2B"/>
    <w:rsid w:val="00734AA1"/>
    <w:rsid w:val="00734BEA"/>
    <w:rsid w:val="00734D73"/>
    <w:rsid w:val="00734E5B"/>
    <w:rsid w:val="00735075"/>
    <w:rsid w:val="0073512A"/>
    <w:rsid w:val="0073524A"/>
    <w:rsid w:val="00735425"/>
    <w:rsid w:val="00735536"/>
    <w:rsid w:val="00735545"/>
    <w:rsid w:val="0073566A"/>
    <w:rsid w:val="0073568C"/>
    <w:rsid w:val="00735895"/>
    <w:rsid w:val="00735904"/>
    <w:rsid w:val="0073592F"/>
    <w:rsid w:val="00735938"/>
    <w:rsid w:val="00735A54"/>
    <w:rsid w:val="00735CD9"/>
    <w:rsid w:val="00735DF1"/>
    <w:rsid w:val="00736028"/>
    <w:rsid w:val="00736157"/>
    <w:rsid w:val="0073622C"/>
    <w:rsid w:val="00736254"/>
    <w:rsid w:val="007362A4"/>
    <w:rsid w:val="0073641A"/>
    <w:rsid w:val="00736425"/>
    <w:rsid w:val="0073643A"/>
    <w:rsid w:val="0073653F"/>
    <w:rsid w:val="007365AE"/>
    <w:rsid w:val="00736604"/>
    <w:rsid w:val="0073661E"/>
    <w:rsid w:val="00736745"/>
    <w:rsid w:val="007367A0"/>
    <w:rsid w:val="00736930"/>
    <w:rsid w:val="00736A1E"/>
    <w:rsid w:val="00736A50"/>
    <w:rsid w:val="00736B12"/>
    <w:rsid w:val="00736B37"/>
    <w:rsid w:val="00736DDF"/>
    <w:rsid w:val="00736E40"/>
    <w:rsid w:val="00736F51"/>
    <w:rsid w:val="00736FCB"/>
    <w:rsid w:val="00737022"/>
    <w:rsid w:val="007372D6"/>
    <w:rsid w:val="00737387"/>
    <w:rsid w:val="007373B1"/>
    <w:rsid w:val="007373F6"/>
    <w:rsid w:val="00737491"/>
    <w:rsid w:val="0073764B"/>
    <w:rsid w:val="007376A2"/>
    <w:rsid w:val="0073774A"/>
    <w:rsid w:val="007377EA"/>
    <w:rsid w:val="007378D0"/>
    <w:rsid w:val="0073797B"/>
    <w:rsid w:val="00737B74"/>
    <w:rsid w:val="00737C72"/>
    <w:rsid w:val="00737C9D"/>
    <w:rsid w:val="00737CC1"/>
    <w:rsid w:val="00737D23"/>
    <w:rsid w:val="00737DCE"/>
    <w:rsid w:val="00737E08"/>
    <w:rsid w:val="00737E5B"/>
    <w:rsid w:val="007400BF"/>
    <w:rsid w:val="00740130"/>
    <w:rsid w:val="007401BD"/>
    <w:rsid w:val="0074030B"/>
    <w:rsid w:val="0074038A"/>
    <w:rsid w:val="007403B4"/>
    <w:rsid w:val="007403EC"/>
    <w:rsid w:val="0074051A"/>
    <w:rsid w:val="00740555"/>
    <w:rsid w:val="0074076B"/>
    <w:rsid w:val="007407EA"/>
    <w:rsid w:val="0074082E"/>
    <w:rsid w:val="007408AB"/>
    <w:rsid w:val="0074090B"/>
    <w:rsid w:val="00740A03"/>
    <w:rsid w:val="00740A57"/>
    <w:rsid w:val="00740A92"/>
    <w:rsid w:val="00740A94"/>
    <w:rsid w:val="00740B66"/>
    <w:rsid w:val="00740D6B"/>
    <w:rsid w:val="00740DF2"/>
    <w:rsid w:val="00740DF7"/>
    <w:rsid w:val="00740EA8"/>
    <w:rsid w:val="0074106D"/>
    <w:rsid w:val="00741081"/>
    <w:rsid w:val="007412D5"/>
    <w:rsid w:val="0074137A"/>
    <w:rsid w:val="007413B9"/>
    <w:rsid w:val="007415AC"/>
    <w:rsid w:val="00741661"/>
    <w:rsid w:val="00741882"/>
    <w:rsid w:val="0074188A"/>
    <w:rsid w:val="0074194C"/>
    <w:rsid w:val="00741972"/>
    <w:rsid w:val="00741ADF"/>
    <w:rsid w:val="00741B15"/>
    <w:rsid w:val="00741BD0"/>
    <w:rsid w:val="00741C88"/>
    <w:rsid w:val="00741E78"/>
    <w:rsid w:val="00741ED7"/>
    <w:rsid w:val="00741F3E"/>
    <w:rsid w:val="0074227B"/>
    <w:rsid w:val="00742612"/>
    <w:rsid w:val="00742676"/>
    <w:rsid w:val="007426EA"/>
    <w:rsid w:val="007427FC"/>
    <w:rsid w:val="00742854"/>
    <w:rsid w:val="00742863"/>
    <w:rsid w:val="00742DE9"/>
    <w:rsid w:val="00742E08"/>
    <w:rsid w:val="00742E34"/>
    <w:rsid w:val="00742E9E"/>
    <w:rsid w:val="00742F12"/>
    <w:rsid w:val="0074303F"/>
    <w:rsid w:val="007435AC"/>
    <w:rsid w:val="00743742"/>
    <w:rsid w:val="007438D5"/>
    <w:rsid w:val="00743946"/>
    <w:rsid w:val="00743A86"/>
    <w:rsid w:val="00743AD4"/>
    <w:rsid w:val="00743B36"/>
    <w:rsid w:val="00743BF6"/>
    <w:rsid w:val="00743C00"/>
    <w:rsid w:val="00743D70"/>
    <w:rsid w:val="00743D8D"/>
    <w:rsid w:val="00743D93"/>
    <w:rsid w:val="00743EAD"/>
    <w:rsid w:val="00743EDC"/>
    <w:rsid w:val="00743EE5"/>
    <w:rsid w:val="00743FF2"/>
    <w:rsid w:val="007440CE"/>
    <w:rsid w:val="0074410A"/>
    <w:rsid w:val="007441A8"/>
    <w:rsid w:val="00744206"/>
    <w:rsid w:val="0074446F"/>
    <w:rsid w:val="007444A3"/>
    <w:rsid w:val="00744516"/>
    <w:rsid w:val="007445CF"/>
    <w:rsid w:val="007447B7"/>
    <w:rsid w:val="0074486B"/>
    <w:rsid w:val="0074487D"/>
    <w:rsid w:val="0074494E"/>
    <w:rsid w:val="00744AE2"/>
    <w:rsid w:val="00744EC1"/>
    <w:rsid w:val="00744F2A"/>
    <w:rsid w:val="00745159"/>
    <w:rsid w:val="0074516A"/>
    <w:rsid w:val="0074521B"/>
    <w:rsid w:val="0074534D"/>
    <w:rsid w:val="007454C3"/>
    <w:rsid w:val="00745500"/>
    <w:rsid w:val="007455A2"/>
    <w:rsid w:val="00745630"/>
    <w:rsid w:val="007457D6"/>
    <w:rsid w:val="00745881"/>
    <w:rsid w:val="0074597C"/>
    <w:rsid w:val="007459A2"/>
    <w:rsid w:val="00745B28"/>
    <w:rsid w:val="00745B4E"/>
    <w:rsid w:val="00745BE5"/>
    <w:rsid w:val="00745BF7"/>
    <w:rsid w:val="00745C91"/>
    <w:rsid w:val="00745D4A"/>
    <w:rsid w:val="00745E17"/>
    <w:rsid w:val="00745E1B"/>
    <w:rsid w:val="00745E82"/>
    <w:rsid w:val="0074604F"/>
    <w:rsid w:val="00746120"/>
    <w:rsid w:val="00746204"/>
    <w:rsid w:val="0074634E"/>
    <w:rsid w:val="00746512"/>
    <w:rsid w:val="007465FF"/>
    <w:rsid w:val="0074664F"/>
    <w:rsid w:val="007466D5"/>
    <w:rsid w:val="007466FD"/>
    <w:rsid w:val="00746766"/>
    <w:rsid w:val="0074684C"/>
    <w:rsid w:val="00746866"/>
    <w:rsid w:val="007468CF"/>
    <w:rsid w:val="00746A18"/>
    <w:rsid w:val="00746A99"/>
    <w:rsid w:val="00746B2A"/>
    <w:rsid w:val="00746B8C"/>
    <w:rsid w:val="00746B95"/>
    <w:rsid w:val="00746C42"/>
    <w:rsid w:val="00746F2D"/>
    <w:rsid w:val="007472E9"/>
    <w:rsid w:val="007472EF"/>
    <w:rsid w:val="0074736D"/>
    <w:rsid w:val="0074746F"/>
    <w:rsid w:val="0074756A"/>
    <w:rsid w:val="00747727"/>
    <w:rsid w:val="0074784F"/>
    <w:rsid w:val="0074785C"/>
    <w:rsid w:val="00747951"/>
    <w:rsid w:val="007479F8"/>
    <w:rsid w:val="00747B30"/>
    <w:rsid w:val="00747BD4"/>
    <w:rsid w:val="00750179"/>
    <w:rsid w:val="00750243"/>
    <w:rsid w:val="007503AA"/>
    <w:rsid w:val="007503CA"/>
    <w:rsid w:val="007503D3"/>
    <w:rsid w:val="00750415"/>
    <w:rsid w:val="0075057E"/>
    <w:rsid w:val="007505A3"/>
    <w:rsid w:val="0075077D"/>
    <w:rsid w:val="007507B8"/>
    <w:rsid w:val="007507EB"/>
    <w:rsid w:val="007508E6"/>
    <w:rsid w:val="00750B93"/>
    <w:rsid w:val="00750BFB"/>
    <w:rsid w:val="00750C65"/>
    <w:rsid w:val="00750DEC"/>
    <w:rsid w:val="00751016"/>
    <w:rsid w:val="00751180"/>
    <w:rsid w:val="007511D3"/>
    <w:rsid w:val="00751237"/>
    <w:rsid w:val="00751262"/>
    <w:rsid w:val="007512A9"/>
    <w:rsid w:val="00751357"/>
    <w:rsid w:val="00751419"/>
    <w:rsid w:val="007514E7"/>
    <w:rsid w:val="0075152B"/>
    <w:rsid w:val="00751591"/>
    <w:rsid w:val="007517FD"/>
    <w:rsid w:val="007518A9"/>
    <w:rsid w:val="00751910"/>
    <w:rsid w:val="00751A79"/>
    <w:rsid w:val="00751AF0"/>
    <w:rsid w:val="00751B1B"/>
    <w:rsid w:val="00751CE9"/>
    <w:rsid w:val="00751E23"/>
    <w:rsid w:val="00751F4E"/>
    <w:rsid w:val="007521FF"/>
    <w:rsid w:val="0075227C"/>
    <w:rsid w:val="0075242C"/>
    <w:rsid w:val="0075248A"/>
    <w:rsid w:val="007525B4"/>
    <w:rsid w:val="00752666"/>
    <w:rsid w:val="00752726"/>
    <w:rsid w:val="00752A13"/>
    <w:rsid w:val="00752AE0"/>
    <w:rsid w:val="00752B5A"/>
    <w:rsid w:val="00752D20"/>
    <w:rsid w:val="00752D98"/>
    <w:rsid w:val="00752E4A"/>
    <w:rsid w:val="00753039"/>
    <w:rsid w:val="007530B6"/>
    <w:rsid w:val="007531DB"/>
    <w:rsid w:val="00753419"/>
    <w:rsid w:val="0075378F"/>
    <w:rsid w:val="00753808"/>
    <w:rsid w:val="00753837"/>
    <w:rsid w:val="0075390E"/>
    <w:rsid w:val="00753A08"/>
    <w:rsid w:val="00753B1F"/>
    <w:rsid w:val="00753C19"/>
    <w:rsid w:val="00753D63"/>
    <w:rsid w:val="00753DDF"/>
    <w:rsid w:val="00753E78"/>
    <w:rsid w:val="007541B3"/>
    <w:rsid w:val="00754255"/>
    <w:rsid w:val="0075426E"/>
    <w:rsid w:val="00754426"/>
    <w:rsid w:val="0075457B"/>
    <w:rsid w:val="00754677"/>
    <w:rsid w:val="007547D9"/>
    <w:rsid w:val="0075499A"/>
    <w:rsid w:val="00754A67"/>
    <w:rsid w:val="00754BA5"/>
    <w:rsid w:val="00754BEB"/>
    <w:rsid w:val="00754C94"/>
    <w:rsid w:val="00754D2B"/>
    <w:rsid w:val="00754DE8"/>
    <w:rsid w:val="00754EA5"/>
    <w:rsid w:val="00754ECB"/>
    <w:rsid w:val="00754F2C"/>
    <w:rsid w:val="007551D1"/>
    <w:rsid w:val="00755228"/>
    <w:rsid w:val="00755229"/>
    <w:rsid w:val="0075549D"/>
    <w:rsid w:val="0075560D"/>
    <w:rsid w:val="00755640"/>
    <w:rsid w:val="007557D0"/>
    <w:rsid w:val="00755A39"/>
    <w:rsid w:val="00755B27"/>
    <w:rsid w:val="00755F64"/>
    <w:rsid w:val="00755F91"/>
    <w:rsid w:val="00756035"/>
    <w:rsid w:val="00756079"/>
    <w:rsid w:val="00756149"/>
    <w:rsid w:val="00756157"/>
    <w:rsid w:val="00756188"/>
    <w:rsid w:val="007562DE"/>
    <w:rsid w:val="0075632C"/>
    <w:rsid w:val="007563AB"/>
    <w:rsid w:val="00756454"/>
    <w:rsid w:val="0075649E"/>
    <w:rsid w:val="00756533"/>
    <w:rsid w:val="007568BF"/>
    <w:rsid w:val="00756995"/>
    <w:rsid w:val="00756B82"/>
    <w:rsid w:val="00756BD1"/>
    <w:rsid w:val="00756CDB"/>
    <w:rsid w:val="00756DE3"/>
    <w:rsid w:val="00756E60"/>
    <w:rsid w:val="00756F14"/>
    <w:rsid w:val="00756F2C"/>
    <w:rsid w:val="007571D5"/>
    <w:rsid w:val="00757256"/>
    <w:rsid w:val="00757267"/>
    <w:rsid w:val="00757282"/>
    <w:rsid w:val="007572BA"/>
    <w:rsid w:val="007573B5"/>
    <w:rsid w:val="00757456"/>
    <w:rsid w:val="00757534"/>
    <w:rsid w:val="00757605"/>
    <w:rsid w:val="0075766D"/>
    <w:rsid w:val="00757724"/>
    <w:rsid w:val="0075777D"/>
    <w:rsid w:val="00757785"/>
    <w:rsid w:val="007577F5"/>
    <w:rsid w:val="007578A8"/>
    <w:rsid w:val="007578EB"/>
    <w:rsid w:val="00757958"/>
    <w:rsid w:val="00757CBF"/>
    <w:rsid w:val="00757DC0"/>
    <w:rsid w:val="00757DDF"/>
    <w:rsid w:val="00757E68"/>
    <w:rsid w:val="00757F15"/>
    <w:rsid w:val="00757FDE"/>
    <w:rsid w:val="00760373"/>
    <w:rsid w:val="007604F8"/>
    <w:rsid w:val="00760583"/>
    <w:rsid w:val="007605E3"/>
    <w:rsid w:val="007608B7"/>
    <w:rsid w:val="007608F9"/>
    <w:rsid w:val="00760C60"/>
    <w:rsid w:val="00760D05"/>
    <w:rsid w:val="00760D6F"/>
    <w:rsid w:val="00760F41"/>
    <w:rsid w:val="007610A2"/>
    <w:rsid w:val="007610A6"/>
    <w:rsid w:val="007610B8"/>
    <w:rsid w:val="007612F2"/>
    <w:rsid w:val="0076146F"/>
    <w:rsid w:val="00761508"/>
    <w:rsid w:val="00761542"/>
    <w:rsid w:val="00761587"/>
    <w:rsid w:val="007615D5"/>
    <w:rsid w:val="00761741"/>
    <w:rsid w:val="0076181A"/>
    <w:rsid w:val="0076181D"/>
    <w:rsid w:val="007618C5"/>
    <w:rsid w:val="007619F9"/>
    <w:rsid w:val="00761A3F"/>
    <w:rsid w:val="00761B62"/>
    <w:rsid w:val="00761BD2"/>
    <w:rsid w:val="00761CAD"/>
    <w:rsid w:val="00761D73"/>
    <w:rsid w:val="00761F38"/>
    <w:rsid w:val="00761F44"/>
    <w:rsid w:val="007620CB"/>
    <w:rsid w:val="0076224A"/>
    <w:rsid w:val="0076228F"/>
    <w:rsid w:val="007622B9"/>
    <w:rsid w:val="007622C4"/>
    <w:rsid w:val="00762572"/>
    <w:rsid w:val="0076267C"/>
    <w:rsid w:val="00762683"/>
    <w:rsid w:val="007626F9"/>
    <w:rsid w:val="00762769"/>
    <w:rsid w:val="007627A3"/>
    <w:rsid w:val="007627AB"/>
    <w:rsid w:val="007627DC"/>
    <w:rsid w:val="007628F6"/>
    <w:rsid w:val="00762CD9"/>
    <w:rsid w:val="00762D5D"/>
    <w:rsid w:val="00762D77"/>
    <w:rsid w:val="00762EFF"/>
    <w:rsid w:val="00762FEE"/>
    <w:rsid w:val="00763029"/>
    <w:rsid w:val="00763141"/>
    <w:rsid w:val="007632C3"/>
    <w:rsid w:val="00763343"/>
    <w:rsid w:val="00763370"/>
    <w:rsid w:val="00763573"/>
    <w:rsid w:val="00763667"/>
    <w:rsid w:val="00763670"/>
    <w:rsid w:val="0076371B"/>
    <w:rsid w:val="007638A1"/>
    <w:rsid w:val="007639A8"/>
    <w:rsid w:val="00763D64"/>
    <w:rsid w:val="00763E16"/>
    <w:rsid w:val="00763E87"/>
    <w:rsid w:val="00763ECE"/>
    <w:rsid w:val="00763FC6"/>
    <w:rsid w:val="00764031"/>
    <w:rsid w:val="007640A6"/>
    <w:rsid w:val="007642C3"/>
    <w:rsid w:val="00764321"/>
    <w:rsid w:val="0076449B"/>
    <w:rsid w:val="007644C0"/>
    <w:rsid w:val="0076486E"/>
    <w:rsid w:val="007648EA"/>
    <w:rsid w:val="00764B29"/>
    <w:rsid w:val="00764C42"/>
    <w:rsid w:val="00764CFB"/>
    <w:rsid w:val="00764D68"/>
    <w:rsid w:val="00765051"/>
    <w:rsid w:val="00765150"/>
    <w:rsid w:val="00765154"/>
    <w:rsid w:val="0076516B"/>
    <w:rsid w:val="007651B1"/>
    <w:rsid w:val="007652DB"/>
    <w:rsid w:val="00765419"/>
    <w:rsid w:val="0076567F"/>
    <w:rsid w:val="00765712"/>
    <w:rsid w:val="007658EB"/>
    <w:rsid w:val="0076593D"/>
    <w:rsid w:val="00765A29"/>
    <w:rsid w:val="00765A4B"/>
    <w:rsid w:val="00765AFA"/>
    <w:rsid w:val="00765BA5"/>
    <w:rsid w:val="00765DE1"/>
    <w:rsid w:val="00765E79"/>
    <w:rsid w:val="0076649B"/>
    <w:rsid w:val="007664A3"/>
    <w:rsid w:val="00766596"/>
    <w:rsid w:val="007667A2"/>
    <w:rsid w:val="00766900"/>
    <w:rsid w:val="0076693A"/>
    <w:rsid w:val="00766941"/>
    <w:rsid w:val="00766956"/>
    <w:rsid w:val="007669F5"/>
    <w:rsid w:val="00766A50"/>
    <w:rsid w:val="00766F93"/>
    <w:rsid w:val="00766FC5"/>
    <w:rsid w:val="007671AB"/>
    <w:rsid w:val="00767284"/>
    <w:rsid w:val="0076759E"/>
    <w:rsid w:val="007675CF"/>
    <w:rsid w:val="00767713"/>
    <w:rsid w:val="0076777F"/>
    <w:rsid w:val="007677F3"/>
    <w:rsid w:val="007678C9"/>
    <w:rsid w:val="007679EF"/>
    <w:rsid w:val="00767B16"/>
    <w:rsid w:val="00767B25"/>
    <w:rsid w:val="00767C3D"/>
    <w:rsid w:val="00770151"/>
    <w:rsid w:val="00770152"/>
    <w:rsid w:val="007702D1"/>
    <w:rsid w:val="007703F9"/>
    <w:rsid w:val="0077052F"/>
    <w:rsid w:val="00770842"/>
    <w:rsid w:val="007708F6"/>
    <w:rsid w:val="00770A05"/>
    <w:rsid w:val="00770AFD"/>
    <w:rsid w:val="00770BBC"/>
    <w:rsid w:val="00770C4A"/>
    <w:rsid w:val="00770DA4"/>
    <w:rsid w:val="00770F0A"/>
    <w:rsid w:val="00770FFD"/>
    <w:rsid w:val="007710A6"/>
    <w:rsid w:val="007710F8"/>
    <w:rsid w:val="0077116A"/>
    <w:rsid w:val="00771273"/>
    <w:rsid w:val="007714CF"/>
    <w:rsid w:val="007714D7"/>
    <w:rsid w:val="007714E8"/>
    <w:rsid w:val="0077160B"/>
    <w:rsid w:val="00771698"/>
    <w:rsid w:val="00771766"/>
    <w:rsid w:val="00771B59"/>
    <w:rsid w:val="00771B77"/>
    <w:rsid w:val="00771F47"/>
    <w:rsid w:val="00771F87"/>
    <w:rsid w:val="00771FF0"/>
    <w:rsid w:val="007721D2"/>
    <w:rsid w:val="00772289"/>
    <w:rsid w:val="007722F2"/>
    <w:rsid w:val="00772326"/>
    <w:rsid w:val="0077238B"/>
    <w:rsid w:val="00772425"/>
    <w:rsid w:val="007724AF"/>
    <w:rsid w:val="007724D6"/>
    <w:rsid w:val="0077267D"/>
    <w:rsid w:val="007729A4"/>
    <w:rsid w:val="00772A44"/>
    <w:rsid w:val="00772AC5"/>
    <w:rsid w:val="0077319C"/>
    <w:rsid w:val="0077338E"/>
    <w:rsid w:val="00773453"/>
    <w:rsid w:val="007734AB"/>
    <w:rsid w:val="00773504"/>
    <w:rsid w:val="007735ED"/>
    <w:rsid w:val="0077375E"/>
    <w:rsid w:val="00773867"/>
    <w:rsid w:val="0077387B"/>
    <w:rsid w:val="00773B17"/>
    <w:rsid w:val="00773B59"/>
    <w:rsid w:val="00773B65"/>
    <w:rsid w:val="00773D6E"/>
    <w:rsid w:val="00773FDC"/>
    <w:rsid w:val="00774033"/>
    <w:rsid w:val="00774070"/>
    <w:rsid w:val="00774118"/>
    <w:rsid w:val="00774129"/>
    <w:rsid w:val="0077430F"/>
    <w:rsid w:val="0077438D"/>
    <w:rsid w:val="007743DB"/>
    <w:rsid w:val="007744A1"/>
    <w:rsid w:val="007744FA"/>
    <w:rsid w:val="007745CD"/>
    <w:rsid w:val="007745E0"/>
    <w:rsid w:val="007746B7"/>
    <w:rsid w:val="00774728"/>
    <w:rsid w:val="00774796"/>
    <w:rsid w:val="007747A9"/>
    <w:rsid w:val="0077491A"/>
    <w:rsid w:val="00774957"/>
    <w:rsid w:val="00774A0B"/>
    <w:rsid w:val="00774C89"/>
    <w:rsid w:val="00774C9C"/>
    <w:rsid w:val="00774DB7"/>
    <w:rsid w:val="00774E91"/>
    <w:rsid w:val="00774EB3"/>
    <w:rsid w:val="00774EE7"/>
    <w:rsid w:val="00774F29"/>
    <w:rsid w:val="0077522F"/>
    <w:rsid w:val="00775496"/>
    <w:rsid w:val="007754A3"/>
    <w:rsid w:val="00775504"/>
    <w:rsid w:val="0077554F"/>
    <w:rsid w:val="007755BC"/>
    <w:rsid w:val="0077567D"/>
    <w:rsid w:val="00775747"/>
    <w:rsid w:val="007757CE"/>
    <w:rsid w:val="00775824"/>
    <w:rsid w:val="0077587B"/>
    <w:rsid w:val="0077588D"/>
    <w:rsid w:val="00775969"/>
    <w:rsid w:val="007759E4"/>
    <w:rsid w:val="00775A67"/>
    <w:rsid w:val="00775A73"/>
    <w:rsid w:val="00775A8E"/>
    <w:rsid w:val="00775B57"/>
    <w:rsid w:val="00775B6E"/>
    <w:rsid w:val="00775B92"/>
    <w:rsid w:val="00775BB1"/>
    <w:rsid w:val="00775C2F"/>
    <w:rsid w:val="00775F1B"/>
    <w:rsid w:val="00775F1E"/>
    <w:rsid w:val="00776002"/>
    <w:rsid w:val="0077602E"/>
    <w:rsid w:val="0077603D"/>
    <w:rsid w:val="0077625A"/>
    <w:rsid w:val="00776272"/>
    <w:rsid w:val="007762DC"/>
    <w:rsid w:val="0077630E"/>
    <w:rsid w:val="007763F5"/>
    <w:rsid w:val="0077646A"/>
    <w:rsid w:val="0077647E"/>
    <w:rsid w:val="00776718"/>
    <w:rsid w:val="0077693F"/>
    <w:rsid w:val="00776B31"/>
    <w:rsid w:val="00776D57"/>
    <w:rsid w:val="00777178"/>
    <w:rsid w:val="0077717E"/>
    <w:rsid w:val="007771BE"/>
    <w:rsid w:val="00777388"/>
    <w:rsid w:val="007773FF"/>
    <w:rsid w:val="00777874"/>
    <w:rsid w:val="0077788C"/>
    <w:rsid w:val="00777893"/>
    <w:rsid w:val="00777A25"/>
    <w:rsid w:val="00777C21"/>
    <w:rsid w:val="00777C44"/>
    <w:rsid w:val="00777D07"/>
    <w:rsid w:val="00777EA1"/>
    <w:rsid w:val="00777EE2"/>
    <w:rsid w:val="0078004B"/>
    <w:rsid w:val="007801A3"/>
    <w:rsid w:val="007801D1"/>
    <w:rsid w:val="00780272"/>
    <w:rsid w:val="00780393"/>
    <w:rsid w:val="007803F0"/>
    <w:rsid w:val="007803F5"/>
    <w:rsid w:val="007805F4"/>
    <w:rsid w:val="0078060A"/>
    <w:rsid w:val="00780664"/>
    <w:rsid w:val="00780851"/>
    <w:rsid w:val="00780862"/>
    <w:rsid w:val="0078088A"/>
    <w:rsid w:val="00780944"/>
    <w:rsid w:val="00780AF1"/>
    <w:rsid w:val="00780B85"/>
    <w:rsid w:val="00780C80"/>
    <w:rsid w:val="00780DD2"/>
    <w:rsid w:val="0078139B"/>
    <w:rsid w:val="007813FC"/>
    <w:rsid w:val="0078150A"/>
    <w:rsid w:val="0078152D"/>
    <w:rsid w:val="007815FE"/>
    <w:rsid w:val="007816CE"/>
    <w:rsid w:val="00781792"/>
    <w:rsid w:val="00781A13"/>
    <w:rsid w:val="00781A42"/>
    <w:rsid w:val="00781B56"/>
    <w:rsid w:val="00781BFF"/>
    <w:rsid w:val="00781C14"/>
    <w:rsid w:val="00781D29"/>
    <w:rsid w:val="00781E35"/>
    <w:rsid w:val="00781E93"/>
    <w:rsid w:val="00782009"/>
    <w:rsid w:val="0078201C"/>
    <w:rsid w:val="0078256B"/>
    <w:rsid w:val="0078264C"/>
    <w:rsid w:val="00782663"/>
    <w:rsid w:val="00782721"/>
    <w:rsid w:val="007828A1"/>
    <w:rsid w:val="00782B62"/>
    <w:rsid w:val="00782B9A"/>
    <w:rsid w:val="00782BC3"/>
    <w:rsid w:val="00782CC1"/>
    <w:rsid w:val="00782CCD"/>
    <w:rsid w:val="00782D0A"/>
    <w:rsid w:val="007830E6"/>
    <w:rsid w:val="007830E8"/>
    <w:rsid w:val="00783173"/>
    <w:rsid w:val="007831F6"/>
    <w:rsid w:val="00783345"/>
    <w:rsid w:val="007833AF"/>
    <w:rsid w:val="00783582"/>
    <w:rsid w:val="00783663"/>
    <w:rsid w:val="00783845"/>
    <w:rsid w:val="00783898"/>
    <w:rsid w:val="007838C7"/>
    <w:rsid w:val="007839D8"/>
    <w:rsid w:val="00783A28"/>
    <w:rsid w:val="00783D9A"/>
    <w:rsid w:val="00783DE6"/>
    <w:rsid w:val="00783DFF"/>
    <w:rsid w:val="00783F52"/>
    <w:rsid w:val="00783F9A"/>
    <w:rsid w:val="00784163"/>
    <w:rsid w:val="00784214"/>
    <w:rsid w:val="0078439A"/>
    <w:rsid w:val="00784511"/>
    <w:rsid w:val="00784533"/>
    <w:rsid w:val="00784747"/>
    <w:rsid w:val="007847BA"/>
    <w:rsid w:val="0078487B"/>
    <w:rsid w:val="0078493A"/>
    <w:rsid w:val="00784A29"/>
    <w:rsid w:val="00784A61"/>
    <w:rsid w:val="00784A94"/>
    <w:rsid w:val="00784B06"/>
    <w:rsid w:val="00784C0A"/>
    <w:rsid w:val="00784C15"/>
    <w:rsid w:val="00784C4F"/>
    <w:rsid w:val="00784D6C"/>
    <w:rsid w:val="00784D92"/>
    <w:rsid w:val="00784D9C"/>
    <w:rsid w:val="00784F16"/>
    <w:rsid w:val="00784F8B"/>
    <w:rsid w:val="00784F9A"/>
    <w:rsid w:val="007850AF"/>
    <w:rsid w:val="007850C3"/>
    <w:rsid w:val="0078511F"/>
    <w:rsid w:val="00785240"/>
    <w:rsid w:val="00785288"/>
    <w:rsid w:val="0078536B"/>
    <w:rsid w:val="007854E4"/>
    <w:rsid w:val="007856D3"/>
    <w:rsid w:val="007856FE"/>
    <w:rsid w:val="007857C1"/>
    <w:rsid w:val="00785831"/>
    <w:rsid w:val="007858BA"/>
    <w:rsid w:val="00785A0C"/>
    <w:rsid w:val="00785BA1"/>
    <w:rsid w:val="00785F77"/>
    <w:rsid w:val="007860A1"/>
    <w:rsid w:val="0078629B"/>
    <w:rsid w:val="007862B4"/>
    <w:rsid w:val="0078635E"/>
    <w:rsid w:val="00786379"/>
    <w:rsid w:val="007863DE"/>
    <w:rsid w:val="007865A3"/>
    <w:rsid w:val="007865B0"/>
    <w:rsid w:val="007865CD"/>
    <w:rsid w:val="007865F8"/>
    <w:rsid w:val="007865FC"/>
    <w:rsid w:val="007867F7"/>
    <w:rsid w:val="00786813"/>
    <w:rsid w:val="00786A2A"/>
    <w:rsid w:val="00786A2B"/>
    <w:rsid w:val="00786CF6"/>
    <w:rsid w:val="00786E63"/>
    <w:rsid w:val="00786E99"/>
    <w:rsid w:val="00786EF0"/>
    <w:rsid w:val="00786F3D"/>
    <w:rsid w:val="00786F3E"/>
    <w:rsid w:val="00786F54"/>
    <w:rsid w:val="00786FE2"/>
    <w:rsid w:val="00787082"/>
    <w:rsid w:val="007870E6"/>
    <w:rsid w:val="00787242"/>
    <w:rsid w:val="00787279"/>
    <w:rsid w:val="0078730E"/>
    <w:rsid w:val="00787356"/>
    <w:rsid w:val="007873DB"/>
    <w:rsid w:val="007874C4"/>
    <w:rsid w:val="007874FD"/>
    <w:rsid w:val="00787782"/>
    <w:rsid w:val="007877F3"/>
    <w:rsid w:val="00787A2F"/>
    <w:rsid w:val="00787B93"/>
    <w:rsid w:val="00787CA2"/>
    <w:rsid w:val="00787D44"/>
    <w:rsid w:val="00787D85"/>
    <w:rsid w:val="00787E75"/>
    <w:rsid w:val="00787FBC"/>
    <w:rsid w:val="007900C0"/>
    <w:rsid w:val="007902D3"/>
    <w:rsid w:val="00790425"/>
    <w:rsid w:val="0079047A"/>
    <w:rsid w:val="0079058F"/>
    <w:rsid w:val="0079061F"/>
    <w:rsid w:val="007906C4"/>
    <w:rsid w:val="00790A0F"/>
    <w:rsid w:val="00790ADA"/>
    <w:rsid w:val="00790B9A"/>
    <w:rsid w:val="00790E2D"/>
    <w:rsid w:val="00790F15"/>
    <w:rsid w:val="0079102F"/>
    <w:rsid w:val="007910C8"/>
    <w:rsid w:val="00791222"/>
    <w:rsid w:val="00791302"/>
    <w:rsid w:val="00791358"/>
    <w:rsid w:val="007913B2"/>
    <w:rsid w:val="00791405"/>
    <w:rsid w:val="00791435"/>
    <w:rsid w:val="0079155C"/>
    <w:rsid w:val="007915FA"/>
    <w:rsid w:val="00791681"/>
    <w:rsid w:val="007916B2"/>
    <w:rsid w:val="0079175A"/>
    <w:rsid w:val="0079176F"/>
    <w:rsid w:val="00791836"/>
    <w:rsid w:val="007918A1"/>
    <w:rsid w:val="00791A06"/>
    <w:rsid w:val="00791C3A"/>
    <w:rsid w:val="00791C55"/>
    <w:rsid w:val="00791D91"/>
    <w:rsid w:val="00791E02"/>
    <w:rsid w:val="00791E62"/>
    <w:rsid w:val="00791EA1"/>
    <w:rsid w:val="00791EC7"/>
    <w:rsid w:val="00791EEF"/>
    <w:rsid w:val="00792151"/>
    <w:rsid w:val="007922A2"/>
    <w:rsid w:val="00792508"/>
    <w:rsid w:val="007925D8"/>
    <w:rsid w:val="007925FF"/>
    <w:rsid w:val="00792674"/>
    <w:rsid w:val="0079275D"/>
    <w:rsid w:val="007927A1"/>
    <w:rsid w:val="0079287B"/>
    <w:rsid w:val="00792AF2"/>
    <w:rsid w:val="00792D01"/>
    <w:rsid w:val="00792E5C"/>
    <w:rsid w:val="00792FF4"/>
    <w:rsid w:val="00793038"/>
    <w:rsid w:val="007930B5"/>
    <w:rsid w:val="007930B6"/>
    <w:rsid w:val="007932FF"/>
    <w:rsid w:val="00793438"/>
    <w:rsid w:val="007936EA"/>
    <w:rsid w:val="0079376E"/>
    <w:rsid w:val="00793928"/>
    <w:rsid w:val="00793945"/>
    <w:rsid w:val="00793AC4"/>
    <w:rsid w:val="00793CC4"/>
    <w:rsid w:val="00793F0F"/>
    <w:rsid w:val="00794062"/>
    <w:rsid w:val="007940D5"/>
    <w:rsid w:val="0079413D"/>
    <w:rsid w:val="00794202"/>
    <w:rsid w:val="00794280"/>
    <w:rsid w:val="007942F6"/>
    <w:rsid w:val="00794513"/>
    <w:rsid w:val="00794649"/>
    <w:rsid w:val="007948ED"/>
    <w:rsid w:val="00794963"/>
    <w:rsid w:val="00794966"/>
    <w:rsid w:val="00794A86"/>
    <w:rsid w:val="00794ACB"/>
    <w:rsid w:val="00794BE2"/>
    <w:rsid w:val="00794C1F"/>
    <w:rsid w:val="00794C4C"/>
    <w:rsid w:val="00794F1F"/>
    <w:rsid w:val="00794F39"/>
    <w:rsid w:val="0079507F"/>
    <w:rsid w:val="007950AB"/>
    <w:rsid w:val="007951EB"/>
    <w:rsid w:val="00795376"/>
    <w:rsid w:val="0079538D"/>
    <w:rsid w:val="00795458"/>
    <w:rsid w:val="007954A3"/>
    <w:rsid w:val="00795505"/>
    <w:rsid w:val="0079552B"/>
    <w:rsid w:val="007957CC"/>
    <w:rsid w:val="00795A9E"/>
    <w:rsid w:val="00795B61"/>
    <w:rsid w:val="00795BA7"/>
    <w:rsid w:val="00795C34"/>
    <w:rsid w:val="00795C53"/>
    <w:rsid w:val="00795DA5"/>
    <w:rsid w:val="00795E42"/>
    <w:rsid w:val="00795EE3"/>
    <w:rsid w:val="00795FA5"/>
    <w:rsid w:val="0079601B"/>
    <w:rsid w:val="0079603D"/>
    <w:rsid w:val="007960E2"/>
    <w:rsid w:val="0079613F"/>
    <w:rsid w:val="007961B6"/>
    <w:rsid w:val="00796348"/>
    <w:rsid w:val="0079650D"/>
    <w:rsid w:val="007965FB"/>
    <w:rsid w:val="00796631"/>
    <w:rsid w:val="0079671E"/>
    <w:rsid w:val="0079674C"/>
    <w:rsid w:val="007967EC"/>
    <w:rsid w:val="007968D2"/>
    <w:rsid w:val="007968DE"/>
    <w:rsid w:val="00796A26"/>
    <w:rsid w:val="00796BDE"/>
    <w:rsid w:val="00796C60"/>
    <w:rsid w:val="00796C61"/>
    <w:rsid w:val="00796E05"/>
    <w:rsid w:val="00796FB3"/>
    <w:rsid w:val="00796FBA"/>
    <w:rsid w:val="00797019"/>
    <w:rsid w:val="0079704E"/>
    <w:rsid w:val="007971F1"/>
    <w:rsid w:val="00797343"/>
    <w:rsid w:val="0079742A"/>
    <w:rsid w:val="00797538"/>
    <w:rsid w:val="00797545"/>
    <w:rsid w:val="007975C8"/>
    <w:rsid w:val="00797B13"/>
    <w:rsid w:val="00797B5B"/>
    <w:rsid w:val="00797F92"/>
    <w:rsid w:val="007A0403"/>
    <w:rsid w:val="007A0408"/>
    <w:rsid w:val="007A0689"/>
    <w:rsid w:val="007A06B7"/>
    <w:rsid w:val="007A08AE"/>
    <w:rsid w:val="007A0954"/>
    <w:rsid w:val="007A0AD6"/>
    <w:rsid w:val="007A0C39"/>
    <w:rsid w:val="007A0E87"/>
    <w:rsid w:val="007A11B1"/>
    <w:rsid w:val="007A13C5"/>
    <w:rsid w:val="007A13D5"/>
    <w:rsid w:val="007A13F0"/>
    <w:rsid w:val="007A146D"/>
    <w:rsid w:val="007A15A5"/>
    <w:rsid w:val="007A15EE"/>
    <w:rsid w:val="007A17F3"/>
    <w:rsid w:val="007A18E5"/>
    <w:rsid w:val="007A1A04"/>
    <w:rsid w:val="007A1A24"/>
    <w:rsid w:val="007A1D16"/>
    <w:rsid w:val="007A200A"/>
    <w:rsid w:val="007A200C"/>
    <w:rsid w:val="007A201A"/>
    <w:rsid w:val="007A202B"/>
    <w:rsid w:val="007A203F"/>
    <w:rsid w:val="007A20EB"/>
    <w:rsid w:val="007A2164"/>
    <w:rsid w:val="007A224C"/>
    <w:rsid w:val="007A22E7"/>
    <w:rsid w:val="007A2416"/>
    <w:rsid w:val="007A2466"/>
    <w:rsid w:val="007A24BE"/>
    <w:rsid w:val="007A24CE"/>
    <w:rsid w:val="007A251A"/>
    <w:rsid w:val="007A2541"/>
    <w:rsid w:val="007A25D0"/>
    <w:rsid w:val="007A25FE"/>
    <w:rsid w:val="007A2642"/>
    <w:rsid w:val="007A265C"/>
    <w:rsid w:val="007A26B2"/>
    <w:rsid w:val="007A26FA"/>
    <w:rsid w:val="007A272A"/>
    <w:rsid w:val="007A27A4"/>
    <w:rsid w:val="007A2809"/>
    <w:rsid w:val="007A287A"/>
    <w:rsid w:val="007A2882"/>
    <w:rsid w:val="007A2AC0"/>
    <w:rsid w:val="007A2CA8"/>
    <w:rsid w:val="007A2E12"/>
    <w:rsid w:val="007A2E4C"/>
    <w:rsid w:val="007A2EE3"/>
    <w:rsid w:val="007A2F50"/>
    <w:rsid w:val="007A3117"/>
    <w:rsid w:val="007A3190"/>
    <w:rsid w:val="007A3369"/>
    <w:rsid w:val="007A339C"/>
    <w:rsid w:val="007A3437"/>
    <w:rsid w:val="007A351F"/>
    <w:rsid w:val="007A3874"/>
    <w:rsid w:val="007A3909"/>
    <w:rsid w:val="007A3919"/>
    <w:rsid w:val="007A3985"/>
    <w:rsid w:val="007A3B93"/>
    <w:rsid w:val="007A3CC4"/>
    <w:rsid w:val="007A3F2D"/>
    <w:rsid w:val="007A3F9F"/>
    <w:rsid w:val="007A41F3"/>
    <w:rsid w:val="007A42D0"/>
    <w:rsid w:val="007A43DA"/>
    <w:rsid w:val="007A43DE"/>
    <w:rsid w:val="007A440D"/>
    <w:rsid w:val="007A443A"/>
    <w:rsid w:val="007A461D"/>
    <w:rsid w:val="007A47FF"/>
    <w:rsid w:val="007A4B3A"/>
    <w:rsid w:val="007A4C27"/>
    <w:rsid w:val="007A4C29"/>
    <w:rsid w:val="007A4CE5"/>
    <w:rsid w:val="007A4DE0"/>
    <w:rsid w:val="007A4FFF"/>
    <w:rsid w:val="007A518C"/>
    <w:rsid w:val="007A52BB"/>
    <w:rsid w:val="007A52DE"/>
    <w:rsid w:val="007A5496"/>
    <w:rsid w:val="007A54BE"/>
    <w:rsid w:val="007A5505"/>
    <w:rsid w:val="007A550C"/>
    <w:rsid w:val="007A554A"/>
    <w:rsid w:val="007A5599"/>
    <w:rsid w:val="007A55B0"/>
    <w:rsid w:val="007A560D"/>
    <w:rsid w:val="007A5683"/>
    <w:rsid w:val="007A5744"/>
    <w:rsid w:val="007A57D9"/>
    <w:rsid w:val="007A581E"/>
    <w:rsid w:val="007A589E"/>
    <w:rsid w:val="007A593E"/>
    <w:rsid w:val="007A5973"/>
    <w:rsid w:val="007A59CB"/>
    <w:rsid w:val="007A5B49"/>
    <w:rsid w:val="007A5CE2"/>
    <w:rsid w:val="007A5D9D"/>
    <w:rsid w:val="007A5E29"/>
    <w:rsid w:val="007A5EFA"/>
    <w:rsid w:val="007A5F54"/>
    <w:rsid w:val="007A5FF9"/>
    <w:rsid w:val="007A60D7"/>
    <w:rsid w:val="007A614F"/>
    <w:rsid w:val="007A63F4"/>
    <w:rsid w:val="007A6455"/>
    <w:rsid w:val="007A6507"/>
    <w:rsid w:val="007A65A5"/>
    <w:rsid w:val="007A6800"/>
    <w:rsid w:val="007A691E"/>
    <w:rsid w:val="007A6AAC"/>
    <w:rsid w:val="007A6BB8"/>
    <w:rsid w:val="007A6C3A"/>
    <w:rsid w:val="007A6F2E"/>
    <w:rsid w:val="007A6FE4"/>
    <w:rsid w:val="007A717A"/>
    <w:rsid w:val="007A7238"/>
    <w:rsid w:val="007A7375"/>
    <w:rsid w:val="007A75AA"/>
    <w:rsid w:val="007A77F1"/>
    <w:rsid w:val="007A77F7"/>
    <w:rsid w:val="007A77FD"/>
    <w:rsid w:val="007A7891"/>
    <w:rsid w:val="007A7A43"/>
    <w:rsid w:val="007A7A45"/>
    <w:rsid w:val="007A7AE9"/>
    <w:rsid w:val="007A7BD0"/>
    <w:rsid w:val="007A7BD1"/>
    <w:rsid w:val="007A7BED"/>
    <w:rsid w:val="007A7C33"/>
    <w:rsid w:val="007A7EE7"/>
    <w:rsid w:val="007A7F02"/>
    <w:rsid w:val="007B0091"/>
    <w:rsid w:val="007B0341"/>
    <w:rsid w:val="007B0347"/>
    <w:rsid w:val="007B0383"/>
    <w:rsid w:val="007B0411"/>
    <w:rsid w:val="007B046A"/>
    <w:rsid w:val="007B0525"/>
    <w:rsid w:val="007B066B"/>
    <w:rsid w:val="007B0713"/>
    <w:rsid w:val="007B09CA"/>
    <w:rsid w:val="007B0B50"/>
    <w:rsid w:val="007B0BD2"/>
    <w:rsid w:val="007B0CC5"/>
    <w:rsid w:val="007B0D88"/>
    <w:rsid w:val="007B0D8F"/>
    <w:rsid w:val="007B0DB7"/>
    <w:rsid w:val="007B0DDF"/>
    <w:rsid w:val="007B0E3D"/>
    <w:rsid w:val="007B1314"/>
    <w:rsid w:val="007B1393"/>
    <w:rsid w:val="007B14F6"/>
    <w:rsid w:val="007B1536"/>
    <w:rsid w:val="007B15CA"/>
    <w:rsid w:val="007B16F7"/>
    <w:rsid w:val="007B1829"/>
    <w:rsid w:val="007B1859"/>
    <w:rsid w:val="007B1B92"/>
    <w:rsid w:val="007B1C16"/>
    <w:rsid w:val="007B1D0A"/>
    <w:rsid w:val="007B1D17"/>
    <w:rsid w:val="007B1D49"/>
    <w:rsid w:val="007B1DFF"/>
    <w:rsid w:val="007B1E77"/>
    <w:rsid w:val="007B1F94"/>
    <w:rsid w:val="007B1F9C"/>
    <w:rsid w:val="007B1FA7"/>
    <w:rsid w:val="007B1FB8"/>
    <w:rsid w:val="007B1FD9"/>
    <w:rsid w:val="007B21CC"/>
    <w:rsid w:val="007B22F0"/>
    <w:rsid w:val="007B2346"/>
    <w:rsid w:val="007B235D"/>
    <w:rsid w:val="007B236B"/>
    <w:rsid w:val="007B2389"/>
    <w:rsid w:val="007B2492"/>
    <w:rsid w:val="007B26D2"/>
    <w:rsid w:val="007B284C"/>
    <w:rsid w:val="007B28F7"/>
    <w:rsid w:val="007B29FA"/>
    <w:rsid w:val="007B2AB2"/>
    <w:rsid w:val="007B2B44"/>
    <w:rsid w:val="007B2B49"/>
    <w:rsid w:val="007B2CD6"/>
    <w:rsid w:val="007B2D1B"/>
    <w:rsid w:val="007B2E13"/>
    <w:rsid w:val="007B2E21"/>
    <w:rsid w:val="007B2EB3"/>
    <w:rsid w:val="007B2F2D"/>
    <w:rsid w:val="007B3016"/>
    <w:rsid w:val="007B3032"/>
    <w:rsid w:val="007B309D"/>
    <w:rsid w:val="007B30B4"/>
    <w:rsid w:val="007B3259"/>
    <w:rsid w:val="007B3260"/>
    <w:rsid w:val="007B327D"/>
    <w:rsid w:val="007B3467"/>
    <w:rsid w:val="007B3476"/>
    <w:rsid w:val="007B350D"/>
    <w:rsid w:val="007B36AD"/>
    <w:rsid w:val="007B36C5"/>
    <w:rsid w:val="007B36CE"/>
    <w:rsid w:val="007B3719"/>
    <w:rsid w:val="007B37BF"/>
    <w:rsid w:val="007B3884"/>
    <w:rsid w:val="007B38B8"/>
    <w:rsid w:val="007B3A29"/>
    <w:rsid w:val="007B3AB4"/>
    <w:rsid w:val="007B3B4D"/>
    <w:rsid w:val="007B3B92"/>
    <w:rsid w:val="007B3D4B"/>
    <w:rsid w:val="007B3D83"/>
    <w:rsid w:val="007B3E29"/>
    <w:rsid w:val="007B41B5"/>
    <w:rsid w:val="007B429F"/>
    <w:rsid w:val="007B45D7"/>
    <w:rsid w:val="007B467D"/>
    <w:rsid w:val="007B46D0"/>
    <w:rsid w:val="007B46F3"/>
    <w:rsid w:val="007B4727"/>
    <w:rsid w:val="007B4767"/>
    <w:rsid w:val="007B48E4"/>
    <w:rsid w:val="007B4945"/>
    <w:rsid w:val="007B4CC7"/>
    <w:rsid w:val="007B4D57"/>
    <w:rsid w:val="007B4D65"/>
    <w:rsid w:val="007B4D74"/>
    <w:rsid w:val="007B4D7B"/>
    <w:rsid w:val="007B4E5E"/>
    <w:rsid w:val="007B5043"/>
    <w:rsid w:val="007B5227"/>
    <w:rsid w:val="007B5398"/>
    <w:rsid w:val="007B5499"/>
    <w:rsid w:val="007B55AF"/>
    <w:rsid w:val="007B574B"/>
    <w:rsid w:val="007B58BB"/>
    <w:rsid w:val="007B5976"/>
    <w:rsid w:val="007B5B35"/>
    <w:rsid w:val="007B5C4E"/>
    <w:rsid w:val="007B5CC0"/>
    <w:rsid w:val="007B5D3A"/>
    <w:rsid w:val="007B5FC8"/>
    <w:rsid w:val="007B600E"/>
    <w:rsid w:val="007B603A"/>
    <w:rsid w:val="007B603B"/>
    <w:rsid w:val="007B60E6"/>
    <w:rsid w:val="007B613B"/>
    <w:rsid w:val="007B623E"/>
    <w:rsid w:val="007B6269"/>
    <w:rsid w:val="007B6354"/>
    <w:rsid w:val="007B63C5"/>
    <w:rsid w:val="007B63F0"/>
    <w:rsid w:val="007B6589"/>
    <w:rsid w:val="007B65DA"/>
    <w:rsid w:val="007B662E"/>
    <w:rsid w:val="007B663E"/>
    <w:rsid w:val="007B66F2"/>
    <w:rsid w:val="007B67A1"/>
    <w:rsid w:val="007B68AC"/>
    <w:rsid w:val="007B6A8E"/>
    <w:rsid w:val="007B6B11"/>
    <w:rsid w:val="007B6B71"/>
    <w:rsid w:val="007B6BB7"/>
    <w:rsid w:val="007B6E5E"/>
    <w:rsid w:val="007B6EBC"/>
    <w:rsid w:val="007B6F82"/>
    <w:rsid w:val="007B7013"/>
    <w:rsid w:val="007B703D"/>
    <w:rsid w:val="007B7191"/>
    <w:rsid w:val="007B726A"/>
    <w:rsid w:val="007B732C"/>
    <w:rsid w:val="007B735A"/>
    <w:rsid w:val="007B73C6"/>
    <w:rsid w:val="007B765C"/>
    <w:rsid w:val="007B76BA"/>
    <w:rsid w:val="007B797A"/>
    <w:rsid w:val="007B7B25"/>
    <w:rsid w:val="007B7BB1"/>
    <w:rsid w:val="007B7C13"/>
    <w:rsid w:val="007B7CED"/>
    <w:rsid w:val="007B7E26"/>
    <w:rsid w:val="007B7E40"/>
    <w:rsid w:val="007B7EBE"/>
    <w:rsid w:val="007B7EF7"/>
    <w:rsid w:val="007C0012"/>
    <w:rsid w:val="007C0147"/>
    <w:rsid w:val="007C0296"/>
    <w:rsid w:val="007C02B8"/>
    <w:rsid w:val="007C03CB"/>
    <w:rsid w:val="007C03E2"/>
    <w:rsid w:val="007C041F"/>
    <w:rsid w:val="007C0487"/>
    <w:rsid w:val="007C068A"/>
    <w:rsid w:val="007C0786"/>
    <w:rsid w:val="007C07EC"/>
    <w:rsid w:val="007C081E"/>
    <w:rsid w:val="007C09FF"/>
    <w:rsid w:val="007C0A7F"/>
    <w:rsid w:val="007C0BDC"/>
    <w:rsid w:val="007C0D98"/>
    <w:rsid w:val="007C0ECA"/>
    <w:rsid w:val="007C0EF7"/>
    <w:rsid w:val="007C0F54"/>
    <w:rsid w:val="007C0FD3"/>
    <w:rsid w:val="007C1255"/>
    <w:rsid w:val="007C127A"/>
    <w:rsid w:val="007C12D7"/>
    <w:rsid w:val="007C1329"/>
    <w:rsid w:val="007C15C4"/>
    <w:rsid w:val="007C1850"/>
    <w:rsid w:val="007C1A89"/>
    <w:rsid w:val="007C1BFF"/>
    <w:rsid w:val="007C1C45"/>
    <w:rsid w:val="007C1E02"/>
    <w:rsid w:val="007C1E59"/>
    <w:rsid w:val="007C1EF2"/>
    <w:rsid w:val="007C20FA"/>
    <w:rsid w:val="007C215D"/>
    <w:rsid w:val="007C21A6"/>
    <w:rsid w:val="007C26A1"/>
    <w:rsid w:val="007C26A4"/>
    <w:rsid w:val="007C29E6"/>
    <w:rsid w:val="007C2C56"/>
    <w:rsid w:val="007C3002"/>
    <w:rsid w:val="007C30BC"/>
    <w:rsid w:val="007C328D"/>
    <w:rsid w:val="007C347C"/>
    <w:rsid w:val="007C34DA"/>
    <w:rsid w:val="007C36D8"/>
    <w:rsid w:val="007C370E"/>
    <w:rsid w:val="007C3899"/>
    <w:rsid w:val="007C3B6D"/>
    <w:rsid w:val="007C3C37"/>
    <w:rsid w:val="007C4198"/>
    <w:rsid w:val="007C44D3"/>
    <w:rsid w:val="007C4546"/>
    <w:rsid w:val="007C4550"/>
    <w:rsid w:val="007C477C"/>
    <w:rsid w:val="007C4854"/>
    <w:rsid w:val="007C49D7"/>
    <w:rsid w:val="007C49FC"/>
    <w:rsid w:val="007C4A3E"/>
    <w:rsid w:val="007C4CBC"/>
    <w:rsid w:val="007C4CC7"/>
    <w:rsid w:val="007C4CE1"/>
    <w:rsid w:val="007C51FB"/>
    <w:rsid w:val="007C521D"/>
    <w:rsid w:val="007C5370"/>
    <w:rsid w:val="007C56E5"/>
    <w:rsid w:val="007C5A37"/>
    <w:rsid w:val="007C5A4B"/>
    <w:rsid w:val="007C5A70"/>
    <w:rsid w:val="007C5B09"/>
    <w:rsid w:val="007C5D31"/>
    <w:rsid w:val="007C610C"/>
    <w:rsid w:val="007C6192"/>
    <w:rsid w:val="007C6269"/>
    <w:rsid w:val="007C6290"/>
    <w:rsid w:val="007C6511"/>
    <w:rsid w:val="007C6550"/>
    <w:rsid w:val="007C6565"/>
    <w:rsid w:val="007C667E"/>
    <w:rsid w:val="007C66BD"/>
    <w:rsid w:val="007C67B9"/>
    <w:rsid w:val="007C67FE"/>
    <w:rsid w:val="007C6815"/>
    <w:rsid w:val="007C6820"/>
    <w:rsid w:val="007C6842"/>
    <w:rsid w:val="007C6946"/>
    <w:rsid w:val="007C6B4F"/>
    <w:rsid w:val="007C6B92"/>
    <w:rsid w:val="007C6BBC"/>
    <w:rsid w:val="007C6C68"/>
    <w:rsid w:val="007C6CCE"/>
    <w:rsid w:val="007C6FA6"/>
    <w:rsid w:val="007C7131"/>
    <w:rsid w:val="007C7177"/>
    <w:rsid w:val="007C7510"/>
    <w:rsid w:val="007C7816"/>
    <w:rsid w:val="007C786E"/>
    <w:rsid w:val="007C7AEA"/>
    <w:rsid w:val="007C7D11"/>
    <w:rsid w:val="007C7ED9"/>
    <w:rsid w:val="007D00FB"/>
    <w:rsid w:val="007D02FB"/>
    <w:rsid w:val="007D0403"/>
    <w:rsid w:val="007D054E"/>
    <w:rsid w:val="007D0684"/>
    <w:rsid w:val="007D0740"/>
    <w:rsid w:val="007D0860"/>
    <w:rsid w:val="007D094B"/>
    <w:rsid w:val="007D0A46"/>
    <w:rsid w:val="007D0AE3"/>
    <w:rsid w:val="007D0C5B"/>
    <w:rsid w:val="007D0C7D"/>
    <w:rsid w:val="007D0DA6"/>
    <w:rsid w:val="007D0EFF"/>
    <w:rsid w:val="007D1170"/>
    <w:rsid w:val="007D1283"/>
    <w:rsid w:val="007D13DA"/>
    <w:rsid w:val="007D13F7"/>
    <w:rsid w:val="007D153B"/>
    <w:rsid w:val="007D155A"/>
    <w:rsid w:val="007D16E4"/>
    <w:rsid w:val="007D1766"/>
    <w:rsid w:val="007D1815"/>
    <w:rsid w:val="007D1880"/>
    <w:rsid w:val="007D1923"/>
    <w:rsid w:val="007D1990"/>
    <w:rsid w:val="007D1A20"/>
    <w:rsid w:val="007D1A37"/>
    <w:rsid w:val="007D1DF0"/>
    <w:rsid w:val="007D1EEE"/>
    <w:rsid w:val="007D1F4D"/>
    <w:rsid w:val="007D1F88"/>
    <w:rsid w:val="007D1FD6"/>
    <w:rsid w:val="007D2045"/>
    <w:rsid w:val="007D2165"/>
    <w:rsid w:val="007D22AB"/>
    <w:rsid w:val="007D23EB"/>
    <w:rsid w:val="007D248F"/>
    <w:rsid w:val="007D2519"/>
    <w:rsid w:val="007D2568"/>
    <w:rsid w:val="007D27A0"/>
    <w:rsid w:val="007D296A"/>
    <w:rsid w:val="007D2B30"/>
    <w:rsid w:val="007D2B33"/>
    <w:rsid w:val="007D2E35"/>
    <w:rsid w:val="007D3079"/>
    <w:rsid w:val="007D3185"/>
    <w:rsid w:val="007D3432"/>
    <w:rsid w:val="007D3A17"/>
    <w:rsid w:val="007D3A9C"/>
    <w:rsid w:val="007D3BD4"/>
    <w:rsid w:val="007D3CF6"/>
    <w:rsid w:val="007D3DCD"/>
    <w:rsid w:val="007D3F1E"/>
    <w:rsid w:val="007D3F29"/>
    <w:rsid w:val="007D3F7E"/>
    <w:rsid w:val="007D40B0"/>
    <w:rsid w:val="007D4241"/>
    <w:rsid w:val="007D42A6"/>
    <w:rsid w:val="007D42D5"/>
    <w:rsid w:val="007D432C"/>
    <w:rsid w:val="007D4483"/>
    <w:rsid w:val="007D45F1"/>
    <w:rsid w:val="007D4726"/>
    <w:rsid w:val="007D487B"/>
    <w:rsid w:val="007D498E"/>
    <w:rsid w:val="007D4C6D"/>
    <w:rsid w:val="007D4C97"/>
    <w:rsid w:val="007D4D1D"/>
    <w:rsid w:val="007D4DDA"/>
    <w:rsid w:val="007D4DE5"/>
    <w:rsid w:val="007D4E35"/>
    <w:rsid w:val="007D4E58"/>
    <w:rsid w:val="007D4EE1"/>
    <w:rsid w:val="007D5070"/>
    <w:rsid w:val="007D5671"/>
    <w:rsid w:val="007D592C"/>
    <w:rsid w:val="007D5985"/>
    <w:rsid w:val="007D59DF"/>
    <w:rsid w:val="007D5A15"/>
    <w:rsid w:val="007D5BD7"/>
    <w:rsid w:val="007D5C0B"/>
    <w:rsid w:val="007D5C3B"/>
    <w:rsid w:val="007D5CD8"/>
    <w:rsid w:val="007D5D07"/>
    <w:rsid w:val="007D5D8C"/>
    <w:rsid w:val="007D5DEA"/>
    <w:rsid w:val="007D5E33"/>
    <w:rsid w:val="007D60F9"/>
    <w:rsid w:val="007D6197"/>
    <w:rsid w:val="007D61C5"/>
    <w:rsid w:val="007D61F6"/>
    <w:rsid w:val="007D62DC"/>
    <w:rsid w:val="007D63E7"/>
    <w:rsid w:val="007D6492"/>
    <w:rsid w:val="007D6511"/>
    <w:rsid w:val="007D6603"/>
    <w:rsid w:val="007D6613"/>
    <w:rsid w:val="007D664B"/>
    <w:rsid w:val="007D6842"/>
    <w:rsid w:val="007D6941"/>
    <w:rsid w:val="007D6952"/>
    <w:rsid w:val="007D6B85"/>
    <w:rsid w:val="007D6BA6"/>
    <w:rsid w:val="007D6CDE"/>
    <w:rsid w:val="007D7078"/>
    <w:rsid w:val="007D7132"/>
    <w:rsid w:val="007D7219"/>
    <w:rsid w:val="007D733D"/>
    <w:rsid w:val="007D735A"/>
    <w:rsid w:val="007D7532"/>
    <w:rsid w:val="007D7585"/>
    <w:rsid w:val="007D761E"/>
    <w:rsid w:val="007D76A3"/>
    <w:rsid w:val="007D7718"/>
    <w:rsid w:val="007D791F"/>
    <w:rsid w:val="007D7A31"/>
    <w:rsid w:val="007D7CEE"/>
    <w:rsid w:val="007D7D40"/>
    <w:rsid w:val="007D7D4C"/>
    <w:rsid w:val="007D7D54"/>
    <w:rsid w:val="007D7F90"/>
    <w:rsid w:val="007E0057"/>
    <w:rsid w:val="007E006A"/>
    <w:rsid w:val="007E0243"/>
    <w:rsid w:val="007E0295"/>
    <w:rsid w:val="007E047B"/>
    <w:rsid w:val="007E04FE"/>
    <w:rsid w:val="007E056D"/>
    <w:rsid w:val="007E06C7"/>
    <w:rsid w:val="007E06D4"/>
    <w:rsid w:val="007E07FA"/>
    <w:rsid w:val="007E084C"/>
    <w:rsid w:val="007E0853"/>
    <w:rsid w:val="007E0888"/>
    <w:rsid w:val="007E0961"/>
    <w:rsid w:val="007E0A41"/>
    <w:rsid w:val="007E0BAD"/>
    <w:rsid w:val="007E0C63"/>
    <w:rsid w:val="007E0CC2"/>
    <w:rsid w:val="007E0CF2"/>
    <w:rsid w:val="007E0DE7"/>
    <w:rsid w:val="007E0EC4"/>
    <w:rsid w:val="007E0ED9"/>
    <w:rsid w:val="007E11E9"/>
    <w:rsid w:val="007E1281"/>
    <w:rsid w:val="007E12D1"/>
    <w:rsid w:val="007E1388"/>
    <w:rsid w:val="007E1517"/>
    <w:rsid w:val="007E1609"/>
    <w:rsid w:val="007E1905"/>
    <w:rsid w:val="007E1ABC"/>
    <w:rsid w:val="007E1AFA"/>
    <w:rsid w:val="007E1BB9"/>
    <w:rsid w:val="007E1D7D"/>
    <w:rsid w:val="007E1E4B"/>
    <w:rsid w:val="007E2094"/>
    <w:rsid w:val="007E228C"/>
    <w:rsid w:val="007E2367"/>
    <w:rsid w:val="007E24F9"/>
    <w:rsid w:val="007E25AE"/>
    <w:rsid w:val="007E25CD"/>
    <w:rsid w:val="007E25E6"/>
    <w:rsid w:val="007E260C"/>
    <w:rsid w:val="007E2730"/>
    <w:rsid w:val="007E275A"/>
    <w:rsid w:val="007E2893"/>
    <w:rsid w:val="007E291C"/>
    <w:rsid w:val="007E291F"/>
    <w:rsid w:val="007E2A1B"/>
    <w:rsid w:val="007E2B57"/>
    <w:rsid w:val="007E2BC2"/>
    <w:rsid w:val="007E2C43"/>
    <w:rsid w:val="007E2E04"/>
    <w:rsid w:val="007E2EAA"/>
    <w:rsid w:val="007E306D"/>
    <w:rsid w:val="007E3128"/>
    <w:rsid w:val="007E3231"/>
    <w:rsid w:val="007E3264"/>
    <w:rsid w:val="007E331B"/>
    <w:rsid w:val="007E3327"/>
    <w:rsid w:val="007E3444"/>
    <w:rsid w:val="007E35A1"/>
    <w:rsid w:val="007E35E1"/>
    <w:rsid w:val="007E36B2"/>
    <w:rsid w:val="007E36D3"/>
    <w:rsid w:val="007E36DA"/>
    <w:rsid w:val="007E376F"/>
    <w:rsid w:val="007E3875"/>
    <w:rsid w:val="007E38F2"/>
    <w:rsid w:val="007E3938"/>
    <w:rsid w:val="007E39AC"/>
    <w:rsid w:val="007E3A54"/>
    <w:rsid w:val="007E3AF2"/>
    <w:rsid w:val="007E3BE8"/>
    <w:rsid w:val="007E42DF"/>
    <w:rsid w:val="007E4325"/>
    <w:rsid w:val="007E4379"/>
    <w:rsid w:val="007E44C7"/>
    <w:rsid w:val="007E469A"/>
    <w:rsid w:val="007E469E"/>
    <w:rsid w:val="007E4721"/>
    <w:rsid w:val="007E47B2"/>
    <w:rsid w:val="007E493D"/>
    <w:rsid w:val="007E4A86"/>
    <w:rsid w:val="007E4B2F"/>
    <w:rsid w:val="007E4CB3"/>
    <w:rsid w:val="007E4FC2"/>
    <w:rsid w:val="007E5400"/>
    <w:rsid w:val="007E54EC"/>
    <w:rsid w:val="007E5555"/>
    <w:rsid w:val="007E55E3"/>
    <w:rsid w:val="007E56B2"/>
    <w:rsid w:val="007E57B3"/>
    <w:rsid w:val="007E5947"/>
    <w:rsid w:val="007E5A9A"/>
    <w:rsid w:val="007E5DAF"/>
    <w:rsid w:val="007E5DE7"/>
    <w:rsid w:val="007E5FCE"/>
    <w:rsid w:val="007E5FD6"/>
    <w:rsid w:val="007E605A"/>
    <w:rsid w:val="007E6066"/>
    <w:rsid w:val="007E60CC"/>
    <w:rsid w:val="007E61E5"/>
    <w:rsid w:val="007E623D"/>
    <w:rsid w:val="007E63F3"/>
    <w:rsid w:val="007E6825"/>
    <w:rsid w:val="007E68B3"/>
    <w:rsid w:val="007E68BE"/>
    <w:rsid w:val="007E6BB8"/>
    <w:rsid w:val="007E6C36"/>
    <w:rsid w:val="007E6C75"/>
    <w:rsid w:val="007E6CBB"/>
    <w:rsid w:val="007E6F06"/>
    <w:rsid w:val="007E6FB2"/>
    <w:rsid w:val="007E6FC2"/>
    <w:rsid w:val="007E734B"/>
    <w:rsid w:val="007E75BB"/>
    <w:rsid w:val="007E7619"/>
    <w:rsid w:val="007E76B4"/>
    <w:rsid w:val="007E7775"/>
    <w:rsid w:val="007E7897"/>
    <w:rsid w:val="007E78D0"/>
    <w:rsid w:val="007E7AEC"/>
    <w:rsid w:val="007E7CB9"/>
    <w:rsid w:val="007E7CC9"/>
    <w:rsid w:val="007E7D28"/>
    <w:rsid w:val="007E7DC3"/>
    <w:rsid w:val="007E7E3D"/>
    <w:rsid w:val="007E7E4E"/>
    <w:rsid w:val="007E7E61"/>
    <w:rsid w:val="007F009E"/>
    <w:rsid w:val="007F0129"/>
    <w:rsid w:val="007F0200"/>
    <w:rsid w:val="007F020C"/>
    <w:rsid w:val="007F04E4"/>
    <w:rsid w:val="007F05A2"/>
    <w:rsid w:val="007F06A1"/>
    <w:rsid w:val="007F07B0"/>
    <w:rsid w:val="007F07EB"/>
    <w:rsid w:val="007F08E3"/>
    <w:rsid w:val="007F095C"/>
    <w:rsid w:val="007F09C5"/>
    <w:rsid w:val="007F0AD1"/>
    <w:rsid w:val="007F0C57"/>
    <w:rsid w:val="007F0D4D"/>
    <w:rsid w:val="007F0DCB"/>
    <w:rsid w:val="007F0F2A"/>
    <w:rsid w:val="007F0FE3"/>
    <w:rsid w:val="007F1097"/>
    <w:rsid w:val="007F11D3"/>
    <w:rsid w:val="007F128D"/>
    <w:rsid w:val="007F1409"/>
    <w:rsid w:val="007F1766"/>
    <w:rsid w:val="007F1825"/>
    <w:rsid w:val="007F186A"/>
    <w:rsid w:val="007F18B8"/>
    <w:rsid w:val="007F1972"/>
    <w:rsid w:val="007F19CB"/>
    <w:rsid w:val="007F1A70"/>
    <w:rsid w:val="007F1B42"/>
    <w:rsid w:val="007F1BAE"/>
    <w:rsid w:val="007F1BF0"/>
    <w:rsid w:val="007F1D5C"/>
    <w:rsid w:val="007F1E7D"/>
    <w:rsid w:val="007F2116"/>
    <w:rsid w:val="007F2329"/>
    <w:rsid w:val="007F23DB"/>
    <w:rsid w:val="007F2412"/>
    <w:rsid w:val="007F2491"/>
    <w:rsid w:val="007F24D7"/>
    <w:rsid w:val="007F257B"/>
    <w:rsid w:val="007F257D"/>
    <w:rsid w:val="007F2589"/>
    <w:rsid w:val="007F28D3"/>
    <w:rsid w:val="007F2A4F"/>
    <w:rsid w:val="007F2AA6"/>
    <w:rsid w:val="007F2ABD"/>
    <w:rsid w:val="007F2DBA"/>
    <w:rsid w:val="007F2E7B"/>
    <w:rsid w:val="007F2F86"/>
    <w:rsid w:val="007F2FD1"/>
    <w:rsid w:val="007F3124"/>
    <w:rsid w:val="007F3153"/>
    <w:rsid w:val="007F32D5"/>
    <w:rsid w:val="007F3358"/>
    <w:rsid w:val="007F3399"/>
    <w:rsid w:val="007F33F8"/>
    <w:rsid w:val="007F344C"/>
    <w:rsid w:val="007F3490"/>
    <w:rsid w:val="007F36EA"/>
    <w:rsid w:val="007F3791"/>
    <w:rsid w:val="007F382F"/>
    <w:rsid w:val="007F38E9"/>
    <w:rsid w:val="007F3C13"/>
    <w:rsid w:val="007F3DF8"/>
    <w:rsid w:val="007F3F46"/>
    <w:rsid w:val="007F40AC"/>
    <w:rsid w:val="007F43C6"/>
    <w:rsid w:val="007F43E5"/>
    <w:rsid w:val="007F449D"/>
    <w:rsid w:val="007F44AA"/>
    <w:rsid w:val="007F452C"/>
    <w:rsid w:val="007F4551"/>
    <w:rsid w:val="007F45BB"/>
    <w:rsid w:val="007F470B"/>
    <w:rsid w:val="007F47BD"/>
    <w:rsid w:val="007F49AE"/>
    <w:rsid w:val="007F4A42"/>
    <w:rsid w:val="007F4C09"/>
    <w:rsid w:val="007F4C84"/>
    <w:rsid w:val="007F4C87"/>
    <w:rsid w:val="007F4E83"/>
    <w:rsid w:val="007F4EB0"/>
    <w:rsid w:val="007F4F35"/>
    <w:rsid w:val="007F50F1"/>
    <w:rsid w:val="007F52A3"/>
    <w:rsid w:val="007F52EC"/>
    <w:rsid w:val="007F531B"/>
    <w:rsid w:val="007F54C2"/>
    <w:rsid w:val="007F5577"/>
    <w:rsid w:val="007F55D0"/>
    <w:rsid w:val="007F5618"/>
    <w:rsid w:val="007F5685"/>
    <w:rsid w:val="007F56CA"/>
    <w:rsid w:val="007F56E9"/>
    <w:rsid w:val="007F5949"/>
    <w:rsid w:val="007F5B32"/>
    <w:rsid w:val="007F5B54"/>
    <w:rsid w:val="007F5D39"/>
    <w:rsid w:val="007F5DC2"/>
    <w:rsid w:val="007F600C"/>
    <w:rsid w:val="007F6259"/>
    <w:rsid w:val="007F62C9"/>
    <w:rsid w:val="007F6356"/>
    <w:rsid w:val="007F6378"/>
    <w:rsid w:val="007F6419"/>
    <w:rsid w:val="007F647A"/>
    <w:rsid w:val="007F64A4"/>
    <w:rsid w:val="007F6547"/>
    <w:rsid w:val="007F6563"/>
    <w:rsid w:val="007F6619"/>
    <w:rsid w:val="007F6629"/>
    <w:rsid w:val="007F6920"/>
    <w:rsid w:val="007F69A0"/>
    <w:rsid w:val="007F6A2B"/>
    <w:rsid w:val="007F6CC7"/>
    <w:rsid w:val="007F6F34"/>
    <w:rsid w:val="007F705D"/>
    <w:rsid w:val="007F71C4"/>
    <w:rsid w:val="007F729E"/>
    <w:rsid w:val="007F74C6"/>
    <w:rsid w:val="007F75B2"/>
    <w:rsid w:val="007F76A0"/>
    <w:rsid w:val="007F76DE"/>
    <w:rsid w:val="007F77A4"/>
    <w:rsid w:val="007F7899"/>
    <w:rsid w:val="007F7945"/>
    <w:rsid w:val="007F7A62"/>
    <w:rsid w:val="007F7C31"/>
    <w:rsid w:val="007F7C32"/>
    <w:rsid w:val="007F7CE0"/>
    <w:rsid w:val="007F7F48"/>
    <w:rsid w:val="007F7FC8"/>
    <w:rsid w:val="0080005C"/>
    <w:rsid w:val="0080012A"/>
    <w:rsid w:val="0080024A"/>
    <w:rsid w:val="008003C7"/>
    <w:rsid w:val="00800444"/>
    <w:rsid w:val="00800542"/>
    <w:rsid w:val="008005B7"/>
    <w:rsid w:val="008005E0"/>
    <w:rsid w:val="008005FB"/>
    <w:rsid w:val="00800660"/>
    <w:rsid w:val="008006C5"/>
    <w:rsid w:val="008007E0"/>
    <w:rsid w:val="00800834"/>
    <w:rsid w:val="00800A2E"/>
    <w:rsid w:val="00800CEC"/>
    <w:rsid w:val="00800E13"/>
    <w:rsid w:val="008012AF"/>
    <w:rsid w:val="008014C0"/>
    <w:rsid w:val="0080168A"/>
    <w:rsid w:val="00801724"/>
    <w:rsid w:val="0080188A"/>
    <w:rsid w:val="008018A9"/>
    <w:rsid w:val="00801A86"/>
    <w:rsid w:val="00801C73"/>
    <w:rsid w:val="00801CDD"/>
    <w:rsid w:val="00801EA4"/>
    <w:rsid w:val="008022A7"/>
    <w:rsid w:val="00802305"/>
    <w:rsid w:val="008024C7"/>
    <w:rsid w:val="008024DB"/>
    <w:rsid w:val="0080269F"/>
    <w:rsid w:val="00802868"/>
    <w:rsid w:val="0080288F"/>
    <w:rsid w:val="008028F5"/>
    <w:rsid w:val="0080295E"/>
    <w:rsid w:val="00802A78"/>
    <w:rsid w:val="00802B87"/>
    <w:rsid w:val="00802C1E"/>
    <w:rsid w:val="00802C21"/>
    <w:rsid w:val="00802C33"/>
    <w:rsid w:val="00802D44"/>
    <w:rsid w:val="00802D60"/>
    <w:rsid w:val="00802D8C"/>
    <w:rsid w:val="00802EBC"/>
    <w:rsid w:val="00802EE3"/>
    <w:rsid w:val="00802F52"/>
    <w:rsid w:val="00802F69"/>
    <w:rsid w:val="0080314C"/>
    <w:rsid w:val="008032B6"/>
    <w:rsid w:val="008033D8"/>
    <w:rsid w:val="008034FF"/>
    <w:rsid w:val="00803545"/>
    <w:rsid w:val="00803618"/>
    <w:rsid w:val="00803648"/>
    <w:rsid w:val="00803653"/>
    <w:rsid w:val="0080376B"/>
    <w:rsid w:val="00803831"/>
    <w:rsid w:val="00803A1F"/>
    <w:rsid w:val="00803A6B"/>
    <w:rsid w:val="00803C81"/>
    <w:rsid w:val="008042DE"/>
    <w:rsid w:val="008043D0"/>
    <w:rsid w:val="008044F9"/>
    <w:rsid w:val="00804596"/>
    <w:rsid w:val="0080459B"/>
    <w:rsid w:val="008045ED"/>
    <w:rsid w:val="008046A1"/>
    <w:rsid w:val="008046B2"/>
    <w:rsid w:val="0080475B"/>
    <w:rsid w:val="00804837"/>
    <w:rsid w:val="00804898"/>
    <w:rsid w:val="008048D8"/>
    <w:rsid w:val="00804B4A"/>
    <w:rsid w:val="00804C13"/>
    <w:rsid w:val="00804C20"/>
    <w:rsid w:val="00804C35"/>
    <w:rsid w:val="00804E73"/>
    <w:rsid w:val="00804F82"/>
    <w:rsid w:val="00805070"/>
    <w:rsid w:val="00805191"/>
    <w:rsid w:val="008052A5"/>
    <w:rsid w:val="00805323"/>
    <w:rsid w:val="0080547C"/>
    <w:rsid w:val="008054D1"/>
    <w:rsid w:val="0080568E"/>
    <w:rsid w:val="00805794"/>
    <w:rsid w:val="0080585C"/>
    <w:rsid w:val="008059BB"/>
    <w:rsid w:val="00805A5C"/>
    <w:rsid w:val="00805A6E"/>
    <w:rsid w:val="00805A91"/>
    <w:rsid w:val="00805B53"/>
    <w:rsid w:val="00805CB7"/>
    <w:rsid w:val="00805DD3"/>
    <w:rsid w:val="00805F0D"/>
    <w:rsid w:val="00805FCB"/>
    <w:rsid w:val="0080600F"/>
    <w:rsid w:val="00806023"/>
    <w:rsid w:val="00806051"/>
    <w:rsid w:val="008060AA"/>
    <w:rsid w:val="00806302"/>
    <w:rsid w:val="00806329"/>
    <w:rsid w:val="00806406"/>
    <w:rsid w:val="00806487"/>
    <w:rsid w:val="00806627"/>
    <w:rsid w:val="0080667C"/>
    <w:rsid w:val="00806A0D"/>
    <w:rsid w:val="00806DDA"/>
    <w:rsid w:val="00806E81"/>
    <w:rsid w:val="00806F17"/>
    <w:rsid w:val="008071CF"/>
    <w:rsid w:val="008072B1"/>
    <w:rsid w:val="008073CA"/>
    <w:rsid w:val="00807542"/>
    <w:rsid w:val="0080766F"/>
    <w:rsid w:val="008076F2"/>
    <w:rsid w:val="00807729"/>
    <w:rsid w:val="00807842"/>
    <w:rsid w:val="008078E8"/>
    <w:rsid w:val="00807973"/>
    <w:rsid w:val="00807AF8"/>
    <w:rsid w:val="00807D59"/>
    <w:rsid w:val="00807F90"/>
    <w:rsid w:val="00810029"/>
    <w:rsid w:val="008100F2"/>
    <w:rsid w:val="00810167"/>
    <w:rsid w:val="008101B0"/>
    <w:rsid w:val="0081028D"/>
    <w:rsid w:val="0081031A"/>
    <w:rsid w:val="0081037A"/>
    <w:rsid w:val="0081053E"/>
    <w:rsid w:val="00810940"/>
    <w:rsid w:val="008109AB"/>
    <w:rsid w:val="00810A36"/>
    <w:rsid w:val="00810A44"/>
    <w:rsid w:val="00810AF8"/>
    <w:rsid w:val="00810B7C"/>
    <w:rsid w:val="00810C0E"/>
    <w:rsid w:val="00810E3B"/>
    <w:rsid w:val="008111A8"/>
    <w:rsid w:val="00811200"/>
    <w:rsid w:val="00811324"/>
    <w:rsid w:val="0081148F"/>
    <w:rsid w:val="008115C6"/>
    <w:rsid w:val="008116B5"/>
    <w:rsid w:val="0081173D"/>
    <w:rsid w:val="0081181C"/>
    <w:rsid w:val="008119D4"/>
    <w:rsid w:val="00811A23"/>
    <w:rsid w:val="00811D23"/>
    <w:rsid w:val="00811DC7"/>
    <w:rsid w:val="00811E63"/>
    <w:rsid w:val="00811E82"/>
    <w:rsid w:val="00811F55"/>
    <w:rsid w:val="0081204E"/>
    <w:rsid w:val="00812257"/>
    <w:rsid w:val="008122F2"/>
    <w:rsid w:val="00812308"/>
    <w:rsid w:val="00812460"/>
    <w:rsid w:val="00812549"/>
    <w:rsid w:val="008125EB"/>
    <w:rsid w:val="008126C1"/>
    <w:rsid w:val="00812879"/>
    <w:rsid w:val="00812912"/>
    <w:rsid w:val="00812982"/>
    <w:rsid w:val="008129BB"/>
    <w:rsid w:val="00812A37"/>
    <w:rsid w:val="00812B9E"/>
    <w:rsid w:val="00812DD5"/>
    <w:rsid w:val="00812E1B"/>
    <w:rsid w:val="00813013"/>
    <w:rsid w:val="008130FB"/>
    <w:rsid w:val="00813146"/>
    <w:rsid w:val="00813147"/>
    <w:rsid w:val="008131A9"/>
    <w:rsid w:val="00813293"/>
    <w:rsid w:val="008133FE"/>
    <w:rsid w:val="008137D2"/>
    <w:rsid w:val="008138F6"/>
    <w:rsid w:val="0081392A"/>
    <w:rsid w:val="008139B1"/>
    <w:rsid w:val="00813B3F"/>
    <w:rsid w:val="00813D6A"/>
    <w:rsid w:val="00813DAB"/>
    <w:rsid w:val="00813DE8"/>
    <w:rsid w:val="00813EEB"/>
    <w:rsid w:val="00813F40"/>
    <w:rsid w:val="00813FB2"/>
    <w:rsid w:val="008140E2"/>
    <w:rsid w:val="008140F9"/>
    <w:rsid w:val="0081410D"/>
    <w:rsid w:val="00814124"/>
    <w:rsid w:val="0081415C"/>
    <w:rsid w:val="00814197"/>
    <w:rsid w:val="008141CE"/>
    <w:rsid w:val="008142BF"/>
    <w:rsid w:val="008142C0"/>
    <w:rsid w:val="00814525"/>
    <w:rsid w:val="0081471F"/>
    <w:rsid w:val="00814B27"/>
    <w:rsid w:val="00814E7A"/>
    <w:rsid w:val="00814EE1"/>
    <w:rsid w:val="00815054"/>
    <w:rsid w:val="0081510D"/>
    <w:rsid w:val="00815283"/>
    <w:rsid w:val="00815286"/>
    <w:rsid w:val="00815608"/>
    <w:rsid w:val="00815656"/>
    <w:rsid w:val="008159CA"/>
    <w:rsid w:val="00815A44"/>
    <w:rsid w:val="00815B3A"/>
    <w:rsid w:val="00815B97"/>
    <w:rsid w:val="00815C28"/>
    <w:rsid w:val="00815D4E"/>
    <w:rsid w:val="008160B7"/>
    <w:rsid w:val="0081613E"/>
    <w:rsid w:val="00816219"/>
    <w:rsid w:val="00816420"/>
    <w:rsid w:val="0081643C"/>
    <w:rsid w:val="0081667B"/>
    <w:rsid w:val="0081673E"/>
    <w:rsid w:val="008167F6"/>
    <w:rsid w:val="00816ABE"/>
    <w:rsid w:val="00816BD2"/>
    <w:rsid w:val="00816CBF"/>
    <w:rsid w:val="00816D7A"/>
    <w:rsid w:val="008170CD"/>
    <w:rsid w:val="00817106"/>
    <w:rsid w:val="008171C8"/>
    <w:rsid w:val="0081721B"/>
    <w:rsid w:val="00817451"/>
    <w:rsid w:val="008174F0"/>
    <w:rsid w:val="008174F8"/>
    <w:rsid w:val="008175AA"/>
    <w:rsid w:val="008175C6"/>
    <w:rsid w:val="008175C7"/>
    <w:rsid w:val="00817672"/>
    <w:rsid w:val="00817750"/>
    <w:rsid w:val="00817855"/>
    <w:rsid w:val="0081788E"/>
    <w:rsid w:val="00817909"/>
    <w:rsid w:val="00817A36"/>
    <w:rsid w:val="00817A5E"/>
    <w:rsid w:val="00817AAF"/>
    <w:rsid w:val="00817B53"/>
    <w:rsid w:val="00817B97"/>
    <w:rsid w:val="00817C1E"/>
    <w:rsid w:val="00817C56"/>
    <w:rsid w:val="00817C68"/>
    <w:rsid w:val="00817CD0"/>
    <w:rsid w:val="00817D0D"/>
    <w:rsid w:val="00817D9B"/>
    <w:rsid w:val="00817E08"/>
    <w:rsid w:val="00817E10"/>
    <w:rsid w:val="00817EF4"/>
    <w:rsid w:val="00817F08"/>
    <w:rsid w:val="00817F64"/>
    <w:rsid w:val="00817F73"/>
    <w:rsid w:val="00817F84"/>
    <w:rsid w:val="00820322"/>
    <w:rsid w:val="00820376"/>
    <w:rsid w:val="008203BD"/>
    <w:rsid w:val="0082048A"/>
    <w:rsid w:val="008204E2"/>
    <w:rsid w:val="0082050F"/>
    <w:rsid w:val="00820532"/>
    <w:rsid w:val="0082058B"/>
    <w:rsid w:val="00820597"/>
    <w:rsid w:val="008205B1"/>
    <w:rsid w:val="008205D4"/>
    <w:rsid w:val="008205EC"/>
    <w:rsid w:val="00820689"/>
    <w:rsid w:val="00820737"/>
    <w:rsid w:val="0082078E"/>
    <w:rsid w:val="008208D8"/>
    <w:rsid w:val="00820E1B"/>
    <w:rsid w:val="00820E27"/>
    <w:rsid w:val="00820E6A"/>
    <w:rsid w:val="00820E99"/>
    <w:rsid w:val="00820FC1"/>
    <w:rsid w:val="00821031"/>
    <w:rsid w:val="0082111D"/>
    <w:rsid w:val="00821126"/>
    <w:rsid w:val="00821208"/>
    <w:rsid w:val="0082122F"/>
    <w:rsid w:val="00821354"/>
    <w:rsid w:val="00821435"/>
    <w:rsid w:val="00821590"/>
    <w:rsid w:val="008215A4"/>
    <w:rsid w:val="00821638"/>
    <w:rsid w:val="0082176A"/>
    <w:rsid w:val="0082179A"/>
    <w:rsid w:val="008219A1"/>
    <w:rsid w:val="00821A36"/>
    <w:rsid w:val="00821B28"/>
    <w:rsid w:val="00821B2A"/>
    <w:rsid w:val="00821BA9"/>
    <w:rsid w:val="00821C5E"/>
    <w:rsid w:val="00821F77"/>
    <w:rsid w:val="00821F98"/>
    <w:rsid w:val="00822158"/>
    <w:rsid w:val="0082219E"/>
    <w:rsid w:val="00822344"/>
    <w:rsid w:val="008223B7"/>
    <w:rsid w:val="008224EE"/>
    <w:rsid w:val="00822546"/>
    <w:rsid w:val="008225D4"/>
    <w:rsid w:val="00822612"/>
    <w:rsid w:val="00822648"/>
    <w:rsid w:val="00822718"/>
    <w:rsid w:val="00822757"/>
    <w:rsid w:val="008228FE"/>
    <w:rsid w:val="00822925"/>
    <w:rsid w:val="008229AE"/>
    <w:rsid w:val="00822A88"/>
    <w:rsid w:val="00822AA8"/>
    <w:rsid w:val="00822C3A"/>
    <w:rsid w:val="00822C6C"/>
    <w:rsid w:val="00822C92"/>
    <w:rsid w:val="00822C9A"/>
    <w:rsid w:val="00822F05"/>
    <w:rsid w:val="0082302B"/>
    <w:rsid w:val="008230E5"/>
    <w:rsid w:val="00823138"/>
    <w:rsid w:val="0082320E"/>
    <w:rsid w:val="0082330F"/>
    <w:rsid w:val="0082357F"/>
    <w:rsid w:val="00823611"/>
    <w:rsid w:val="008236BE"/>
    <w:rsid w:val="00823752"/>
    <w:rsid w:val="00823B07"/>
    <w:rsid w:val="00823BFE"/>
    <w:rsid w:val="00823C4C"/>
    <w:rsid w:val="00823D4A"/>
    <w:rsid w:val="00823E3E"/>
    <w:rsid w:val="00823E96"/>
    <w:rsid w:val="00823EBA"/>
    <w:rsid w:val="00823FCC"/>
    <w:rsid w:val="00824062"/>
    <w:rsid w:val="0082419B"/>
    <w:rsid w:val="00824244"/>
    <w:rsid w:val="00824345"/>
    <w:rsid w:val="00824612"/>
    <w:rsid w:val="0082465B"/>
    <w:rsid w:val="008248F6"/>
    <w:rsid w:val="00824B9D"/>
    <w:rsid w:val="00824BA2"/>
    <w:rsid w:val="00824BCD"/>
    <w:rsid w:val="00824CC7"/>
    <w:rsid w:val="00824E7D"/>
    <w:rsid w:val="00824FEF"/>
    <w:rsid w:val="00825054"/>
    <w:rsid w:val="00825131"/>
    <w:rsid w:val="008251B1"/>
    <w:rsid w:val="008253A3"/>
    <w:rsid w:val="0082545C"/>
    <w:rsid w:val="0082555E"/>
    <w:rsid w:val="008256A7"/>
    <w:rsid w:val="008256B7"/>
    <w:rsid w:val="008256B9"/>
    <w:rsid w:val="00825718"/>
    <w:rsid w:val="0082574E"/>
    <w:rsid w:val="008257A2"/>
    <w:rsid w:val="008258CE"/>
    <w:rsid w:val="008258FC"/>
    <w:rsid w:val="00825B14"/>
    <w:rsid w:val="00825BBB"/>
    <w:rsid w:val="00825BC9"/>
    <w:rsid w:val="00825E2F"/>
    <w:rsid w:val="00826002"/>
    <w:rsid w:val="00826074"/>
    <w:rsid w:val="008260D2"/>
    <w:rsid w:val="0082617E"/>
    <w:rsid w:val="00826386"/>
    <w:rsid w:val="008264C3"/>
    <w:rsid w:val="008266A8"/>
    <w:rsid w:val="0082674F"/>
    <w:rsid w:val="00826A52"/>
    <w:rsid w:val="00826B6D"/>
    <w:rsid w:val="00826B9D"/>
    <w:rsid w:val="00826C46"/>
    <w:rsid w:val="00826D04"/>
    <w:rsid w:val="00826D37"/>
    <w:rsid w:val="00826E15"/>
    <w:rsid w:val="00826E97"/>
    <w:rsid w:val="00826F33"/>
    <w:rsid w:val="00826F9E"/>
    <w:rsid w:val="00827190"/>
    <w:rsid w:val="0082722D"/>
    <w:rsid w:val="00827302"/>
    <w:rsid w:val="00827345"/>
    <w:rsid w:val="008273AE"/>
    <w:rsid w:val="008275D3"/>
    <w:rsid w:val="00827781"/>
    <w:rsid w:val="00827896"/>
    <w:rsid w:val="008279C2"/>
    <w:rsid w:val="00827AA7"/>
    <w:rsid w:val="00827B75"/>
    <w:rsid w:val="00830187"/>
    <w:rsid w:val="0083025B"/>
    <w:rsid w:val="0083067B"/>
    <w:rsid w:val="008306D2"/>
    <w:rsid w:val="00830711"/>
    <w:rsid w:val="00830942"/>
    <w:rsid w:val="00830974"/>
    <w:rsid w:val="00830ABE"/>
    <w:rsid w:val="00830C66"/>
    <w:rsid w:val="00830DFF"/>
    <w:rsid w:val="00830E50"/>
    <w:rsid w:val="0083107C"/>
    <w:rsid w:val="00831179"/>
    <w:rsid w:val="008311FF"/>
    <w:rsid w:val="0083128B"/>
    <w:rsid w:val="00831356"/>
    <w:rsid w:val="008314E0"/>
    <w:rsid w:val="00831580"/>
    <w:rsid w:val="00831815"/>
    <w:rsid w:val="00831969"/>
    <w:rsid w:val="008319B5"/>
    <w:rsid w:val="00831A01"/>
    <w:rsid w:val="00831A9A"/>
    <w:rsid w:val="00831ACC"/>
    <w:rsid w:val="00831BBC"/>
    <w:rsid w:val="00831BFA"/>
    <w:rsid w:val="00831C90"/>
    <w:rsid w:val="00831D19"/>
    <w:rsid w:val="00831D1F"/>
    <w:rsid w:val="00831E0F"/>
    <w:rsid w:val="00831FCD"/>
    <w:rsid w:val="0083207E"/>
    <w:rsid w:val="008320F0"/>
    <w:rsid w:val="00832285"/>
    <w:rsid w:val="00832301"/>
    <w:rsid w:val="008324A5"/>
    <w:rsid w:val="008325B0"/>
    <w:rsid w:val="008325D3"/>
    <w:rsid w:val="00832612"/>
    <w:rsid w:val="0083271E"/>
    <w:rsid w:val="008328BE"/>
    <w:rsid w:val="00832983"/>
    <w:rsid w:val="00832A9A"/>
    <w:rsid w:val="00832AA2"/>
    <w:rsid w:val="00832D57"/>
    <w:rsid w:val="00832FD0"/>
    <w:rsid w:val="00833129"/>
    <w:rsid w:val="008332C0"/>
    <w:rsid w:val="008333C9"/>
    <w:rsid w:val="008333E4"/>
    <w:rsid w:val="008333F0"/>
    <w:rsid w:val="0083346A"/>
    <w:rsid w:val="008334D5"/>
    <w:rsid w:val="00833611"/>
    <w:rsid w:val="0083373E"/>
    <w:rsid w:val="008338CB"/>
    <w:rsid w:val="00833AD1"/>
    <w:rsid w:val="00833B4E"/>
    <w:rsid w:val="00833DB3"/>
    <w:rsid w:val="00833DD4"/>
    <w:rsid w:val="00833FAE"/>
    <w:rsid w:val="0083400C"/>
    <w:rsid w:val="008340D9"/>
    <w:rsid w:val="008340E8"/>
    <w:rsid w:val="00834173"/>
    <w:rsid w:val="0083422C"/>
    <w:rsid w:val="008342F0"/>
    <w:rsid w:val="0083437C"/>
    <w:rsid w:val="00834454"/>
    <w:rsid w:val="0083457E"/>
    <w:rsid w:val="0083461F"/>
    <w:rsid w:val="00834782"/>
    <w:rsid w:val="0083489C"/>
    <w:rsid w:val="008348B3"/>
    <w:rsid w:val="008349A3"/>
    <w:rsid w:val="00834B32"/>
    <w:rsid w:val="00834B4A"/>
    <w:rsid w:val="00834D6C"/>
    <w:rsid w:val="00835016"/>
    <w:rsid w:val="008350FA"/>
    <w:rsid w:val="008351E4"/>
    <w:rsid w:val="008352AE"/>
    <w:rsid w:val="008352E0"/>
    <w:rsid w:val="0083535A"/>
    <w:rsid w:val="008353E6"/>
    <w:rsid w:val="00835542"/>
    <w:rsid w:val="0083561F"/>
    <w:rsid w:val="00835633"/>
    <w:rsid w:val="00835705"/>
    <w:rsid w:val="00835829"/>
    <w:rsid w:val="00835A00"/>
    <w:rsid w:val="00835A48"/>
    <w:rsid w:val="00835B26"/>
    <w:rsid w:val="00835D18"/>
    <w:rsid w:val="00835D96"/>
    <w:rsid w:val="00835E9F"/>
    <w:rsid w:val="00836155"/>
    <w:rsid w:val="0083631B"/>
    <w:rsid w:val="00836591"/>
    <w:rsid w:val="008365F7"/>
    <w:rsid w:val="008366DE"/>
    <w:rsid w:val="00836846"/>
    <w:rsid w:val="00836849"/>
    <w:rsid w:val="00836913"/>
    <w:rsid w:val="008369E5"/>
    <w:rsid w:val="008369F7"/>
    <w:rsid w:val="00836A69"/>
    <w:rsid w:val="00836A98"/>
    <w:rsid w:val="00836B5F"/>
    <w:rsid w:val="00836D86"/>
    <w:rsid w:val="00836EBD"/>
    <w:rsid w:val="00836EDC"/>
    <w:rsid w:val="00836EF2"/>
    <w:rsid w:val="00836F67"/>
    <w:rsid w:val="00836FD1"/>
    <w:rsid w:val="00837117"/>
    <w:rsid w:val="0083718E"/>
    <w:rsid w:val="0083721B"/>
    <w:rsid w:val="0083735F"/>
    <w:rsid w:val="008373A7"/>
    <w:rsid w:val="0083748A"/>
    <w:rsid w:val="00837520"/>
    <w:rsid w:val="00837659"/>
    <w:rsid w:val="008376B9"/>
    <w:rsid w:val="008377EE"/>
    <w:rsid w:val="00837882"/>
    <w:rsid w:val="008379AC"/>
    <w:rsid w:val="00837A98"/>
    <w:rsid w:val="00837A99"/>
    <w:rsid w:val="00837E4C"/>
    <w:rsid w:val="00837F32"/>
    <w:rsid w:val="00837FE1"/>
    <w:rsid w:val="008402BC"/>
    <w:rsid w:val="00840526"/>
    <w:rsid w:val="008405B6"/>
    <w:rsid w:val="008409E0"/>
    <w:rsid w:val="008409E1"/>
    <w:rsid w:val="00840AAD"/>
    <w:rsid w:val="00840AB3"/>
    <w:rsid w:val="00840AC1"/>
    <w:rsid w:val="00840B35"/>
    <w:rsid w:val="00840B72"/>
    <w:rsid w:val="00840BD2"/>
    <w:rsid w:val="00840FE8"/>
    <w:rsid w:val="0084101E"/>
    <w:rsid w:val="00841231"/>
    <w:rsid w:val="0084128C"/>
    <w:rsid w:val="00841574"/>
    <w:rsid w:val="008416E9"/>
    <w:rsid w:val="0084188C"/>
    <w:rsid w:val="0084194F"/>
    <w:rsid w:val="00841AE0"/>
    <w:rsid w:val="00841D8A"/>
    <w:rsid w:val="00841D8D"/>
    <w:rsid w:val="00841EAC"/>
    <w:rsid w:val="008420BD"/>
    <w:rsid w:val="008420BE"/>
    <w:rsid w:val="00842251"/>
    <w:rsid w:val="0084227E"/>
    <w:rsid w:val="00842281"/>
    <w:rsid w:val="00842399"/>
    <w:rsid w:val="0084287F"/>
    <w:rsid w:val="00842A7E"/>
    <w:rsid w:val="00842C3B"/>
    <w:rsid w:val="008433C8"/>
    <w:rsid w:val="00843473"/>
    <w:rsid w:val="008434F7"/>
    <w:rsid w:val="00843567"/>
    <w:rsid w:val="00843C97"/>
    <w:rsid w:val="00843D8F"/>
    <w:rsid w:val="00843E09"/>
    <w:rsid w:val="00843F22"/>
    <w:rsid w:val="00843F50"/>
    <w:rsid w:val="00844056"/>
    <w:rsid w:val="0084414D"/>
    <w:rsid w:val="008442D2"/>
    <w:rsid w:val="008442FB"/>
    <w:rsid w:val="00844430"/>
    <w:rsid w:val="00844722"/>
    <w:rsid w:val="008447C3"/>
    <w:rsid w:val="008448B1"/>
    <w:rsid w:val="008448F2"/>
    <w:rsid w:val="008448F6"/>
    <w:rsid w:val="0084494B"/>
    <w:rsid w:val="008449F6"/>
    <w:rsid w:val="00844A7F"/>
    <w:rsid w:val="00844B79"/>
    <w:rsid w:val="00844BE0"/>
    <w:rsid w:val="00844CFE"/>
    <w:rsid w:val="00844F87"/>
    <w:rsid w:val="00844FB2"/>
    <w:rsid w:val="00845047"/>
    <w:rsid w:val="008451F6"/>
    <w:rsid w:val="00845235"/>
    <w:rsid w:val="00845476"/>
    <w:rsid w:val="0084550A"/>
    <w:rsid w:val="00845977"/>
    <w:rsid w:val="00845A24"/>
    <w:rsid w:val="00845AAA"/>
    <w:rsid w:val="00845BE4"/>
    <w:rsid w:val="00845C75"/>
    <w:rsid w:val="00845D41"/>
    <w:rsid w:val="00845E2E"/>
    <w:rsid w:val="00845E54"/>
    <w:rsid w:val="00845F18"/>
    <w:rsid w:val="00845F75"/>
    <w:rsid w:val="00846041"/>
    <w:rsid w:val="00846090"/>
    <w:rsid w:val="008465A7"/>
    <w:rsid w:val="00846742"/>
    <w:rsid w:val="0084683C"/>
    <w:rsid w:val="008468EA"/>
    <w:rsid w:val="0084694D"/>
    <w:rsid w:val="00846AD0"/>
    <w:rsid w:val="00846DBF"/>
    <w:rsid w:val="00846E12"/>
    <w:rsid w:val="00846F63"/>
    <w:rsid w:val="00847139"/>
    <w:rsid w:val="008471D7"/>
    <w:rsid w:val="008473BA"/>
    <w:rsid w:val="008473C2"/>
    <w:rsid w:val="008473CC"/>
    <w:rsid w:val="0084749C"/>
    <w:rsid w:val="00847506"/>
    <w:rsid w:val="00847697"/>
    <w:rsid w:val="00847757"/>
    <w:rsid w:val="00847D61"/>
    <w:rsid w:val="00847D75"/>
    <w:rsid w:val="00847D9D"/>
    <w:rsid w:val="00847F65"/>
    <w:rsid w:val="00847F7A"/>
    <w:rsid w:val="00847FDE"/>
    <w:rsid w:val="00847FE9"/>
    <w:rsid w:val="00850072"/>
    <w:rsid w:val="008500AA"/>
    <w:rsid w:val="00850151"/>
    <w:rsid w:val="00850660"/>
    <w:rsid w:val="00850700"/>
    <w:rsid w:val="00850757"/>
    <w:rsid w:val="00850938"/>
    <w:rsid w:val="00850AA9"/>
    <w:rsid w:val="00850C6C"/>
    <w:rsid w:val="00850ECE"/>
    <w:rsid w:val="00851163"/>
    <w:rsid w:val="008512D7"/>
    <w:rsid w:val="00851324"/>
    <w:rsid w:val="0085134C"/>
    <w:rsid w:val="008513C4"/>
    <w:rsid w:val="00851578"/>
    <w:rsid w:val="00851683"/>
    <w:rsid w:val="00851765"/>
    <w:rsid w:val="0085188F"/>
    <w:rsid w:val="00851907"/>
    <w:rsid w:val="00851939"/>
    <w:rsid w:val="00851A40"/>
    <w:rsid w:val="00851A68"/>
    <w:rsid w:val="00851D8B"/>
    <w:rsid w:val="00851E04"/>
    <w:rsid w:val="00851E17"/>
    <w:rsid w:val="00851E78"/>
    <w:rsid w:val="00851F43"/>
    <w:rsid w:val="00852140"/>
    <w:rsid w:val="008523C7"/>
    <w:rsid w:val="0085272F"/>
    <w:rsid w:val="008527E7"/>
    <w:rsid w:val="008527ED"/>
    <w:rsid w:val="0085281E"/>
    <w:rsid w:val="008529E5"/>
    <w:rsid w:val="00852ACB"/>
    <w:rsid w:val="00852BF6"/>
    <w:rsid w:val="00852C2E"/>
    <w:rsid w:val="00852CD1"/>
    <w:rsid w:val="00852D3C"/>
    <w:rsid w:val="00852D6D"/>
    <w:rsid w:val="00852E85"/>
    <w:rsid w:val="00853027"/>
    <w:rsid w:val="008530B4"/>
    <w:rsid w:val="00853243"/>
    <w:rsid w:val="008532FC"/>
    <w:rsid w:val="008534AA"/>
    <w:rsid w:val="0085363B"/>
    <w:rsid w:val="00853894"/>
    <w:rsid w:val="00853959"/>
    <w:rsid w:val="00853B87"/>
    <w:rsid w:val="00853E8D"/>
    <w:rsid w:val="00853FA6"/>
    <w:rsid w:val="00854077"/>
    <w:rsid w:val="00854176"/>
    <w:rsid w:val="0085425B"/>
    <w:rsid w:val="00854451"/>
    <w:rsid w:val="00854478"/>
    <w:rsid w:val="00854504"/>
    <w:rsid w:val="008546DE"/>
    <w:rsid w:val="008549F9"/>
    <w:rsid w:val="00854B79"/>
    <w:rsid w:val="00854D6B"/>
    <w:rsid w:val="00854E1E"/>
    <w:rsid w:val="00854FE3"/>
    <w:rsid w:val="00854FFD"/>
    <w:rsid w:val="00855210"/>
    <w:rsid w:val="0085530C"/>
    <w:rsid w:val="0085538C"/>
    <w:rsid w:val="008555C4"/>
    <w:rsid w:val="0085562D"/>
    <w:rsid w:val="008557B7"/>
    <w:rsid w:val="00855806"/>
    <w:rsid w:val="00855B84"/>
    <w:rsid w:val="00855C39"/>
    <w:rsid w:val="00855C8F"/>
    <w:rsid w:val="00855CF1"/>
    <w:rsid w:val="00855D6C"/>
    <w:rsid w:val="00855DEF"/>
    <w:rsid w:val="00855E50"/>
    <w:rsid w:val="00855FB4"/>
    <w:rsid w:val="00855FDE"/>
    <w:rsid w:val="00855FEB"/>
    <w:rsid w:val="008560B2"/>
    <w:rsid w:val="008562EB"/>
    <w:rsid w:val="00856333"/>
    <w:rsid w:val="0085678F"/>
    <w:rsid w:val="0085687E"/>
    <w:rsid w:val="008568D1"/>
    <w:rsid w:val="00856A02"/>
    <w:rsid w:val="00856A50"/>
    <w:rsid w:val="00856D97"/>
    <w:rsid w:val="00856E51"/>
    <w:rsid w:val="00856F23"/>
    <w:rsid w:val="008570A0"/>
    <w:rsid w:val="0085712D"/>
    <w:rsid w:val="008571A8"/>
    <w:rsid w:val="00857301"/>
    <w:rsid w:val="0085737F"/>
    <w:rsid w:val="0085738A"/>
    <w:rsid w:val="008575D0"/>
    <w:rsid w:val="00857675"/>
    <w:rsid w:val="00857819"/>
    <w:rsid w:val="008578A1"/>
    <w:rsid w:val="008579A0"/>
    <w:rsid w:val="008579CD"/>
    <w:rsid w:val="008579D8"/>
    <w:rsid w:val="00857C2D"/>
    <w:rsid w:val="00857C88"/>
    <w:rsid w:val="00857CE9"/>
    <w:rsid w:val="00857D9D"/>
    <w:rsid w:val="00857E08"/>
    <w:rsid w:val="00857ED6"/>
    <w:rsid w:val="00857F75"/>
    <w:rsid w:val="00857F98"/>
    <w:rsid w:val="00860011"/>
    <w:rsid w:val="00860082"/>
    <w:rsid w:val="008600DB"/>
    <w:rsid w:val="00860185"/>
    <w:rsid w:val="00860256"/>
    <w:rsid w:val="0086052A"/>
    <w:rsid w:val="00860744"/>
    <w:rsid w:val="0086074D"/>
    <w:rsid w:val="0086076B"/>
    <w:rsid w:val="008607B6"/>
    <w:rsid w:val="008607C6"/>
    <w:rsid w:val="0086088E"/>
    <w:rsid w:val="008608F5"/>
    <w:rsid w:val="00860978"/>
    <w:rsid w:val="008609F2"/>
    <w:rsid w:val="00860BD1"/>
    <w:rsid w:val="00860C2C"/>
    <w:rsid w:val="00860D17"/>
    <w:rsid w:val="00860F78"/>
    <w:rsid w:val="00861120"/>
    <w:rsid w:val="00861182"/>
    <w:rsid w:val="00861356"/>
    <w:rsid w:val="00861403"/>
    <w:rsid w:val="0086143A"/>
    <w:rsid w:val="008614F1"/>
    <w:rsid w:val="008615A7"/>
    <w:rsid w:val="008617E9"/>
    <w:rsid w:val="008618CA"/>
    <w:rsid w:val="00861A4D"/>
    <w:rsid w:val="00861A6D"/>
    <w:rsid w:val="00861C01"/>
    <w:rsid w:val="00861C41"/>
    <w:rsid w:val="00861C7A"/>
    <w:rsid w:val="00861D1F"/>
    <w:rsid w:val="00861DA2"/>
    <w:rsid w:val="00861E06"/>
    <w:rsid w:val="0086216F"/>
    <w:rsid w:val="0086217A"/>
    <w:rsid w:val="0086238A"/>
    <w:rsid w:val="00862404"/>
    <w:rsid w:val="00862409"/>
    <w:rsid w:val="0086245F"/>
    <w:rsid w:val="00862463"/>
    <w:rsid w:val="00862505"/>
    <w:rsid w:val="00862525"/>
    <w:rsid w:val="008625D0"/>
    <w:rsid w:val="00862642"/>
    <w:rsid w:val="00862688"/>
    <w:rsid w:val="008626AD"/>
    <w:rsid w:val="008626B8"/>
    <w:rsid w:val="008626F7"/>
    <w:rsid w:val="008627D2"/>
    <w:rsid w:val="00862890"/>
    <w:rsid w:val="0086294C"/>
    <w:rsid w:val="00862A00"/>
    <w:rsid w:val="00862BE8"/>
    <w:rsid w:val="00862D37"/>
    <w:rsid w:val="00862D5C"/>
    <w:rsid w:val="00862F46"/>
    <w:rsid w:val="00862F71"/>
    <w:rsid w:val="008630E7"/>
    <w:rsid w:val="0086311E"/>
    <w:rsid w:val="00863136"/>
    <w:rsid w:val="00863210"/>
    <w:rsid w:val="0086326F"/>
    <w:rsid w:val="00863631"/>
    <w:rsid w:val="008636EB"/>
    <w:rsid w:val="00863746"/>
    <w:rsid w:val="008637A6"/>
    <w:rsid w:val="0086380B"/>
    <w:rsid w:val="00863872"/>
    <w:rsid w:val="00863940"/>
    <w:rsid w:val="00863C0E"/>
    <w:rsid w:val="00863D85"/>
    <w:rsid w:val="00863D8F"/>
    <w:rsid w:val="00863F7E"/>
    <w:rsid w:val="00863FD5"/>
    <w:rsid w:val="00864024"/>
    <w:rsid w:val="00864112"/>
    <w:rsid w:val="008641DD"/>
    <w:rsid w:val="0086421F"/>
    <w:rsid w:val="008644FB"/>
    <w:rsid w:val="0086458F"/>
    <w:rsid w:val="008646C1"/>
    <w:rsid w:val="00864757"/>
    <w:rsid w:val="00864941"/>
    <w:rsid w:val="00864AEF"/>
    <w:rsid w:val="00864B4D"/>
    <w:rsid w:val="00864BB4"/>
    <w:rsid w:val="00864C39"/>
    <w:rsid w:val="00864CA2"/>
    <w:rsid w:val="00864D1B"/>
    <w:rsid w:val="00864D58"/>
    <w:rsid w:val="00864DA1"/>
    <w:rsid w:val="00864FB3"/>
    <w:rsid w:val="00864FE9"/>
    <w:rsid w:val="0086515E"/>
    <w:rsid w:val="0086528D"/>
    <w:rsid w:val="0086533A"/>
    <w:rsid w:val="00865406"/>
    <w:rsid w:val="00865450"/>
    <w:rsid w:val="00865513"/>
    <w:rsid w:val="00865796"/>
    <w:rsid w:val="0086589E"/>
    <w:rsid w:val="008658C9"/>
    <w:rsid w:val="00865A83"/>
    <w:rsid w:val="00865AA2"/>
    <w:rsid w:val="00865BF6"/>
    <w:rsid w:val="00865E2E"/>
    <w:rsid w:val="00865F61"/>
    <w:rsid w:val="00865F88"/>
    <w:rsid w:val="00866027"/>
    <w:rsid w:val="00866093"/>
    <w:rsid w:val="008660A9"/>
    <w:rsid w:val="008660B0"/>
    <w:rsid w:val="00866134"/>
    <w:rsid w:val="008661B7"/>
    <w:rsid w:val="008662BD"/>
    <w:rsid w:val="0086645E"/>
    <w:rsid w:val="0086658D"/>
    <w:rsid w:val="008668E5"/>
    <w:rsid w:val="008669E6"/>
    <w:rsid w:val="00866DDF"/>
    <w:rsid w:val="00866F4C"/>
    <w:rsid w:val="00866F87"/>
    <w:rsid w:val="0086705D"/>
    <w:rsid w:val="00867583"/>
    <w:rsid w:val="008677F0"/>
    <w:rsid w:val="00867897"/>
    <w:rsid w:val="00867AE7"/>
    <w:rsid w:val="00867B35"/>
    <w:rsid w:val="00867B46"/>
    <w:rsid w:val="00867C7A"/>
    <w:rsid w:val="00867CAF"/>
    <w:rsid w:val="00867DA7"/>
    <w:rsid w:val="00867F40"/>
    <w:rsid w:val="00870218"/>
    <w:rsid w:val="00870348"/>
    <w:rsid w:val="0087051B"/>
    <w:rsid w:val="00870596"/>
    <w:rsid w:val="00870821"/>
    <w:rsid w:val="008708C9"/>
    <w:rsid w:val="008709CD"/>
    <w:rsid w:val="008709E2"/>
    <w:rsid w:val="008709F2"/>
    <w:rsid w:val="00870A51"/>
    <w:rsid w:val="00870B89"/>
    <w:rsid w:val="00870CB9"/>
    <w:rsid w:val="00870DD3"/>
    <w:rsid w:val="00870EF2"/>
    <w:rsid w:val="008710B5"/>
    <w:rsid w:val="0087117B"/>
    <w:rsid w:val="00871415"/>
    <w:rsid w:val="008714A3"/>
    <w:rsid w:val="0087155E"/>
    <w:rsid w:val="0087161B"/>
    <w:rsid w:val="00871620"/>
    <w:rsid w:val="008716F8"/>
    <w:rsid w:val="008718FD"/>
    <w:rsid w:val="0087193D"/>
    <w:rsid w:val="00871943"/>
    <w:rsid w:val="00871A97"/>
    <w:rsid w:val="00871BD4"/>
    <w:rsid w:val="00871EDA"/>
    <w:rsid w:val="00871F14"/>
    <w:rsid w:val="008725D8"/>
    <w:rsid w:val="00872903"/>
    <w:rsid w:val="00872B6D"/>
    <w:rsid w:val="00872C4B"/>
    <w:rsid w:val="00872C6A"/>
    <w:rsid w:val="00872DAD"/>
    <w:rsid w:val="00872F7E"/>
    <w:rsid w:val="00873250"/>
    <w:rsid w:val="00873388"/>
    <w:rsid w:val="00873431"/>
    <w:rsid w:val="00873633"/>
    <w:rsid w:val="008736C8"/>
    <w:rsid w:val="00873854"/>
    <w:rsid w:val="0087386F"/>
    <w:rsid w:val="0087387A"/>
    <w:rsid w:val="008739F7"/>
    <w:rsid w:val="00873A41"/>
    <w:rsid w:val="00873AA3"/>
    <w:rsid w:val="00873B08"/>
    <w:rsid w:val="00873BD8"/>
    <w:rsid w:val="00873D39"/>
    <w:rsid w:val="00873D7C"/>
    <w:rsid w:val="00873E8D"/>
    <w:rsid w:val="0087410C"/>
    <w:rsid w:val="008742BC"/>
    <w:rsid w:val="00874309"/>
    <w:rsid w:val="00874412"/>
    <w:rsid w:val="00874599"/>
    <w:rsid w:val="008746E9"/>
    <w:rsid w:val="008746FB"/>
    <w:rsid w:val="00874786"/>
    <w:rsid w:val="008747A7"/>
    <w:rsid w:val="00874844"/>
    <w:rsid w:val="00874894"/>
    <w:rsid w:val="008748D6"/>
    <w:rsid w:val="008749CF"/>
    <w:rsid w:val="00874B9A"/>
    <w:rsid w:val="00874D2D"/>
    <w:rsid w:val="00874E8E"/>
    <w:rsid w:val="00874F60"/>
    <w:rsid w:val="00874F87"/>
    <w:rsid w:val="00874FDF"/>
    <w:rsid w:val="00874FFF"/>
    <w:rsid w:val="00875138"/>
    <w:rsid w:val="008755FF"/>
    <w:rsid w:val="0087562D"/>
    <w:rsid w:val="00875833"/>
    <w:rsid w:val="00875995"/>
    <w:rsid w:val="00875A38"/>
    <w:rsid w:val="00875B10"/>
    <w:rsid w:val="00875B3C"/>
    <w:rsid w:val="00875B57"/>
    <w:rsid w:val="00875C41"/>
    <w:rsid w:val="00875CD1"/>
    <w:rsid w:val="00875DA0"/>
    <w:rsid w:val="00875DC6"/>
    <w:rsid w:val="00876161"/>
    <w:rsid w:val="008761A6"/>
    <w:rsid w:val="0087628A"/>
    <w:rsid w:val="0087634C"/>
    <w:rsid w:val="0087642D"/>
    <w:rsid w:val="0087668C"/>
    <w:rsid w:val="00876827"/>
    <w:rsid w:val="0087685E"/>
    <w:rsid w:val="0087685F"/>
    <w:rsid w:val="00876B08"/>
    <w:rsid w:val="00876B37"/>
    <w:rsid w:val="00876E9B"/>
    <w:rsid w:val="0087713F"/>
    <w:rsid w:val="00877322"/>
    <w:rsid w:val="00877385"/>
    <w:rsid w:val="008773BC"/>
    <w:rsid w:val="00877673"/>
    <w:rsid w:val="008776E8"/>
    <w:rsid w:val="0087789A"/>
    <w:rsid w:val="008778E2"/>
    <w:rsid w:val="00877B19"/>
    <w:rsid w:val="00877C76"/>
    <w:rsid w:val="00877C7E"/>
    <w:rsid w:val="00877CDD"/>
    <w:rsid w:val="00877FD4"/>
    <w:rsid w:val="00880013"/>
    <w:rsid w:val="008802B9"/>
    <w:rsid w:val="00880578"/>
    <w:rsid w:val="00880619"/>
    <w:rsid w:val="0088061A"/>
    <w:rsid w:val="00880701"/>
    <w:rsid w:val="0088082E"/>
    <w:rsid w:val="00880931"/>
    <w:rsid w:val="00880A21"/>
    <w:rsid w:val="00880A68"/>
    <w:rsid w:val="00880C0F"/>
    <w:rsid w:val="00880CE3"/>
    <w:rsid w:val="00880DA6"/>
    <w:rsid w:val="0088108A"/>
    <w:rsid w:val="008811CC"/>
    <w:rsid w:val="00881313"/>
    <w:rsid w:val="00881343"/>
    <w:rsid w:val="00881495"/>
    <w:rsid w:val="00881516"/>
    <w:rsid w:val="00881704"/>
    <w:rsid w:val="008818A0"/>
    <w:rsid w:val="008818CF"/>
    <w:rsid w:val="0088190F"/>
    <w:rsid w:val="00881ADE"/>
    <w:rsid w:val="00881BEA"/>
    <w:rsid w:val="00881DDC"/>
    <w:rsid w:val="00881F3F"/>
    <w:rsid w:val="008821D7"/>
    <w:rsid w:val="008822AC"/>
    <w:rsid w:val="00882431"/>
    <w:rsid w:val="00882523"/>
    <w:rsid w:val="00882566"/>
    <w:rsid w:val="00882713"/>
    <w:rsid w:val="00882804"/>
    <w:rsid w:val="008828A7"/>
    <w:rsid w:val="008828C6"/>
    <w:rsid w:val="0088297E"/>
    <w:rsid w:val="00882A82"/>
    <w:rsid w:val="00882B81"/>
    <w:rsid w:val="00882CFE"/>
    <w:rsid w:val="00882DD2"/>
    <w:rsid w:val="00883294"/>
    <w:rsid w:val="00883422"/>
    <w:rsid w:val="008835B3"/>
    <w:rsid w:val="00883605"/>
    <w:rsid w:val="008836B2"/>
    <w:rsid w:val="0088394F"/>
    <w:rsid w:val="0088395A"/>
    <w:rsid w:val="0088396D"/>
    <w:rsid w:val="00883A05"/>
    <w:rsid w:val="00883AA0"/>
    <w:rsid w:val="00883CA8"/>
    <w:rsid w:val="00883D1C"/>
    <w:rsid w:val="00883D39"/>
    <w:rsid w:val="00883D8B"/>
    <w:rsid w:val="00883E3C"/>
    <w:rsid w:val="00883F06"/>
    <w:rsid w:val="00884119"/>
    <w:rsid w:val="008841BC"/>
    <w:rsid w:val="008843ED"/>
    <w:rsid w:val="0088449D"/>
    <w:rsid w:val="008844AD"/>
    <w:rsid w:val="0088470B"/>
    <w:rsid w:val="008847DB"/>
    <w:rsid w:val="00884813"/>
    <w:rsid w:val="00884A08"/>
    <w:rsid w:val="00884AF4"/>
    <w:rsid w:val="00884CE0"/>
    <w:rsid w:val="00884D5C"/>
    <w:rsid w:val="00884DC7"/>
    <w:rsid w:val="00884E33"/>
    <w:rsid w:val="00884E4C"/>
    <w:rsid w:val="00884ECA"/>
    <w:rsid w:val="00884F13"/>
    <w:rsid w:val="00884FCD"/>
    <w:rsid w:val="00885061"/>
    <w:rsid w:val="00885109"/>
    <w:rsid w:val="008851A6"/>
    <w:rsid w:val="00885240"/>
    <w:rsid w:val="008852B9"/>
    <w:rsid w:val="0088548B"/>
    <w:rsid w:val="00885572"/>
    <w:rsid w:val="0088568C"/>
    <w:rsid w:val="00885815"/>
    <w:rsid w:val="00885A4A"/>
    <w:rsid w:val="00885A68"/>
    <w:rsid w:val="00885BF5"/>
    <w:rsid w:val="00885C80"/>
    <w:rsid w:val="00885DF4"/>
    <w:rsid w:val="00885F51"/>
    <w:rsid w:val="00885F67"/>
    <w:rsid w:val="00885FB4"/>
    <w:rsid w:val="0088646D"/>
    <w:rsid w:val="0088659E"/>
    <w:rsid w:val="008865DE"/>
    <w:rsid w:val="00886647"/>
    <w:rsid w:val="0088665C"/>
    <w:rsid w:val="008866F9"/>
    <w:rsid w:val="008867E7"/>
    <w:rsid w:val="00886869"/>
    <w:rsid w:val="008868A0"/>
    <w:rsid w:val="00886936"/>
    <w:rsid w:val="008869D7"/>
    <w:rsid w:val="00886ACF"/>
    <w:rsid w:val="00886B98"/>
    <w:rsid w:val="00886CD9"/>
    <w:rsid w:val="00886D8D"/>
    <w:rsid w:val="00886E63"/>
    <w:rsid w:val="00886F88"/>
    <w:rsid w:val="00886FC5"/>
    <w:rsid w:val="0088703E"/>
    <w:rsid w:val="008870DB"/>
    <w:rsid w:val="00887122"/>
    <w:rsid w:val="008871D0"/>
    <w:rsid w:val="008871F7"/>
    <w:rsid w:val="008872FC"/>
    <w:rsid w:val="008873A4"/>
    <w:rsid w:val="0088742F"/>
    <w:rsid w:val="00887441"/>
    <w:rsid w:val="00887530"/>
    <w:rsid w:val="00887598"/>
    <w:rsid w:val="00887660"/>
    <w:rsid w:val="00887A09"/>
    <w:rsid w:val="00887BF6"/>
    <w:rsid w:val="00887C22"/>
    <w:rsid w:val="00887E0E"/>
    <w:rsid w:val="0089009E"/>
    <w:rsid w:val="008900E0"/>
    <w:rsid w:val="00890192"/>
    <w:rsid w:val="008905D2"/>
    <w:rsid w:val="008906AC"/>
    <w:rsid w:val="00890770"/>
    <w:rsid w:val="00890873"/>
    <w:rsid w:val="0089092D"/>
    <w:rsid w:val="008909A5"/>
    <w:rsid w:val="00890A5D"/>
    <w:rsid w:val="00890AB9"/>
    <w:rsid w:val="00890CE9"/>
    <w:rsid w:val="0089103B"/>
    <w:rsid w:val="0089118D"/>
    <w:rsid w:val="00891230"/>
    <w:rsid w:val="00891292"/>
    <w:rsid w:val="00891427"/>
    <w:rsid w:val="00891484"/>
    <w:rsid w:val="008915CD"/>
    <w:rsid w:val="008916E1"/>
    <w:rsid w:val="008916E6"/>
    <w:rsid w:val="00891B1B"/>
    <w:rsid w:val="00891C03"/>
    <w:rsid w:val="00891D6F"/>
    <w:rsid w:val="00891D71"/>
    <w:rsid w:val="00891E0B"/>
    <w:rsid w:val="00891E1A"/>
    <w:rsid w:val="00891E7D"/>
    <w:rsid w:val="00891F38"/>
    <w:rsid w:val="00891F73"/>
    <w:rsid w:val="00892000"/>
    <w:rsid w:val="008920F1"/>
    <w:rsid w:val="008922ED"/>
    <w:rsid w:val="00892368"/>
    <w:rsid w:val="0089249B"/>
    <w:rsid w:val="00892506"/>
    <w:rsid w:val="00892587"/>
    <w:rsid w:val="008925C6"/>
    <w:rsid w:val="00892C22"/>
    <w:rsid w:val="00892D58"/>
    <w:rsid w:val="00892E08"/>
    <w:rsid w:val="00892E0B"/>
    <w:rsid w:val="00892E1E"/>
    <w:rsid w:val="00892E7A"/>
    <w:rsid w:val="00892F8D"/>
    <w:rsid w:val="00893078"/>
    <w:rsid w:val="008931A2"/>
    <w:rsid w:val="008931A5"/>
    <w:rsid w:val="008931B2"/>
    <w:rsid w:val="00893293"/>
    <w:rsid w:val="0089338D"/>
    <w:rsid w:val="00893445"/>
    <w:rsid w:val="008934B0"/>
    <w:rsid w:val="0089352E"/>
    <w:rsid w:val="00893723"/>
    <w:rsid w:val="00893768"/>
    <w:rsid w:val="008938DD"/>
    <w:rsid w:val="00893A28"/>
    <w:rsid w:val="00893A6F"/>
    <w:rsid w:val="00893B49"/>
    <w:rsid w:val="00893C30"/>
    <w:rsid w:val="00893C9C"/>
    <w:rsid w:val="00893CA4"/>
    <w:rsid w:val="00893CBC"/>
    <w:rsid w:val="00893CDD"/>
    <w:rsid w:val="00893DA0"/>
    <w:rsid w:val="00893FB0"/>
    <w:rsid w:val="0089409A"/>
    <w:rsid w:val="008940B2"/>
    <w:rsid w:val="008940F4"/>
    <w:rsid w:val="00894307"/>
    <w:rsid w:val="00894375"/>
    <w:rsid w:val="008944F8"/>
    <w:rsid w:val="00894620"/>
    <w:rsid w:val="0089472A"/>
    <w:rsid w:val="00894788"/>
    <w:rsid w:val="00894B3C"/>
    <w:rsid w:val="00894BB9"/>
    <w:rsid w:val="00894BC4"/>
    <w:rsid w:val="00894C11"/>
    <w:rsid w:val="00894C7D"/>
    <w:rsid w:val="00894D80"/>
    <w:rsid w:val="00894D97"/>
    <w:rsid w:val="00894F61"/>
    <w:rsid w:val="00894FC1"/>
    <w:rsid w:val="0089500E"/>
    <w:rsid w:val="0089515B"/>
    <w:rsid w:val="0089520A"/>
    <w:rsid w:val="008952D0"/>
    <w:rsid w:val="008952FC"/>
    <w:rsid w:val="00895324"/>
    <w:rsid w:val="008953F6"/>
    <w:rsid w:val="0089543B"/>
    <w:rsid w:val="008957A8"/>
    <w:rsid w:val="00895822"/>
    <w:rsid w:val="00895979"/>
    <w:rsid w:val="00895CDC"/>
    <w:rsid w:val="00895D37"/>
    <w:rsid w:val="00895E2A"/>
    <w:rsid w:val="00895E78"/>
    <w:rsid w:val="00895F09"/>
    <w:rsid w:val="00895F14"/>
    <w:rsid w:val="00895FEF"/>
    <w:rsid w:val="0089606B"/>
    <w:rsid w:val="008960E7"/>
    <w:rsid w:val="0089617D"/>
    <w:rsid w:val="008961F2"/>
    <w:rsid w:val="008962A4"/>
    <w:rsid w:val="00896386"/>
    <w:rsid w:val="00896419"/>
    <w:rsid w:val="00896459"/>
    <w:rsid w:val="008965CD"/>
    <w:rsid w:val="008965F6"/>
    <w:rsid w:val="00896698"/>
    <w:rsid w:val="00896797"/>
    <w:rsid w:val="0089686D"/>
    <w:rsid w:val="00896956"/>
    <w:rsid w:val="00896A3D"/>
    <w:rsid w:val="00896AEC"/>
    <w:rsid w:val="00896B94"/>
    <w:rsid w:val="00896C1F"/>
    <w:rsid w:val="00896D64"/>
    <w:rsid w:val="00896E57"/>
    <w:rsid w:val="00897076"/>
    <w:rsid w:val="008970D7"/>
    <w:rsid w:val="008972B1"/>
    <w:rsid w:val="008972EC"/>
    <w:rsid w:val="00897856"/>
    <w:rsid w:val="00897898"/>
    <w:rsid w:val="008979BF"/>
    <w:rsid w:val="00897A76"/>
    <w:rsid w:val="00897A81"/>
    <w:rsid w:val="00897BFD"/>
    <w:rsid w:val="00897C9D"/>
    <w:rsid w:val="00897D0A"/>
    <w:rsid w:val="00897DE0"/>
    <w:rsid w:val="00897F4E"/>
    <w:rsid w:val="008A00AF"/>
    <w:rsid w:val="008A00BA"/>
    <w:rsid w:val="008A00CD"/>
    <w:rsid w:val="008A00D9"/>
    <w:rsid w:val="008A05FB"/>
    <w:rsid w:val="008A061A"/>
    <w:rsid w:val="008A08EC"/>
    <w:rsid w:val="008A09A8"/>
    <w:rsid w:val="008A0D2C"/>
    <w:rsid w:val="008A0E0F"/>
    <w:rsid w:val="008A0E3D"/>
    <w:rsid w:val="008A0EB4"/>
    <w:rsid w:val="008A0F03"/>
    <w:rsid w:val="008A103B"/>
    <w:rsid w:val="008A107D"/>
    <w:rsid w:val="008A10F1"/>
    <w:rsid w:val="008A1320"/>
    <w:rsid w:val="008A149A"/>
    <w:rsid w:val="008A1619"/>
    <w:rsid w:val="008A16E5"/>
    <w:rsid w:val="008A1707"/>
    <w:rsid w:val="008A1741"/>
    <w:rsid w:val="008A177B"/>
    <w:rsid w:val="008A18B1"/>
    <w:rsid w:val="008A191D"/>
    <w:rsid w:val="008A194C"/>
    <w:rsid w:val="008A1A07"/>
    <w:rsid w:val="008A1A70"/>
    <w:rsid w:val="008A1AC3"/>
    <w:rsid w:val="008A1B40"/>
    <w:rsid w:val="008A1BAE"/>
    <w:rsid w:val="008A1CB3"/>
    <w:rsid w:val="008A1DFB"/>
    <w:rsid w:val="008A1EBD"/>
    <w:rsid w:val="008A1FD4"/>
    <w:rsid w:val="008A2209"/>
    <w:rsid w:val="008A226B"/>
    <w:rsid w:val="008A235B"/>
    <w:rsid w:val="008A23B8"/>
    <w:rsid w:val="008A23C4"/>
    <w:rsid w:val="008A2524"/>
    <w:rsid w:val="008A2658"/>
    <w:rsid w:val="008A2676"/>
    <w:rsid w:val="008A26C3"/>
    <w:rsid w:val="008A2B6B"/>
    <w:rsid w:val="008A2C85"/>
    <w:rsid w:val="008A2D39"/>
    <w:rsid w:val="008A2ED4"/>
    <w:rsid w:val="008A2FDE"/>
    <w:rsid w:val="008A3095"/>
    <w:rsid w:val="008A31F0"/>
    <w:rsid w:val="008A3512"/>
    <w:rsid w:val="008A3592"/>
    <w:rsid w:val="008A3649"/>
    <w:rsid w:val="008A36E6"/>
    <w:rsid w:val="008A3805"/>
    <w:rsid w:val="008A3864"/>
    <w:rsid w:val="008A3A21"/>
    <w:rsid w:val="008A3B2F"/>
    <w:rsid w:val="008A3C53"/>
    <w:rsid w:val="008A3C6B"/>
    <w:rsid w:val="008A3CAE"/>
    <w:rsid w:val="008A3D50"/>
    <w:rsid w:val="008A3D7A"/>
    <w:rsid w:val="008A3D9B"/>
    <w:rsid w:val="008A3E69"/>
    <w:rsid w:val="008A407C"/>
    <w:rsid w:val="008A42E9"/>
    <w:rsid w:val="008A457E"/>
    <w:rsid w:val="008A45CF"/>
    <w:rsid w:val="008A4633"/>
    <w:rsid w:val="008A475C"/>
    <w:rsid w:val="008A482D"/>
    <w:rsid w:val="008A49FD"/>
    <w:rsid w:val="008A4A99"/>
    <w:rsid w:val="008A4C27"/>
    <w:rsid w:val="008A4CD1"/>
    <w:rsid w:val="008A50C4"/>
    <w:rsid w:val="008A5109"/>
    <w:rsid w:val="008A51C3"/>
    <w:rsid w:val="008A51CA"/>
    <w:rsid w:val="008A51DC"/>
    <w:rsid w:val="008A548B"/>
    <w:rsid w:val="008A558B"/>
    <w:rsid w:val="008A5633"/>
    <w:rsid w:val="008A56A6"/>
    <w:rsid w:val="008A5781"/>
    <w:rsid w:val="008A5785"/>
    <w:rsid w:val="008A579B"/>
    <w:rsid w:val="008A5A0E"/>
    <w:rsid w:val="008A5A25"/>
    <w:rsid w:val="008A5A4E"/>
    <w:rsid w:val="008A5AD5"/>
    <w:rsid w:val="008A5C5B"/>
    <w:rsid w:val="008A5C76"/>
    <w:rsid w:val="008A5D3F"/>
    <w:rsid w:val="008A5D59"/>
    <w:rsid w:val="008A5D85"/>
    <w:rsid w:val="008A5ED7"/>
    <w:rsid w:val="008A60AC"/>
    <w:rsid w:val="008A60F9"/>
    <w:rsid w:val="008A6208"/>
    <w:rsid w:val="008A6352"/>
    <w:rsid w:val="008A6509"/>
    <w:rsid w:val="008A660F"/>
    <w:rsid w:val="008A689E"/>
    <w:rsid w:val="008A68D8"/>
    <w:rsid w:val="008A69EE"/>
    <w:rsid w:val="008A69F8"/>
    <w:rsid w:val="008A6A1A"/>
    <w:rsid w:val="008A6AE5"/>
    <w:rsid w:val="008A6BD1"/>
    <w:rsid w:val="008A6C9C"/>
    <w:rsid w:val="008A6DCF"/>
    <w:rsid w:val="008A6F05"/>
    <w:rsid w:val="008A6F63"/>
    <w:rsid w:val="008A6F86"/>
    <w:rsid w:val="008A6F9C"/>
    <w:rsid w:val="008A7079"/>
    <w:rsid w:val="008A7188"/>
    <w:rsid w:val="008A7216"/>
    <w:rsid w:val="008A72E4"/>
    <w:rsid w:val="008A72FA"/>
    <w:rsid w:val="008A7570"/>
    <w:rsid w:val="008A772C"/>
    <w:rsid w:val="008A7850"/>
    <w:rsid w:val="008A7975"/>
    <w:rsid w:val="008A7981"/>
    <w:rsid w:val="008A7A09"/>
    <w:rsid w:val="008A7D1E"/>
    <w:rsid w:val="008A7E73"/>
    <w:rsid w:val="008A7E9C"/>
    <w:rsid w:val="008B00D5"/>
    <w:rsid w:val="008B0472"/>
    <w:rsid w:val="008B078D"/>
    <w:rsid w:val="008B086E"/>
    <w:rsid w:val="008B08F8"/>
    <w:rsid w:val="008B092E"/>
    <w:rsid w:val="008B0A06"/>
    <w:rsid w:val="008B0A17"/>
    <w:rsid w:val="008B0B3E"/>
    <w:rsid w:val="008B0B50"/>
    <w:rsid w:val="008B0C05"/>
    <w:rsid w:val="008B0C76"/>
    <w:rsid w:val="008B0C7F"/>
    <w:rsid w:val="008B0CC1"/>
    <w:rsid w:val="008B0D0F"/>
    <w:rsid w:val="008B0D7F"/>
    <w:rsid w:val="008B0E65"/>
    <w:rsid w:val="008B0E6D"/>
    <w:rsid w:val="008B1111"/>
    <w:rsid w:val="008B127C"/>
    <w:rsid w:val="008B139A"/>
    <w:rsid w:val="008B1549"/>
    <w:rsid w:val="008B1621"/>
    <w:rsid w:val="008B175E"/>
    <w:rsid w:val="008B17C5"/>
    <w:rsid w:val="008B195E"/>
    <w:rsid w:val="008B1A7E"/>
    <w:rsid w:val="008B1B9E"/>
    <w:rsid w:val="008B1C83"/>
    <w:rsid w:val="008B1D69"/>
    <w:rsid w:val="008B1D73"/>
    <w:rsid w:val="008B1DD8"/>
    <w:rsid w:val="008B1E68"/>
    <w:rsid w:val="008B1EB4"/>
    <w:rsid w:val="008B1F10"/>
    <w:rsid w:val="008B2395"/>
    <w:rsid w:val="008B24C0"/>
    <w:rsid w:val="008B250F"/>
    <w:rsid w:val="008B2579"/>
    <w:rsid w:val="008B25A5"/>
    <w:rsid w:val="008B2A6E"/>
    <w:rsid w:val="008B2AFE"/>
    <w:rsid w:val="008B2D57"/>
    <w:rsid w:val="008B2E82"/>
    <w:rsid w:val="008B3209"/>
    <w:rsid w:val="008B3337"/>
    <w:rsid w:val="008B3615"/>
    <w:rsid w:val="008B3697"/>
    <w:rsid w:val="008B389A"/>
    <w:rsid w:val="008B3904"/>
    <w:rsid w:val="008B3931"/>
    <w:rsid w:val="008B3941"/>
    <w:rsid w:val="008B39CC"/>
    <w:rsid w:val="008B3A02"/>
    <w:rsid w:val="008B3A14"/>
    <w:rsid w:val="008B3A1D"/>
    <w:rsid w:val="008B3AF1"/>
    <w:rsid w:val="008B3B1F"/>
    <w:rsid w:val="008B3B20"/>
    <w:rsid w:val="008B3C72"/>
    <w:rsid w:val="008B3CC5"/>
    <w:rsid w:val="008B3DD4"/>
    <w:rsid w:val="008B3E1C"/>
    <w:rsid w:val="008B3E7A"/>
    <w:rsid w:val="008B3FD5"/>
    <w:rsid w:val="008B40B5"/>
    <w:rsid w:val="008B41E1"/>
    <w:rsid w:val="008B42C7"/>
    <w:rsid w:val="008B4397"/>
    <w:rsid w:val="008B453C"/>
    <w:rsid w:val="008B47AA"/>
    <w:rsid w:val="008B496D"/>
    <w:rsid w:val="008B4A7B"/>
    <w:rsid w:val="008B4B56"/>
    <w:rsid w:val="008B4BB3"/>
    <w:rsid w:val="008B4C15"/>
    <w:rsid w:val="008B4CA0"/>
    <w:rsid w:val="008B4D24"/>
    <w:rsid w:val="008B4D42"/>
    <w:rsid w:val="008B4E12"/>
    <w:rsid w:val="008B4F0B"/>
    <w:rsid w:val="008B5002"/>
    <w:rsid w:val="008B501E"/>
    <w:rsid w:val="008B51FA"/>
    <w:rsid w:val="008B53A7"/>
    <w:rsid w:val="008B56B7"/>
    <w:rsid w:val="008B58AC"/>
    <w:rsid w:val="008B591E"/>
    <w:rsid w:val="008B5950"/>
    <w:rsid w:val="008B597B"/>
    <w:rsid w:val="008B5A44"/>
    <w:rsid w:val="008B5A61"/>
    <w:rsid w:val="008B5AAA"/>
    <w:rsid w:val="008B5C80"/>
    <w:rsid w:val="008B5E70"/>
    <w:rsid w:val="008B5F32"/>
    <w:rsid w:val="008B5FD3"/>
    <w:rsid w:val="008B60BB"/>
    <w:rsid w:val="008B60E1"/>
    <w:rsid w:val="008B62D7"/>
    <w:rsid w:val="008B661B"/>
    <w:rsid w:val="008B681C"/>
    <w:rsid w:val="008B6827"/>
    <w:rsid w:val="008B68CE"/>
    <w:rsid w:val="008B68F5"/>
    <w:rsid w:val="008B694D"/>
    <w:rsid w:val="008B6A90"/>
    <w:rsid w:val="008B6B73"/>
    <w:rsid w:val="008B6C8B"/>
    <w:rsid w:val="008B6E59"/>
    <w:rsid w:val="008B6E6D"/>
    <w:rsid w:val="008B6E93"/>
    <w:rsid w:val="008B701D"/>
    <w:rsid w:val="008B706C"/>
    <w:rsid w:val="008B709D"/>
    <w:rsid w:val="008B70CD"/>
    <w:rsid w:val="008B7186"/>
    <w:rsid w:val="008B73EF"/>
    <w:rsid w:val="008B743B"/>
    <w:rsid w:val="008B74D5"/>
    <w:rsid w:val="008B75AD"/>
    <w:rsid w:val="008B7682"/>
    <w:rsid w:val="008B76B4"/>
    <w:rsid w:val="008B781E"/>
    <w:rsid w:val="008B78E1"/>
    <w:rsid w:val="008B7979"/>
    <w:rsid w:val="008B7A2E"/>
    <w:rsid w:val="008B7AF5"/>
    <w:rsid w:val="008B7B02"/>
    <w:rsid w:val="008B7BD6"/>
    <w:rsid w:val="008B7CB8"/>
    <w:rsid w:val="008B7D31"/>
    <w:rsid w:val="008B7D72"/>
    <w:rsid w:val="008B7EF6"/>
    <w:rsid w:val="008B7F8A"/>
    <w:rsid w:val="008C0010"/>
    <w:rsid w:val="008C01BF"/>
    <w:rsid w:val="008C033A"/>
    <w:rsid w:val="008C05AC"/>
    <w:rsid w:val="008C0796"/>
    <w:rsid w:val="008C096B"/>
    <w:rsid w:val="008C0CA3"/>
    <w:rsid w:val="008C0CD2"/>
    <w:rsid w:val="008C10EF"/>
    <w:rsid w:val="008C1374"/>
    <w:rsid w:val="008C1585"/>
    <w:rsid w:val="008C1673"/>
    <w:rsid w:val="008C1776"/>
    <w:rsid w:val="008C191D"/>
    <w:rsid w:val="008C1B38"/>
    <w:rsid w:val="008C1B82"/>
    <w:rsid w:val="008C1BA1"/>
    <w:rsid w:val="008C1C2E"/>
    <w:rsid w:val="008C1CC0"/>
    <w:rsid w:val="008C1E4D"/>
    <w:rsid w:val="008C1E79"/>
    <w:rsid w:val="008C1EEC"/>
    <w:rsid w:val="008C1F32"/>
    <w:rsid w:val="008C21CD"/>
    <w:rsid w:val="008C225B"/>
    <w:rsid w:val="008C22C4"/>
    <w:rsid w:val="008C272E"/>
    <w:rsid w:val="008C276E"/>
    <w:rsid w:val="008C2794"/>
    <w:rsid w:val="008C27CC"/>
    <w:rsid w:val="008C286D"/>
    <w:rsid w:val="008C2926"/>
    <w:rsid w:val="008C2A2F"/>
    <w:rsid w:val="008C2A45"/>
    <w:rsid w:val="008C2BD9"/>
    <w:rsid w:val="008C2BEC"/>
    <w:rsid w:val="008C2C1C"/>
    <w:rsid w:val="008C2D46"/>
    <w:rsid w:val="008C2DFC"/>
    <w:rsid w:val="008C2E0B"/>
    <w:rsid w:val="008C2F2E"/>
    <w:rsid w:val="008C3090"/>
    <w:rsid w:val="008C30D1"/>
    <w:rsid w:val="008C338C"/>
    <w:rsid w:val="008C3724"/>
    <w:rsid w:val="008C37E3"/>
    <w:rsid w:val="008C382D"/>
    <w:rsid w:val="008C3B70"/>
    <w:rsid w:val="008C3B8D"/>
    <w:rsid w:val="008C3BB7"/>
    <w:rsid w:val="008C3D01"/>
    <w:rsid w:val="008C3D7F"/>
    <w:rsid w:val="008C3E56"/>
    <w:rsid w:val="008C3E59"/>
    <w:rsid w:val="008C3F31"/>
    <w:rsid w:val="008C3FC8"/>
    <w:rsid w:val="008C400D"/>
    <w:rsid w:val="008C4214"/>
    <w:rsid w:val="008C4369"/>
    <w:rsid w:val="008C4379"/>
    <w:rsid w:val="008C44B3"/>
    <w:rsid w:val="008C455F"/>
    <w:rsid w:val="008C460D"/>
    <w:rsid w:val="008C465C"/>
    <w:rsid w:val="008C467B"/>
    <w:rsid w:val="008C46AE"/>
    <w:rsid w:val="008C472A"/>
    <w:rsid w:val="008C4748"/>
    <w:rsid w:val="008C48B6"/>
    <w:rsid w:val="008C48FB"/>
    <w:rsid w:val="008C4901"/>
    <w:rsid w:val="008C4918"/>
    <w:rsid w:val="008C49F8"/>
    <w:rsid w:val="008C4A5C"/>
    <w:rsid w:val="008C4A75"/>
    <w:rsid w:val="008C4E00"/>
    <w:rsid w:val="008C4FBA"/>
    <w:rsid w:val="008C51EA"/>
    <w:rsid w:val="008C51EF"/>
    <w:rsid w:val="008C5232"/>
    <w:rsid w:val="008C539C"/>
    <w:rsid w:val="008C54EB"/>
    <w:rsid w:val="008C5528"/>
    <w:rsid w:val="008C5624"/>
    <w:rsid w:val="008C5682"/>
    <w:rsid w:val="008C5A7B"/>
    <w:rsid w:val="008C5B2F"/>
    <w:rsid w:val="008C5CA3"/>
    <w:rsid w:val="008C5D77"/>
    <w:rsid w:val="008C613B"/>
    <w:rsid w:val="008C6304"/>
    <w:rsid w:val="008C64C6"/>
    <w:rsid w:val="008C64F7"/>
    <w:rsid w:val="008C659E"/>
    <w:rsid w:val="008C6671"/>
    <w:rsid w:val="008C6759"/>
    <w:rsid w:val="008C6CA3"/>
    <w:rsid w:val="008C6D56"/>
    <w:rsid w:val="008C6F9E"/>
    <w:rsid w:val="008C6FA0"/>
    <w:rsid w:val="008C7012"/>
    <w:rsid w:val="008C716E"/>
    <w:rsid w:val="008C734C"/>
    <w:rsid w:val="008C73A0"/>
    <w:rsid w:val="008C7450"/>
    <w:rsid w:val="008C74A3"/>
    <w:rsid w:val="008C7574"/>
    <w:rsid w:val="008C76D2"/>
    <w:rsid w:val="008C773A"/>
    <w:rsid w:val="008C7750"/>
    <w:rsid w:val="008C7940"/>
    <w:rsid w:val="008C7972"/>
    <w:rsid w:val="008C79FA"/>
    <w:rsid w:val="008C7A4B"/>
    <w:rsid w:val="008C7AB6"/>
    <w:rsid w:val="008C7BCB"/>
    <w:rsid w:val="008C7C7E"/>
    <w:rsid w:val="008C7E7C"/>
    <w:rsid w:val="008C7F37"/>
    <w:rsid w:val="008C7F50"/>
    <w:rsid w:val="008C7F7A"/>
    <w:rsid w:val="008D00F5"/>
    <w:rsid w:val="008D027E"/>
    <w:rsid w:val="008D02B8"/>
    <w:rsid w:val="008D0399"/>
    <w:rsid w:val="008D03E0"/>
    <w:rsid w:val="008D051C"/>
    <w:rsid w:val="008D0637"/>
    <w:rsid w:val="008D07CB"/>
    <w:rsid w:val="008D0984"/>
    <w:rsid w:val="008D0A3C"/>
    <w:rsid w:val="008D0AE6"/>
    <w:rsid w:val="008D0B75"/>
    <w:rsid w:val="008D0C1C"/>
    <w:rsid w:val="008D0C3C"/>
    <w:rsid w:val="008D0D2E"/>
    <w:rsid w:val="008D0E26"/>
    <w:rsid w:val="008D0E6F"/>
    <w:rsid w:val="008D0E72"/>
    <w:rsid w:val="008D10E9"/>
    <w:rsid w:val="008D118B"/>
    <w:rsid w:val="008D12E7"/>
    <w:rsid w:val="008D140D"/>
    <w:rsid w:val="008D1687"/>
    <w:rsid w:val="008D1728"/>
    <w:rsid w:val="008D172F"/>
    <w:rsid w:val="008D1745"/>
    <w:rsid w:val="008D174C"/>
    <w:rsid w:val="008D186B"/>
    <w:rsid w:val="008D1A09"/>
    <w:rsid w:val="008D1B16"/>
    <w:rsid w:val="008D1B18"/>
    <w:rsid w:val="008D1CE4"/>
    <w:rsid w:val="008D1D2D"/>
    <w:rsid w:val="008D1DD3"/>
    <w:rsid w:val="008D1EB4"/>
    <w:rsid w:val="008D1F9A"/>
    <w:rsid w:val="008D2397"/>
    <w:rsid w:val="008D248E"/>
    <w:rsid w:val="008D249A"/>
    <w:rsid w:val="008D2562"/>
    <w:rsid w:val="008D26E5"/>
    <w:rsid w:val="008D27CE"/>
    <w:rsid w:val="008D2A64"/>
    <w:rsid w:val="008D2B1A"/>
    <w:rsid w:val="008D2BD0"/>
    <w:rsid w:val="008D2BFB"/>
    <w:rsid w:val="008D2D49"/>
    <w:rsid w:val="008D2E20"/>
    <w:rsid w:val="008D2F0B"/>
    <w:rsid w:val="008D2F26"/>
    <w:rsid w:val="008D2F4B"/>
    <w:rsid w:val="008D3346"/>
    <w:rsid w:val="008D33D9"/>
    <w:rsid w:val="008D3508"/>
    <w:rsid w:val="008D3556"/>
    <w:rsid w:val="008D3617"/>
    <w:rsid w:val="008D3804"/>
    <w:rsid w:val="008D3DCC"/>
    <w:rsid w:val="008D3ECB"/>
    <w:rsid w:val="008D4035"/>
    <w:rsid w:val="008D4381"/>
    <w:rsid w:val="008D438F"/>
    <w:rsid w:val="008D447F"/>
    <w:rsid w:val="008D45D9"/>
    <w:rsid w:val="008D463B"/>
    <w:rsid w:val="008D4650"/>
    <w:rsid w:val="008D475A"/>
    <w:rsid w:val="008D48D1"/>
    <w:rsid w:val="008D492F"/>
    <w:rsid w:val="008D4AED"/>
    <w:rsid w:val="008D4B0C"/>
    <w:rsid w:val="008D4BA0"/>
    <w:rsid w:val="008D4CD3"/>
    <w:rsid w:val="008D5073"/>
    <w:rsid w:val="008D512B"/>
    <w:rsid w:val="008D516C"/>
    <w:rsid w:val="008D52D1"/>
    <w:rsid w:val="008D52D6"/>
    <w:rsid w:val="008D55B6"/>
    <w:rsid w:val="008D5672"/>
    <w:rsid w:val="008D5699"/>
    <w:rsid w:val="008D5877"/>
    <w:rsid w:val="008D58B8"/>
    <w:rsid w:val="008D5A74"/>
    <w:rsid w:val="008D5DFF"/>
    <w:rsid w:val="008D5F95"/>
    <w:rsid w:val="008D600F"/>
    <w:rsid w:val="008D6111"/>
    <w:rsid w:val="008D61E5"/>
    <w:rsid w:val="008D6624"/>
    <w:rsid w:val="008D679E"/>
    <w:rsid w:val="008D686E"/>
    <w:rsid w:val="008D68AE"/>
    <w:rsid w:val="008D6A05"/>
    <w:rsid w:val="008D6A57"/>
    <w:rsid w:val="008D6B05"/>
    <w:rsid w:val="008D6C13"/>
    <w:rsid w:val="008D70B9"/>
    <w:rsid w:val="008D70F9"/>
    <w:rsid w:val="008D71FC"/>
    <w:rsid w:val="008D741C"/>
    <w:rsid w:val="008D7427"/>
    <w:rsid w:val="008D76AC"/>
    <w:rsid w:val="008D7709"/>
    <w:rsid w:val="008D786F"/>
    <w:rsid w:val="008D79F4"/>
    <w:rsid w:val="008D7A26"/>
    <w:rsid w:val="008D7A3C"/>
    <w:rsid w:val="008D7A5D"/>
    <w:rsid w:val="008D7E88"/>
    <w:rsid w:val="008D7EB3"/>
    <w:rsid w:val="008D7FF9"/>
    <w:rsid w:val="008E0076"/>
    <w:rsid w:val="008E00F7"/>
    <w:rsid w:val="008E0131"/>
    <w:rsid w:val="008E0166"/>
    <w:rsid w:val="008E01AB"/>
    <w:rsid w:val="008E027B"/>
    <w:rsid w:val="008E0796"/>
    <w:rsid w:val="008E0997"/>
    <w:rsid w:val="008E0C1A"/>
    <w:rsid w:val="008E0C35"/>
    <w:rsid w:val="008E0E3D"/>
    <w:rsid w:val="008E0F80"/>
    <w:rsid w:val="008E0FCC"/>
    <w:rsid w:val="008E138F"/>
    <w:rsid w:val="008E1392"/>
    <w:rsid w:val="008E16FC"/>
    <w:rsid w:val="008E1753"/>
    <w:rsid w:val="008E18FD"/>
    <w:rsid w:val="008E1959"/>
    <w:rsid w:val="008E19CC"/>
    <w:rsid w:val="008E1AB8"/>
    <w:rsid w:val="008E1BB6"/>
    <w:rsid w:val="008E1BCF"/>
    <w:rsid w:val="008E1CA8"/>
    <w:rsid w:val="008E1E1F"/>
    <w:rsid w:val="008E1E87"/>
    <w:rsid w:val="008E1EA6"/>
    <w:rsid w:val="008E1ED3"/>
    <w:rsid w:val="008E21CA"/>
    <w:rsid w:val="008E21EA"/>
    <w:rsid w:val="008E2275"/>
    <w:rsid w:val="008E23A5"/>
    <w:rsid w:val="008E2470"/>
    <w:rsid w:val="008E2483"/>
    <w:rsid w:val="008E2A9E"/>
    <w:rsid w:val="008E2AA2"/>
    <w:rsid w:val="008E2B94"/>
    <w:rsid w:val="008E312C"/>
    <w:rsid w:val="008E3264"/>
    <w:rsid w:val="008E3280"/>
    <w:rsid w:val="008E34AC"/>
    <w:rsid w:val="008E34BD"/>
    <w:rsid w:val="008E38A6"/>
    <w:rsid w:val="008E39B8"/>
    <w:rsid w:val="008E3A43"/>
    <w:rsid w:val="008E3AB1"/>
    <w:rsid w:val="008E3D8E"/>
    <w:rsid w:val="008E3DFB"/>
    <w:rsid w:val="008E3E14"/>
    <w:rsid w:val="008E3E47"/>
    <w:rsid w:val="008E3F35"/>
    <w:rsid w:val="008E3FF7"/>
    <w:rsid w:val="008E4043"/>
    <w:rsid w:val="008E40D2"/>
    <w:rsid w:val="008E40E0"/>
    <w:rsid w:val="008E4108"/>
    <w:rsid w:val="008E42AD"/>
    <w:rsid w:val="008E42F2"/>
    <w:rsid w:val="008E446E"/>
    <w:rsid w:val="008E447E"/>
    <w:rsid w:val="008E44AC"/>
    <w:rsid w:val="008E4666"/>
    <w:rsid w:val="008E4698"/>
    <w:rsid w:val="008E46DF"/>
    <w:rsid w:val="008E46FA"/>
    <w:rsid w:val="008E476D"/>
    <w:rsid w:val="008E4802"/>
    <w:rsid w:val="008E4909"/>
    <w:rsid w:val="008E4AAB"/>
    <w:rsid w:val="008E4B78"/>
    <w:rsid w:val="008E4BC0"/>
    <w:rsid w:val="008E4BE0"/>
    <w:rsid w:val="008E4C19"/>
    <w:rsid w:val="008E4C39"/>
    <w:rsid w:val="008E4E7A"/>
    <w:rsid w:val="008E4F1F"/>
    <w:rsid w:val="008E4F62"/>
    <w:rsid w:val="008E4FC2"/>
    <w:rsid w:val="008E5019"/>
    <w:rsid w:val="008E52E9"/>
    <w:rsid w:val="008E536C"/>
    <w:rsid w:val="008E53A1"/>
    <w:rsid w:val="008E599E"/>
    <w:rsid w:val="008E5BF9"/>
    <w:rsid w:val="008E5C73"/>
    <w:rsid w:val="008E5D09"/>
    <w:rsid w:val="008E5DD6"/>
    <w:rsid w:val="008E5E6F"/>
    <w:rsid w:val="008E5F3E"/>
    <w:rsid w:val="008E609E"/>
    <w:rsid w:val="008E6123"/>
    <w:rsid w:val="008E6198"/>
    <w:rsid w:val="008E61D6"/>
    <w:rsid w:val="008E62D0"/>
    <w:rsid w:val="008E6333"/>
    <w:rsid w:val="008E65D7"/>
    <w:rsid w:val="008E6753"/>
    <w:rsid w:val="008E68A5"/>
    <w:rsid w:val="008E6A18"/>
    <w:rsid w:val="008E6A7C"/>
    <w:rsid w:val="008E6A82"/>
    <w:rsid w:val="008E6AC8"/>
    <w:rsid w:val="008E6E8B"/>
    <w:rsid w:val="008E70D7"/>
    <w:rsid w:val="008E71BB"/>
    <w:rsid w:val="008E7310"/>
    <w:rsid w:val="008E73D2"/>
    <w:rsid w:val="008E762E"/>
    <w:rsid w:val="008E765C"/>
    <w:rsid w:val="008E77A1"/>
    <w:rsid w:val="008E792D"/>
    <w:rsid w:val="008E7948"/>
    <w:rsid w:val="008E7966"/>
    <w:rsid w:val="008E7BBC"/>
    <w:rsid w:val="008E7C1D"/>
    <w:rsid w:val="008E7C86"/>
    <w:rsid w:val="008E7CE9"/>
    <w:rsid w:val="008E7DB1"/>
    <w:rsid w:val="008E7DF5"/>
    <w:rsid w:val="008E7F81"/>
    <w:rsid w:val="008F02AD"/>
    <w:rsid w:val="008F0329"/>
    <w:rsid w:val="008F04FF"/>
    <w:rsid w:val="008F06FD"/>
    <w:rsid w:val="008F0A30"/>
    <w:rsid w:val="008F0A5F"/>
    <w:rsid w:val="008F0B12"/>
    <w:rsid w:val="008F0BDB"/>
    <w:rsid w:val="008F0C61"/>
    <w:rsid w:val="008F0C8F"/>
    <w:rsid w:val="008F0DAA"/>
    <w:rsid w:val="008F0FB8"/>
    <w:rsid w:val="008F1081"/>
    <w:rsid w:val="008F1178"/>
    <w:rsid w:val="008F1240"/>
    <w:rsid w:val="008F1269"/>
    <w:rsid w:val="008F12B5"/>
    <w:rsid w:val="008F13AC"/>
    <w:rsid w:val="008F147C"/>
    <w:rsid w:val="008F15BE"/>
    <w:rsid w:val="008F1685"/>
    <w:rsid w:val="008F191B"/>
    <w:rsid w:val="008F19DC"/>
    <w:rsid w:val="008F1D62"/>
    <w:rsid w:val="008F22C6"/>
    <w:rsid w:val="008F2598"/>
    <w:rsid w:val="008F25F2"/>
    <w:rsid w:val="008F2650"/>
    <w:rsid w:val="008F270E"/>
    <w:rsid w:val="008F2738"/>
    <w:rsid w:val="008F2767"/>
    <w:rsid w:val="008F278D"/>
    <w:rsid w:val="008F296C"/>
    <w:rsid w:val="008F29EE"/>
    <w:rsid w:val="008F2A96"/>
    <w:rsid w:val="008F2AC3"/>
    <w:rsid w:val="008F2BE0"/>
    <w:rsid w:val="008F2C15"/>
    <w:rsid w:val="008F2CF8"/>
    <w:rsid w:val="008F2D3B"/>
    <w:rsid w:val="008F2D44"/>
    <w:rsid w:val="008F2F0B"/>
    <w:rsid w:val="008F2F50"/>
    <w:rsid w:val="008F2F96"/>
    <w:rsid w:val="008F3101"/>
    <w:rsid w:val="008F3278"/>
    <w:rsid w:val="008F32D9"/>
    <w:rsid w:val="008F33D9"/>
    <w:rsid w:val="008F358C"/>
    <w:rsid w:val="008F35C1"/>
    <w:rsid w:val="008F35C7"/>
    <w:rsid w:val="008F35DE"/>
    <w:rsid w:val="008F3643"/>
    <w:rsid w:val="008F36AD"/>
    <w:rsid w:val="008F36CF"/>
    <w:rsid w:val="008F37E9"/>
    <w:rsid w:val="008F384B"/>
    <w:rsid w:val="008F392F"/>
    <w:rsid w:val="008F3947"/>
    <w:rsid w:val="008F3B83"/>
    <w:rsid w:val="008F3B94"/>
    <w:rsid w:val="008F3E59"/>
    <w:rsid w:val="008F3F09"/>
    <w:rsid w:val="008F3F60"/>
    <w:rsid w:val="008F3FD5"/>
    <w:rsid w:val="008F4043"/>
    <w:rsid w:val="008F4091"/>
    <w:rsid w:val="008F4137"/>
    <w:rsid w:val="008F42DE"/>
    <w:rsid w:val="008F4363"/>
    <w:rsid w:val="008F4613"/>
    <w:rsid w:val="008F4858"/>
    <w:rsid w:val="008F48D5"/>
    <w:rsid w:val="008F4C9F"/>
    <w:rsid w:val="008F4E6F"/>
    <w:rsid w:val="008F5562"/>
    <w:rsid w:val="008F570B"/>
    <w:rsid w:val="008F5736"/>
    <w:rsid w:val="008F59A9"/>
    <w:rsid w:val="008F5A77"/>
    <w:rsid w:val="008F5E3E"/>
    <w:rsid w:val="008F5EF4"/>
    <w:rsid w:val="008F6013"/>
    <w:rsid w:val="008F604C"/>
    <w:rsid w:val="008F6135"/>
    <w:rsid w:val="008F61F1"/>
    <w:rsid w:val="008F623F"/>
    <w:rsid w:val="008F62A3"/>
    <w:rsid w:val="008F63B4"/>
    <w:rsid w:val="008F65E2"/>
    <w:rsid w:val="008F6668"/>
    <w:rsid w:val="008F6A1C"/>
    <w:rsid w:val="008F6AFF"/>
    <w:rsid w:val="008F6B7F"/>
    <w:rsid w:val="008F6BBD"/>
    <w:rsid w:val="008F6C2E"/>
    <w:rsid w:val="008F6C6D"/>
    <w:rsid w:val="008F6E87"/>
    <w:rsid w:val="008F6FFB"/>
    <w:rsid w:val="008F7063"/>
    <w:rsid w:val="008F711D"/>
    <w:rsid w:val="008F7376"/>
    <w:rsid w:val="008F74D5"/>
    <w:rsid w:val="008F74F5"/>
    <w:rsid w:val="008F75BB"/>
    <w:rsid w:val="008F761E"/>
    <w:rsid w:val="008F7778"/>
    <w:rsid w:val="008F77C8"/>
    <w:rsid w:val="008F783B"/>
    <w:rsid w:val="008F787D"/>
    <w:rsid w:val="008F78B4"/>
    <w:rsid w:val="008F78EE"/>
    <w:rsid w:val="008F7CEB"/>
    <w:rsid w:val="008F7CF0"/>
    <w:rsid w:val="008F7ED3"/>
    <w:rsid w:val="008FEFC5"/>
    <w:rsid w:val="00900170"/>
    <w:rsid w:val="00900191"/>
    <w:rsid w:val="00900233"/>
    <w:rsid w:val="00900292"/>
    <w:rsid w:val="009002E0"/>
    <w:rsid w:val="009002F6"/>
    <w:rsid w:val="009002F9"/>
    <w:rsid w:val="0090040D"/>
    <w:rsid w:val="00900419"/>
    <w:rsid w:val="0090048C"/>
    <w:rsid w:val="009004B1"/>
    <w:rsid w:val="00900686"/>
    <w:rsid w:val="009007FC"/>
    <w:rsid w:val="009008BC"/>
    <w:rsid w:val="00900AF6"/>
    <w:rsid w:val="00900B18"/>
    <w:rsid w:val="00900B48"/>
    <w:rsid w:val="00900BE3"/>
    <w:rsid w:val="00900C7E"/>
    <w:rsid w:val="00900E6E"/>
    <w:rsid w:val="00900EA7"/>
    <w:rsid w:val="00900EAA"/>
    <w:rsid w:val="00901044"/>
    <w:rsid w:val="009010C6"/>
    <w:rsid w:val="0090113B"/>
    <w:rsid w:val="00901194"/>
    <w:rsid w:val="0090142E"/>
    <w:rsid w:val="00901507"/>
    <w:rsid w:val="00901536"/>
    <w:rsid w:val="00901571"/>
    <w:rsid w:val="009018C0"/>
    <w:rsid w:val="00901B82"/>
    <w:rsid w:val="00901C09"/>
    <w:rsid w:val="00901CEA"/>
    <w:rsid w:val="00901E14"/>
    <w:rsid w:val="00901EE1"/>
    <w:rsid w:val="00901F27"/>
    <w:rsid w:val="00901FB0"/>
    <w:rsid w:val="00901FCE"/>
    <w:rsid w:val="009020CF"/>
    <w:rsid w:val="009023D8"/>
    <w:rsid w:val="00902430"/>
    <w:rsid w:val="0090265E"/>
    <w:rsid w:val="00902733"/>
    <w:rsid w:val="009027B8"/>
    <w:rsid w:val="00902880"/>
    <w:rsid w:val="009029B4"/>
    <w:rsid w:val="00902A06"/>
    <w:rsid w:val="00902BFD"/>
    <w:rsid w:val="00902D3C"/>
    <w:rsid w:val="00902D68"/>
    <w:rsid w:val="00902DF5"/>
    <w:rsid w:val="00902E19"/>
    <w:rsid w:val="00902EA5"/>
    <w:rsid w:val="00902EE1"/>
    <w:rsid w:val="00903021"/>
    <w:rsid w:val="0090302D"/>
    <w:rsid w:val="00903191"/>
    <w:rsid w:val="009031A6"/>
    <w:rsid w:val="00903201"/>
    <w:rsid w:val="009032F5"/>
    <w:rsid w:val="00903302"/>
    <w:rsid w:val="00903358"/>
    <w:rsid w:val="0090349A"/>
    <w:rsid w:val="009034F1"/>
    <w:rsid w:val="0090354C"/>
    <w:rsid w:val="009035F2"/>
    <w:rsid w:val="009036A8"/>
    <w:rsid w:val="009036FC"/>
    <w:rsid w:val="00903782"/>
    <w:rsid w:val="009037F9"/>
    <w:rsid w:val="00903843"/>
    <w:rsid w:val="00903A50"/>
    <w:rsid w:val="00903A96"/>
    <w:rsid w:val="00903B13"/>
    <w:rsid w:val="00903C88"/>
    <w:rsid w:val="00903D8C"/>
    <w:rsid w:val="00903E87"/>
    <w:rsid w:val="00903EB4"/>
    <w:rsid w:val="00903F15"/>
    <w:rsid w:val="00903F18"/>
    <w:rsid w:val="009041D2"/>
    <w:rsid w:val="009042E8"/>
    <w:rsid w:val="009045C7"/>
    <w:rsid w:val="00904846"/>
    <w:rsid w:val="00904B50"/>
    <w:rsid w:val="00904BAE"/>
    <w:rsid w:val="00904CDF"/>
    <w:rsid w:val="00904D8A"/>
    <w:rsid w:val="00904E8A"/>
    <w:rsid w:val="009050A1"/>
    <w:rsid w:val="009050E4"/>
    <w:rsid w:val="00905123"/>
    <w:rsid w:val="009051D5"/>
    <w:rsid w:val="00905218"/>
    <w:rsid w:val="009052F8"/>
    <w:rsid w:val="009054CF"/>
    <w:rsid w:val="00905617"/>
    <w:rsid w:val="00905C75"/>
    <w:rsid w:val="00905F3D"/>
    <w:rsid w:val="0090603A"/>
    <w:rsid w:val="009060AC"/>
    <w:rsid w:val="009060FA"/>
    <w:rsid w:val="009062E6"/>
    <w:rsid w:val="0090631E"/>
    <w:rsid w:val="009063C4"/>
    <w:rsid w:val="009063DE"/>
    <w:rsid w:val="009063EA"/>
    <w:rsid w:val="009066EF"/>
    <w:rsid w:val="0090679A"/>
    <w:rsid w:val="00906805"/>
    <w:rsid w:val="0090694D"/>
    <w:rsid w:val="00906B80"/>
    <w:rsid w:val="00906C52"/>
    <w:rsid w:val="00906C6C"/>
    <w:rsid w:val="00906D88"/>
    <w:rsid w:val="00906DAC"/>
    <w:rsid w:val="00906FB8"/>
    <w:rsid w:val="009072AE"/>
    <w:rsid w:val="009072F2"/>
    <w:rsid w:val="00907499"/>
    <w:rsid w:val="009074E1"/>
    <w:rsid w:val="00907711"/>
    <w:rsid w:val="0090773B"/>
    <w:rsid w:val="00907745"/>
    <w:rsid w:val="00907811"/>
    <w:rsid w:val="00907849"/>
    <w:rsid w:val="009078C2"/>
    <w:rsid w:val="00907B0D"/>
    <w:rsid w:val="00907D34"/>
    <w:rsid w:val="00907F10"/>
    <w:rsid w:val="00907FAA"/>
    <w:rsid w:val="00907FF9"/>
    <w:rsid w:val="009100CB"/>
    <w:rsid w:val="009100E7"/>
    <w:rsid w:val="009101EA"/>
    <w:rsid w:val="009102B9"/>
    <w:rsid w:val="009102D5"/>
    <w:rsid w:val="00910405"/>
    <w:rsid w:val="0091044E"/>
    <w:rsid w:val="0091046A"/>
    <w:rsid w:val="00910755"/>
    <w:rsid w:val="009107F0"/>
    <w:rsid w:val="009109E4"/>
    <w:rsid w:val="00910AC7"/>
    <w:rsid w:val="00910AF3"/>
    <w:rsid w:val="00910C1A"/>
    <w:rsid w:val="00910C2D"/>
    <w:rsid w:val="00910D21"/>
    <w:rsid w:val="00910E22"/>
    <w:rsid w:val="00910E3B"/>
    <w:rsid w:val="00910EA1"/>
    <w:rsid w:val="00910EAD"/>
    <w:rsid w:val="00910EAF"/>
    <w:rsid w:val="00910F0B"/>
    <w:rsid w:val="009112FA"/>
    <w:rsid w:val="009113CE"/>
    <w:rsid w:val="00911414"/>
    <w:rsid w:val="00911487"/>
    <w:rsid w:val="0091169E"/>
    <w:rsid w:val="00911712"/>
    <w:rsid w:val="009118FC"/>
    <w:rsid w:val="00911C10"/>
    <w:rsid w:val="00911D8E"/>
    <w:rsid w:val="00911DFA"/>
    <w:rsid w:val="00911E35"/>
    <w:rsid w:val="00911E3B"/>
    <w:rsid w:val="00912028"/>
    <w:rsid w:val="009120A3"/>
    <w:rsid w:val="009124C5"/>
    <w:rsid w:val="009124DB"/>
    <w:rsid w:val="009126E1"/>
    <w:rsid w:val="00912762"/>
    <w:rsid w:val="00912807"/>
    <w:rsid w:val="00912A37"/>
    <w:rsid w:val="00912A59"/>
    <w:rsid w:val="00912B9D"/>
    <w:rsid w:val="00912C75"/>
    <w:rsid w:val="00912C80"/>
    <w:rsid w:val="00912E4F"/>
    <w:rsid w:val="00913199"/>
    <w:rsid w:val="0091326C"/>
    <w:rsid w:val="0091336B"/>
    <w:rsid w:val="00913478"/>
    <w:rsid w:val="00913494"/>
    <w:rsid w:val="009134E2"/>
    <w:rsid w:val="009136E7"/>
    <w:rsid w:val="00913ACC"/>
    <w:rsid w:val="00913CFA"/>
    <w:rsid w:val="00913EC7"/>
    <w:rsid w:val="00913EEB"/>
    <w:rsid w:val="00913F5A"/>
    <w:rsid w:val="00913F95"/>
    <w:rsid w:val="0091404E"/>
    <w:rsid w:val="009140C2"/>
    <w:rsid w:val="009140FB"/>
    <w:rsid w:val="009141A7"/>
    <w:rsid w:val="009141EA"/>
    <w:rsid w:val="0091426A"/>
    <w:rsid w:val="00914372"/>
    <w:rsid w:val="009145D6"/>
    <w:rsid w:val="009145DE"/>
    <w:rsid w:val="0091465D"/>
    <w:rsid w:val="0091467B"/>
    <w:rsid w:val="0091468B"/>
    <w:rsid w:val="00914772"/>
    <w:rsid w:val="0091477D"/>
    <w:rsid w:val="0091480E"/>
    <w:rsid w:val="00914CAA"/>
    <w:rsid w:val="00914D5A"/>
    <w:rsid w:val="00914FAB"/>
    <w:rsid w:val="009151D9"/>
    <w:rsid w:val="009152FE"/>
    <w:rsid w:val="00915559"/>
    <w:rsid w:val="009156A0"/>
    <w:rsid w:val="009156A6"/>
    <w:rsid w:val="00915797"/>
    <w:rsid w:val="00915819"/>
    <w:rsid w:val="00915857"/>
    <w:rsid w:val="0091588E"/>
    <w:rsid w:val="0091598D"/>
    <w:rsid w:val="00915C64"/>
    <w:rsid w:val="00915E55"/>
    <w:rsid w:val="00915E6D"/>
    <w:rsid w:val="00915E9A"/>
    <w:rsid w:val="00915ED3"/>
    <w:rsid w:val="00915F9B"/>
    <w:rsid w:val="00916174"/>
    <w:rsid w:val="009164AA"/>
    <w:rsid w:val="009164C1"/>
    <w:rsid w:val="00916651"/>
    <w:rsid w:val="00916671"/>
    <w:rsid w:val="00916835"/>
    <w:rsid w:val="0091699D"/>
    <w:rsid w:val="00916B8D"/>
    <w:rsid w:val="00916BD8"/>
    <w:rsid w:val="00916D55"/>
    <w:rsid w:val="00916DD4"/>
    <w:rsid w:val="00916E4D"/>
    <w:rsid w:val="00916E60"/>
    <w:rsid w:val="00916E9A"/>
    <w:rsid w:val="009171B3"/>
    <w:rsid w:val="009172BB"/>
    <w:rsid w:val="009173D7"/>
    <w:rsid w:val="009174C5"/>
    <w:rsid w:val="0091750D"/>
    <w:rsid w:val="00917569"/>
    <w:rsid w:val="009175F3"/>
    <w:rsid w:val="00917608"/>
    <w:rsid w:val="00917612"/>
    <w:rsid w:val="0091761A"/>
    <w:rsid w:val="0091784A"/>
    <w:rsid w:val="0091791A"/>
    <w:rsid w:val="0091795F"/>
    <w:rsid w:val="00917A9F"/>
    <w:rsid w:val="00917AF8"/>
    <w:rsid w:val="00917D4B"/>
    <w:rsid w:val="0091D806"/>
    <w:rsid w:val="00920228"/>
    <w:rsid w:val="0092039F"/>
    <w:rsid w:val="009204A9"/>
    <w:rsid w:val="009204EF"/>
    <w:rsid w:val="009205F4"/>
    <w:rsid w:val="0092084E"/>
    <w:rsid w:val="009209C5"/>
    <w:rsid w:val="00920B1C"/>
    <w:rsid w:val="00920C88"/>
    <w:rsid w:val="00920D44"/>
    <w:rsid w:val="00920D49"/>
    <w:rsid w:val="00920D4A"/>
    <w:rsid w:val="00920D82"/>
    <w:rsid w:val="00920D8E"/>
    <w:rsid w:val="00920ED9"/>
    <w:rsid w:val="009213BA"/>
    <w:rsid w:val="00921432"/>
    <w:rsid w:val="0092144B"/>
    <w:rsid w:val="0092145E"/>
    <w:rsid w:val="0092148C"/>
    <w:rsid w:val="00921508"/>
    <w:rsid w:val="009216A2"/>
    <w:rsid w:val="009216D9"/>
    <w:rsid w:val="00921751"/>
    <w:rsid w:val="0092181E"/>
    <w:rsid w:val="00921909"/>
    <w:rsid w:val="009219A7"/>
    <w:rsid w:val="00921A19"/>
    <w:rsid w:val="00921A9F"/>
    <w:rsid w:val="00921B93"/>
    <w:rsid w:val="00921BC2"/>
    <w:rsid w:val="00921BFB"/>
    <w:rsid w:val="00921CB9"/>
    <w:rsid w:val="00921E92"/>
    <w:rsid w:val="00921F09"/>
    <w:rsid w:val="00921F2A"/>
    <w:rsid w:val="00921F56"/>
    <w:rsid w:val="00921FF2"/>
    <w:rsid w:val="00922088"/>
    <w:rsid w:val="009220F4"/>
    <w:rsid w:val="009222E7"/>
    <w:rsid w:val="0092234E"/>
    <w:rsid w:val="00922378"/>
    <w:rsid w:val="009224C6"/>
    <w:rsid w:val="009224E2"/>
    <w:rsid w:val="0092268D"/>
    <w:rsid w:val="0092275F"/>
    <w:rsid w:val="00922763"/>
    <w:rsid w:val="0092276A"/>
    <w:rsid w:val="009228A3"/>
    <w:rsid w:val="009228E6"/>
    <w:rsid w:val="00922A96"/>
    <w:rsid w:val="00922AC4"/>
    <w:rsid w:val="00922B1C"/>
    <w:rsid w:val="00922BB3"/>
    <w:rsid w:val="00922BED"/>
    <w:rsid w:val="00922D24"/>
    <w:rsid w:val="00922D49"/>
    <w:rsid w:val="00922DBD"/>
    <w:rsid w:val="00922FE9"/>
    <w:rsid w:val="0092302B"/>
    <w:rsid w:val="00923145"/>
    <w:rsid w:val="00923200"/>
    <w:rsid w:val="0092335B"/>
    <w:rsid w:val="009233C4"/>
    <w:rsid w:val="00923480"/>
    <w:rsid w:val="009234A5"/>
    <w:rsid w:val="0092370D"/>
    <w:rsid w:val="0092379E"/>
    <w:rsid w:val="00923823"/>
    <w:rsid w:val="009238B9"/>
    <w:rsid w:val="009238F5"/>
    <w:rsid w:val="00923A6A"/>
    <w:rsid w:val="00923ACC"/>
    <w:rsid w:val="00923B29"/>
    <w:rsid w:val="00923B5E"/>
    <w:rsid w:val="00923C4F"/>
    <w:rsid w:val="00923DFD"/>
    <w:rsid w:val="0092410B"/>
    <w:rsid w:val="00924299"/>
    <w:rsid w:val="00924302"/>
    <w:rsid w:val="0092444D"/>
    <w:rsid w:val="00924464"/>
    <w:rsid w:val="00924548"/>
    <w:rsid w:val="0092455E"/>
    <w:rsid w:val="0092457A"/>
    <w:rsid w:val="0092467A"/>
    <w:rsid w:val="0092482B"/>
    <w:rsid w:val="00924853"/>
    <w:rsid w:val="0092495D"/>
    <w:rsid w:val="00924961"/>
    <w:rsid w:val="009249F1"/>
    <w:rsid w:val="00924B10"/>
    <w:rsid w:val="00924B5B"/>
    <w:rsid w:val="00924B6E"/>
    <w:rsid w:val="00924F17"/>
    <w:rsid w:val="00924F42"/>
    <w:rsid w:val="00925031"/>
    <w:rsid w:val="009250FF"/>
    <w:rsid w:val="009251B3"/>
    <w:rsid w:val="009253ED"/>
    <w:rsid w:val="009253F3"/>
    <w:rsid w:val="00925970"/>
    <w:rsid w:val="00925A1D"/>
    <w:rsid w:val="00925C21"/>
    <w:rsid w:val="00925DD9"/>
    <w:rsid w:val="00925E60"/>
    <w:rsid w:val="00925EA1"/>
    <w:rsid w:val="00925EC1"/>
    <w:rsid w:val="00925F6D"/>
    <w:rsid w:val="009262EA"/>
    <w:rsid w:val="00926418"/>
    <w:rsid w:val="00926446"/>
    <w:rsid w:val="00926521"/>
    <w:rsid w:val="00926558"/>
    <w:rsid w:val="00926602"/>
    <w:rsid w:val="00926868"/>
    <w:rsid w:val="00926C0C"/>
    <w:rsid w:val="00926D3C"/>
    <w:rsid w:val="00926E00"/>
    <w:rsid w:val="00926F53"/>
    <w:rsid w:val="009271BF"/>
    <w:rsid w:val="00927227"/>
    <w:rsid w:val="00927288"/>
    <w:rsid w:val="009273DA"/>
    <w:rsid w:val="009273FD"/>
    <w:rsid w:val="009274D1"/>
    <w:rsid w:val="00927710"/>
    <w:rsid w:val="00927741"/>
    <w:rsid w:val="00927785"/>
    <w:rsid w:val="009277C0"/>
    <w:rsid w:val="00927C14"/>
    <w:rsid w:val="00927C45"/>
    <w:rsid w:val="00927CB6"/>
    <w:rsid w:val="00927CCB"/>
    <w:rsid w:val="00927D5C"/>
    <w:rsid w:val="00927E0A"/>
    <w:rsid w:val="00927F2F"/>
    <w:rsid w:val="0093005B"/>
    <w:rsid w:val="00930074"/>
    <w:rsid w:val="0093007A"/>
    <w:rsid w:val="009302A6"/>
    <w:rsid w:val="00930411"/>
    <w:rsid w:val="00930489"/>
    <w:rsid w:val="009307DC"/>
    <w:rsid w:val="009308E6"/>
    <w:rsid w:val="00930923"/>
    <w:rsid w:val="0093093D"/>
    <w:rsid w:val="00930B30"/>
    <w:rsid w:val="00930B65"/>
    <w:rsid w:val="00930B95"/>
    <w:rsid w:val="00930C93"/>
    <w:rsid w:val="00931390"/>
    <w:rsid w:val="0093179A"/>
    <w:rsid w:val="0093179F"/>
    <w:rsid w:val="0093193A"/>
    <w:rsid w:val="00931B4E"/>
    <w:rsid w:val="00931B63"/>
    <w:rsid w:val="00931D07"/>
    <w:rsid w:val="00932065"/>
    <w:rsid w:val="009320D4"/>
    <w:rsid w:val="009321B6"/>
    <w:rsid w:val="00932367"/>
    <w:rsid w:val="009324C9"/>
    <w:rsid w:val="00932536"/>
    <w:rsid w:val="00932685"/>
    <w:rsid w:val="009327AA"/>
    <w:rsid w:val="009327FE"/>
    <w:rsid w:val="00932824"/>
    <w:rsid w:val="00932965"/>
    <w:rsid w:val="00932A6A"/>
    <w:rsid w:val="00932AE7"/>
    <w:rsid w:val="00932C41"/>
    <w:rsid w:val="00932C5C"/>
    <w:rsid w:val="00932C78"/>
    <w:rsid w:val="00932D40"/>
    <w:rsid w:val="00932D8B"/>
    <w:rsid w:val="00932DB9"/>
    <w:rsid w:val="00932DDB"/>
    <w:rsid w:val="00932E0A"/>
    <w:rsid w:val="00932EBA"/>
    <w:rsid w:val="00932F2D"/>
    <w:rsid w:val="00933089"/>
    <w:rsid w:val="009330A8"/>
    <w:rsid w:val="009330DD"/>
    <w:rsid w:val="00933142"/>
    <w:rsid w:val="00933328"/>
    <w:rsid w:val="0093337A"/>
    <w:rsid w:val="009335EF"/>
    <w:rsid w:val="00933686"/>
    <w:rsid w:val="009337B0"/>
    <w:rsid w:val="009337C7"/>
    <w:rsid w:val="009337E9"/>
    <w:rsid w:val="00933851"/>
    <w:rsid w:val="009338D7"/>
    <w:rsid w:val="00933960"/>
    <w:rsid w:val="00933A02"/>
    <w:rsid w:val="00933AEA"/>
    <w:rsid w:val="00933C98"/>
    <w:rsid w:val="00933D0D"/>
    <w:rsid w:val="00933DB6"/>
    <w:rsid w:val="00933DF3"/>
    <w:rsid w:val="00933F9D"/>
    <w:rsid w:val="0093405B"/>
    <w:rsid w:val="00934268"/>
    <w:rsid w:val="00934344"/>
    <w:rsid w:val="009343D8"/>
    <w:rsid w:val="009343EC"/>
    <w:rsid w:val="009344D1"/>
    <w:rsid w:val="00934567"/>
    <w:rsid w:val="0093459D"/>
    <w:rsid w:val="009345BF"/>
    <w:rsid w:val="009345E7"/>
    <w:rsid w:val="00934647"/>
    <w:rsid w:val="009346BE"/>
    <w:rsid w:val="00934791"/>
    <w:rsid w:val="00934801"/>
    <w:rsid w:val="00934893"/>
    <w:rsid w:val="00934924"/>
    <w:rsid w:val="009349FE"/>
    <w:rsid w:val="00934A90"/>
    <w:rsid w:val="00934B54"/>
    <w:rsid w:val="00934B6E"/>
    <w:rsid w:val="00934D82"/>
    <w:rsid w:val="00934E75"/>
    <w:rsid w:val="00934FB7"/>
    <w:rsid w:val="00935184"/>
    <w:rsid w:val="009351F3"/>
    <w:rsid w:val="00935207"/>
    <w:rsid w:val="00935272"/>
    <w:rsid w:val="009353C7"/>
    <w:rsid w:val="00935403"/>
    <w:rsid w:val="0093541B"/>
    <w:rsid w:val="00935719"/>
    <w:rsid w:val="00935728"/>
    <w:rsid w:val="009357CF"/>
    <w:rsid w:val="009358DF"/>
    <w:rsid w:val="00935940"/>
    <w:rsid w:val="00935947"/>
    <w:rsid w:val="009359AD"/>
    <w:rsid w:val="00935A8B"/>
    <w:rsid w:val="00935ADF"/>
    <w:rsid w:val="00935C50"/>
    <w:rsid w:val="00936117"/>
    <w:rsid w:val="00936185"/>
    <w:rsid w:val="009363EB"/>
    <w:rsid w:val="00936427"/>
    <w:rsid w:val="00936517"/>
    <w:rsid w:val="00936574"/>
    <w:rsid w:val="00936648"/>
    <w:rsid w:val="0093667F"/>
    <w:rsid w:val="009367D3"/>
    <w:rsid w:val="009367D5"/>
    <w:rsid w:val="00936AA2"/>
    <w:rsid w:val="00936BD2"/>
    <w:rsid w:val="00936DD3"/>
    <w:rsid w:val="00936E67"/>
    <w:rsid w:val="00937120"/>
    <w:rsid w:val="00937261"/>
    <w:rsid w:val="00937282"/>
    <w:rsid w:val="009372A5"/>
    <w:rsid w:val="00937396"/>
    <w:rsid w:val="0093741F"/>
    <w:rsid w:val="009376ED"/>
    <w:rsid w:val="00937757"/>
    <w:rsid w:val="009377F4"/>
    <w:rsid w:val="00937810"/>
    <w:rsid w:val="00937854"/>
    <w:rsid w:val="0093785C"/>
    <w:rsid w:val="0093788F"/>
    <w:rsid w:val="00937A1C"/>
    <w:rsid w:val="00937A1E"/>
    <w:rsid w:val="00937A60"/>
    <w:rsid w:val="00937C2A"/>
    <w:rsid w:val="00937C36"/>
    <w:rsid w:val="00937D1F"/>
    <w:rsid w:val="00937D3F"/>
    <w:rsid w:val="00937FB2"/>
    <w:rsid w:val="00940015"/>
    <w:rsid w:val="0094006B"/>
    <w:rsid w:val="009401DD"/>
    <w:rsid w:val="0094049D"/>
    <w:rsid w:val="0094066B"/>
    <w:rsid w:val="00940785"/>
    <w:rsid w:val="009407BB"/>
    <w:rsid w:val="009408FA"/>
    <w:rsid w:val="00940A78"/>
    <w:rsid w:val="00940AB2"/>
    <w:rsid w:val="00940B06"/>
    <w:rsid w:val="00940B1B"/>
    <w:rsid w:val="00940BD8"/>
    <w:rsid w:val="00940C80"/>
    <w:rsid w:val="00940D71"/>
    <w:rsid w:val="00940E80"/>
    <w:rsid w:val="009411A6"/>
    <w:rsid w:val="00941438"/>
    <w:rsid w:val="00941629"/>
    <w:rsid w:val="00941777"/>
    <w:rsid w:val="0094179D"/>
    <w:rsid w:val="009417EC"/>
    <w:rsid w:val="00941928"/>
    <w:rsid w:val="00941984"/>
    <w:rsid w:val="00941A78"/>
    <w:rsid w:val="00941B02"/>
    <w:rsid w:val="00941B53"/>
    <w:rsid w:val="00941BC4"/>
    <w:rsid w:val="00941C23"/>
    <w:rsid w:val="00941DC5"/>
    <w:rsid w:val="00941E5C"/>
    <w:rsid w:val="00941F0D"/>
    <w:rsid w:val="00941FA4"/>
    <w:rsid w:val="00942078"/>
    <w:rsid w:val="0094249A"/>
    <w:rsid w:val="009424B2"/>
    <w:rsid w:val="009424DB"/>
    <w:rsid w:val="009425DD"/>
    <w:rsid w:val="0094261A"/>
    <w:rsid w:val="00942645"/>
    <w:rsid w:val="009426C9"/>
    <w:rsid w:val="0094271D"/>
    <w:rsid w:val="009427C5"/>
    <w:rsid w:val="00942A06"/>
    <w:rsid w:val="00942B80"/>
    <w:rsid w:val="00942C05"/>
    <w:rsid w:val="00942C33"/>
    <w:rsid w:val="00942C58"/>
    <w:rsid w:val="00942DBF"/>
    <w:rsid w:val="00942DEA"/>
    <w:rsid w:val="00942EE8"/>
    <w:rsid w:val="00942F00"/>
    <w:rsid w:val="00943307"/>
    <w:rsid w:val="00943379"/>
    <w:rsid w:val="00943385"/>
    <w:rsid w:val="0094351B"/>
    <w:rsid w:val="00943617"/>
    <w:rsid w:val="0094362E"/>
    <w:rsid w:val="0094371A"/>
    <w:rsid w:val="00943744"/>
    <w:rsid w:val="00943848"/>
    <w:rsid w:val="00943B68"/>
    <w:rsid w:val="00943C22"/>
    <w:rsid w:val="00943DA7"/>
    <w:rsid w:val="00943E09"/>
    <w:rsid w:val="009440BA"/>
    <w:rsid w:val="009440FD"/>
    <w:rsid w:val="00944120"/>
    <w:rsid w:val="00944149"/>
    <w:rsid w:val="0094423B"/>
    <w:rsid w:val="00944349"/>
    <w:rsid w:val="00944490"/>
    <w:rsid w:val="009444D5"/>
    <w:rsid w:val="00944604"/>
    <w:rsid w:val="00944626"/>
    <w:rsid w:val="00944663"/>
    <w:rsid w:val="009446F6"/>
    <w:rsid w:val="009448F9"/>
    <w:rsid w:val="00944B20"/>
    <w:rsid w:val="00944D5F"/>
    <w:rsid w:val="00944DC6"/>
    <w:rsid w:val="00944E7A"/>
    <w:rsid w:val="00944F7D"/>
    <w:rsid w:val="00944FA4"/>
    <w:rsid w:val="00945080"/>
    <w:rsid w:val="00945117"/>
    <w:rsid w:val="00945235"/>
    <w:rsid w:val="009453C3"/>
    <w:rsid w:val="00945412"/>
    <w:rsid w:val="00945483"/>
    <w:rsid w:val="00945513"/>
    <w:rsid w:val="009456BA"/>
    <w:rsid w:val="0094570A"/>
    <w:rsid w:val="0094579C"/>
    <w:rsid w:val="00945827"/>
    <w:rsid w:val="00945916"/>
    <w:rsid w:val="00945A6A"/>
    <w:rsid w:val="00945DD8"/>
    <w:rsid w:val="00945E07"/>
    <w:rsid w:val="00945EEA"/>
    <w:rsid w:val="00945FA6"/>
    <w:rsid w:val="00946058"/>
    <w:rsid w:val="009461A9"/>
    <w:rsid w:val="00946211"/>
    <w:rsid w:val="0094638A"/>
    <w:rsid w:val="009463AB"/>
    <w:rsid w:val="00946403"/>
    <w:rsid w:val="009464EB"/>
    <w:rsid w:val="0094650A"/>
    <w:rsid w:val="009465CD"/>
    <w:rsid w:val="009465EF"/>
    <w:rsid w:val="0094679B"/>
    <w:rsid w:val="0094682B"/>
    <w:rsid w:val="00946856"/>
    <w:rsid w:val="00946A9C"/>
    <w:rsid w:val="00946B1E"/>
    <w:rsid w:val="00946BDE"/>
    <w:rsid w:val="00946C41"/>
    <w:rsid w:val="00946CCF"/>
    <w:rsid w:val="00946D83"/>
    <w:rsid w:val="00946EB0"/>
    <w:rsid w:val="009470ED"/>
    <w:rsid w:val="0094711A"/>
    <w:rsid w:val="009473CE"/>
    <w:rsid w:val="009473F3"/>
    <w:rsid w:val="009475D0"/>
    <w:rsid w:val="00947655"/>
    <w:rsid w:val="009476AB"/>
    <w:rsid w:val="00947753"/>
    <w:rsid w:val="009478E7"/>
    <w:rsid w:val="00947A76"/>
    <w:rsid w:val="00947B0B"/>
    <w:rsid w:val="00947EB5"/>
    <w:rsid w:val="00947F3F"/>
    <w:rsid w:val="00947FAD"/>
    <w:rsid w:val="00950312"/>
    <w:rsid w:val="009505AE"/>
    <w:rsid w:val="009506F3"/>
    <w:rsid w:val="009507D7"/>
    <w:rsid w:val="00950912"/>
    <w:rsid w:val="00950966"/>
    <w:rsid w:val="00950D3A"/>
    <w:rsid w:val="00950DD5"/>
    <w:rsid w:val="00950FB6"/>
    <w:rsid w:val="0095100C"/>
    <w:rsid w:val="009510CC"/>
    <w:rsid w:val="009511C2"/>
    <w:rsid w:val="009512A5"/>
    <w:rsid w:val="00951316"/>
    <w:rsid w:val="009513B1"/>
    <w:rsid w:val="009513BE"/>
    <w:rsid w:val="00951525"/>
    <w:rsid w:val="00951532"/>
    <w:rsid w:val="009515EF"/>
    <w:rsid w:val="0095191D"/>
    <w:rsid w:val="009519B1"/>
    <w:rsid w:val="00951A59"/>
    <w:rsid w:val="00951A5F"/>
    <w:rsid w:val="00951A72"/>
    <w:rsid w:val="00951C32"/>
    <w:rsid w:val="00951C4E"/>
    <w:rsid w:val="00951D23"/>
    <w:rsid w:val="00952091"/>
    <w:rsid w:val="0095222A"/>
    <w:rsid w:val="00952236"/>
    <w:rsid w:val="00952260"/>
    <w:rsid w:val="0095226D"/>
    <w:rsid w:val="009524CE"/>
    <w:rsid w:val="0095267A"/>
    <w:rsid w:val="0095278D"/>
    <w:rsid w:val="00952994"/>
    <w:rsid w:val="00952A2C"/>
    <w:rsid w:val="00952B2A"/>
    <w:rsid w:val="00952B5D"/>
    <w:rsid w:val="00952C1A"/>
    <w:rsid w:val="00952C90"/>
    <w:rsid w:val="00952DCF"/>
    <w:rsid w:val="00952DFC"/>
    <w:rsid w:val="00952E0A"/>
    <w:rsid w:val="00952F40"/>
    <w:rsid w:val="00952F8B"/>
    <w:rsid w:val="00952FD3"/>
    <w:rsid w:val="00953000"/>
    <w:rsid w:val="0095312D"/>
    <w:rsid w:val="009531F8"/>
    <w:rsid w:val="0095322A"/>
    <w:rsid w:val="009532BB"/>
    <w:rsid w:val="009533A4"/>
    <w:rsid w:val="00953576"/>
    <w:rsid w:val="009535D0"/>
    <w:rsid w:val="00953607"/>
    <w:rsid w:val="00953808"/>
    <w:rsid w:val="0095398B"/>
    <w:rsid w:val="009539A1"/>
    <w:rsid w:val="009539FE"/>
    <w:rsid w:val="00953A04"/>
    <w:rsid w:val="00953B0D"/>
    <w:rsid w:val="00953DBC"/>
    <w:rsid w:val="00954026"/>
    <w:rsid w:val="0095419D"/>
    <w:rsid w:val="0095423B"/>
    <w:rsid w:val="009543CB"/>
    <w:rsid w:val="009543D7"/>
    <w:rsid w:val="00954590"/>
    <w:rsid w:val="009545A8"/>
    <w:rsid w:val="0095460F"/>
    <w:rsid w:val="009546C9"/>
    <w:rsid w:val="009547E4"/>
    <w:rsid w:val="009547E7"/>
    <w:rsid w:val="0095497A"/>
    <w:rsid w:val="00954A07"/>
    <w:rsid w:val="00954B50"/>
    <w:rsid w:val="00954B9A"/>
    <w:rsid w:val="00954E1E"/>
    <w:rsid w:val="00954EC6"/>
    <w:rsid w:val="00954F11"/>
    <w:rsid w:val="009550ED"/>
    <w:rsid w:val="009554FD"/>
    <w:rsid w:val="009557EB"/>
    <w:rsid w:val="009558F2"/>
    <w:rsid w:val="00955A83"/>
    <w:rsid w:val="00955A96"/>
    <w:rsid w:val="00955CD0"/>
    <w:rsid w:val="00955DFD"/>
    <w:rsid w:val="00955EE8"/>
    <w:rsid w:val="00956055"/>
    <w:rsid w:val="00956274"/>
    <w:rsid w:val="009563D0"/>
    <w:rsid w:val="009564A7"/>
    <w:rsid w:val="009564AD"/>
    <w:rsid w:val="0095650E"/>
    <w:rsid w:val="0095653A"/>
    <w:rsid w:val="009565B8"/>
    <w:rsid w:val="0095666E"/>
    <w:rsid w:val="00956AB0"/>
    <w:rsid w:val="00956AB2"/>
    <w:rsid w:val="00956B75"/>
    <w:rsid w:val="00956B7B"/>
    <w:rsid w:val="00956C57"/>
    <w:rsid w:val="00956CCA"/>
    <w:rsid w:val="00956CF8"/>
    <w:rsid w:val="00956DDF"/>
    <w:rsid w:val="00957065"/>
    <w:rsid w:val="009570D2"/>
    <w:rsid w:val="00957401"/>
    <w:rsid w:val="00957514"/>
    <w:rsid w:val="00957559"/>
    <w:rsid w:val="009577A7"/>
    <w:rsid w:val="009579AE"/>
    <w:rsid w:val="00957A4E"/>
    <w:rsid w:val="00957B99"/>
    <w:rsid w:val="00957C35"/>
    <w:rsid w:val="00957CE4"/>
    <w:rsid w:val="00957DC1"/>
    <w:rsid w:val="00957E7E"/>
    <w:rsid w:val="00957E87"/>
    <w:rsid w:val="009600E2"/>
    <w:rsid w:val="009600ED"/>
    <w:rsid w:val="0096019B"/>
    <w:rsid w:val="009601DB"/>
    <w:rsid w:val="00960285"/>
    <w:rsid w:val="0096031E"/>
    <w:rsid w:val="0096033A"/>
    <w:rsid w:val="009603A9"/>
    <w:rsid w:val="00960705"/>
    <w:rsid w:val="00960B0A"/>
    <w:rsid w:val="00960B65"/>
    <w:rsid w:val="00960C58"/>
    <w:rsid w:val="00960D4B"/>
    <w:rsid w:val="00960D9C"/>
    <w:rsid w:val="00960E15"/>
    <w:rsid w:val="00960E3E"/>
    <w:rsid w:val="00960E92"/>
    <w:rsid w:val="00961034"/>
    <w:rsid w:val="0096118A"/>
    <w:rsid w:val="009612F9"/>
    <w:rsid w:val="00961327"/>
    <w:rsid w:val="0096134C"/>
    <w:rsid w:val="009613E1"/>
    <w:rsid w:val="00961532"/>
    <w:rsid w:val="009616FB"/>
    <w:rsid w:val="00961716"/>
    <w:rsid w:val="0096196B"/>
    <w:rsid w:val="00961B1B"/>
    <w:rsid w:val="00961B9C"/>
    <w:rsid w:val="00961C9F"/>
    <w:rsid w:val="00961EB1"/>
    <w:rsid w:val="00961EF5"/>
    <w:rsid w:val="00961F34"/>
    <w:rsid w:val="00961F68"/>
    <w:rsid w:val="009621C3"/>
    <w:rsid w:val="009625A5"/>
    <w:rsid w:val="0096260F"/>
    <w:rsid w:val="00962899"/>
    <w:rsid w:val="00962BF3"/>
    <w:rsid w:val="00962CDF"/>
    <w:rsid w:val="00962D44"/>
    <w:rsid w:val="00962D51"/>
    <w:rsid w:val="00962DA0"/>
    <w:rsid w:val="00962F0C"/>
    <w:rsid w:val="00962F3D"/>
    <w:rsid w:val="00962F8B"/>
    <w:rsid w:val="00963084"/>
    <w:rsid w:val="009630EE"/>
    <w:rsid w:val="0096316F"/>
    <w:rsid w:val="009632B8"/>
    <w:rsid w:val="00963772"/>
    <w:rsid w:val="009637D7"/>
    <w:rsid w:val="009639A1"/>
    <w:rsid w:val="00963A16"/>
    <w:rsid w:val="00963AA5"/>
    <w:rsid w:val="00963B5B"/>
    <w:rsid w:val="00963BB5"/>
    <w:rsid w:val="00963CB6"/>
    <w:rsid w:val="00963D90"/>
    <w:rsid w:val="00963DC4"/>
    <w:rsid w:val="00963E01"/>
    <w:rsid w:val="00963F9B"/>
    <w:rsid w:val="00964073"/>
    <w:rsid w:val="009641F6"/>
    <w:rsid w:val="0096462C"/>
    <w:rsid w:val="00964849"/>
    <w:rsid w:val="009648F4"/>
    <w:rsid w:val="009649B1"/>
    <w:rsid w:val="00964C00"/>
    <w:rsid w:val="00964D3E"/>
    <w:rsid w:val="00964DA4"/>
    <w:rsid w:val="00964DFC"/>
    <w:rsid w:val="00964E93"/>
    <w:rsid w:val="00965027"/>
    <w:rsid w:val="00965116"/>
    <w:rsid w:val="00965135"/>
    <w:rsid w:val="00965151"/>
    <w:rsid w:val="009651EE"/>
    <w:rsid w:val="0096521E"/>
    <w:rsid w:val="00965226"/>
    <w:rsid w:val="0096524B"/>
    <w:rsid w:val="009655C2"/>
    <w:rsid w:val="009655D4"/>
    <w:rsid w:val="00965619"/>
    <w:rsid w:val="009656CE"/>
    <w:rsid w:val="0096584F"/>
    <w:rsid w:val="0096587E"/>
    <w:rsid w:val="009659AD"/>
    <w:rsid w:val="00965A0C"/>
    <w:rsid w:val="00965B7F"/>
    <w:rsid w:val="00965BAF"/>
    <w:rsid w:val="00965BE7"/>
    <w:rsid w:val="00965CF7"/>
    <w:rsid w:val="00965D44"/>
    <w:rsid w:val="00965E9D"/>
    <w:rsid w:val="00965EC0"/>
    <w:rsid w:val="00965F57"/>
    <w:rsid w:val="009661AE"/>
    <w:rsid w:val="0096624E"/>
    <w:rsid w:val="0096649D"/>
    <w:rsid w:val="0096656F"/>
    <w:rsid w:val="00966600"/>
    <w:rsid w:val="009666FC"/>
    <w:rsid w:val="00966A84"/>
    <w:rsid w:val="00966BB7"/>
    <w:rsid w:val="00967099"/>
    <w:rsid w:val="00967115"/>
    <w:rsid w:val="00967191"/>
    <w:rsid w:val="00967338"/>
    <w:rsid w:val="00967456"/>
    <w:rsid w:val="009674E0"/>
    <w:rsid w:val="009674EB"/>
    <w:rsid w:val="00967620"/>
    <w:rsid w:val="00967955"/>
    <w:rsid w:val="00967A73"/>
    <w:rsid w:val="00967AA4"/>
    <w:rsid w:val="00967B10"/>
    <w:rsid w:val="00967CC7"/>
    <w:rsid w:val="00967E60"/>
    <w:rsid w:val="00970016"/>
    <w:rsid w:val="0097007E"/>
    <w:rsid w:val="0097013F"/>
    <w:rsid w:val="0097017A"/>
    <w:rsid w:val="009701E9"/>
    <w:rsid w:val="00970273"/>
    <w:rsid w:val="009702CB"/>
    <w:rsid w:val="00970397"/>
    <w:rsid w:val="00970407"/>
    <w:rsid w:val="009704A4"/>
    <w:rsid w:val="009704FF"/>
    <w:rsid w:val="00970674"/>
    <w:rsid w:val="009709B4"/>
    <w:rsid w:val="009709CB"/>
    <w:rsid w:val="00970A1F"/>
    <w:rsid w:val="00970C2F"/>
    <w:rsid w:val="009715D1"/>
    <w:rsid w:val="009717A4"/>
    <w:rsid w:val="00971845"/>
    <w:rsid w:val="0097188D"/>
    <w:rsid w:val="00971900"/>
    <w:rsid w:val="00971A9C"/>
    <w:rsid w:val="00971B92"/>
    <w:rsid w:val="00971BF8"/>
    <w:rsid w:val="00971DAB"/>
    <w:rsid w:val="00971FB9"/>
    <w:rsid w:val="0097201D"/>
    <w:rsid w:val="00972082"/>
    <w:rsid w:val="009721C0"/>
    <w:rsid w:val="0097225F"/>
    <w:rsid w:val="00972417"/>
    <w:rsid w:val="0097241A"/>
    <w:rsid w:val="009724B4"/>
    <w:rsid w:val="009726DB"/>
    <w:rsid w:val="0097270D"/>
    <w:rsid w:val="0097283D"/>
    <w:rsid w:val="00972969"/>
    <w:rsid w:val="00972C88"/>
    <w:rsid w:val="00972EE7"/>
    <w:rsid w:val="00972F70"/>
    <w:rsid w:val="0097306E"/>
    <w:rsid w:val="00973084"/>
    <w:rsid w:val="009730FD"/>
    <w:rsid w:val="0097313C"/>
    <w:rsid w:val="009732DB"/>
    <w:rsid w:val="00973369"/>
    <w:rsid w:val="00973394"/>
    <w:rsid w:val="00973407"/>
    <w:rsid w:val="0097343C"/>
    <w:rsid w:val="009735E8"/>
    <w:rsid w:val="009736BE"/>
    <w:rsid w:val="00973851"/>
    <w:rsid w:val="00973C38"/>
    <w:rsid w:val="00973D59"/>
    <w:rsid w:val="00973DF5"/>
    <w:rsid w:val="00973E30"/>
    <w:rsid w:val="00973E4E"/>
    <w:rsid w:val="00973ED4"/>
    <w:rsid w:val="00973F6C"/>
    <w:rsid w:val="00974006"/>
    <w:rsid w:val="0097401F"/>
    <w:rsid w:val="009740C0"/>
    <w:rsid w:val="009740E1"/>
    <w:rsid w:val="009741F6"/>
    <w:rsid w:val="00974232"/>
    <w:rsid w:val="0097427A"/>
    <w:rsid w:val="0097427E"/>
    <w:rsid w:val="009742F2"/>
    <w:rsid w:val="00974436"/>
    <w:rsid w:val="009744E3"/>
    <w:rsid w:val="00974607"/>
    <w:rsid w:val="00974865"/>
    <w:rsid w:val="00974916"/>
    <w:rsid w:val="009749D5"/>
    <w:rsid w:val="00974A1A"/>
    <w:rsid w:val="00974A54"/>
    <w:rsid w:val="00974AAB"/>
    <w:rsid w:val="00974AD2"/>
    <w:rsid w:val="00974B15"/>
    <w:rsid w:val="00974B20"/>
    <w:rsid w:val="00974CBC"/>
    <w:rsid w:val="00974CFB"/>
    <w:rsid w:val="00974D64"/>
    <w:rsid w:val="00974D7E"/>
    <w:rsid w:val="00974E65"/>
    <w:rsid w:val="00974F70"/>
    <w:rsid w:val="009750C0"/>
    <w:rsid w:val="00975394"/>
    <w:rsid w:val="0097542A"/>
    <w:rsid w:val="00975520"/>
    <w:rsid w:val="0097557D"/>
    <w:rsid w:val="00975772"/>
    <w:rsid w:val="0097581C"/>
    <w:rsid w:val="00975913"/>
    <w:rsid w:val="0097594B"/>
    <w:rsid w:val="0097599B"/>
    <w:rsid w:val="00975B66"/>
    <w:rsid w:val="00975B87"/>
    <w:rsid w:val="00975C2C"/>
    <w:rsid w:val="00975CF0"/>
    <w:rsid w:val="00975E51"/>
    <w:rsid w:val="00975E98"/>
    <w:rsid w:val="00976070"/>
    <w:rsid w:val="0097609E"/>
    <w:rsid w:val="0097629D"/>
    <w:rsid w:val="009762AB"/>
    <w:rsid w:val="00976324"/>
    <w:rsid w:val="00976328"/>
    <w:rsid w:val="009763A4"/>
    <w:rsid w:val="0097652F"/>
    <w:rsid w:val="00976565"/>
    <w:rsid w:val="00976621"/>
    <w:rsid w:val="0097690D"/>
    <w:rsid w:val="00976AA4"/>
    <w:rsid w:val="00976AEA"/>
    <w:rsid w:val="00976D3D"/>
    <w:rsid w:val="00976DCC"/>
    <w:rsid w:val="00976F06"/>
    <w:rsid w:val="00976FB3"/>
    <w:rsid w:val="00977250"/>
    <w:rsid w:val="009772C6"/>
    <w:rsid w:val="00977475"/>
    <w:rsid w:val="00977532"/>
    <w:rsid w:val="009775AC"/>
    <w:rsid w:val="00977603"/>
    <w:rsid w:val="00977856"/>
    <w:rsid w:val="009779A4"/>
    <w:rsid w:val="00977A1F"/>
    <w:rsid w:val="00977A3A"/>
    <w:rsid w:val="00977A9D"/>
    <w:rsid w:val="00977CD6"/>
    <w:rsid w:val="00977D57"/>
    <w:rsid w:val="00980473"/>
    <w:rsid w:val="0098061A"/>
    <w:rsid w:val="00980860"/>
    <w:rsid w:val="00980A2E"/>
    <w:rsid w:val="00980A3D"/>
    <w:rsid w:val="00980B2D"/>
    <w:rsid w:val="00980BD5"/>
    <w:rsid w:val="00980CFE"/>
    <w:rsid w:val="00980E08"/>
    <w:rsid w:val="00980FC6"/>
    <w:rsid w:val="00981171"/>
    <w:rsid w:val="009811E7"/>
    <w:rsid w:val="0098154A"/>
    <w:rsid w:val="009815E2"/>
    <w:rsid w:val="009815FB"/>
    <w:rsid w:val="009815FE"/>
    <w:rsid w:val="0098169D"/>
    <w:rsid w:val="009816A9"/>
    <w:rsid w:val="00981A43"/>
    <w:rsid w:val="00981AE4"/>
    <w:rsid w:val="00981C4A"/>
    <w:rsid w:val="00981FC5"/>
    <w:rsid w:val="009821B3"/>
    <w:rsid w:val="0098240A"/>
    <w:rsid w:val="009824D5"/>
    <w:rsid w:val="00982548"/>
    <w:rsid w:val="00982687"/>
    <w:rsid w:val="009826C9"/>
    <w:rsid w:val="00982A48"/>
    <w:rsid w:val="00982A5D"/>
    <w:rsid w:val="00982AF2"/>
    <w:rsid w:val="00982B0E"/>
    <w:rsid w:val="00982B29"/>
    <w:rsid w:val="00982B88"/>
    <w:rsid w:val="00982C50"/>
    <w:rsid w:val="00982CBA"/>
    <w:rsid w:val="00982D78"/>
    <w:rsid w:val="00982EAD"/>
    <w:rsid w:val="00982FD3"/>
    <w:rsid w:val="00983080"/>
    <w:rsid w:val="00983123"/>
    <w:rsid w:val="00983255"/>
    <w:rsid w:val="00983303"/>
    <w:rsid w:val="0098343C"/>
    <w:rsid w:val="0098359C"/>
    <w:rsid w:val="0098362F"/>
    <w:rsid w:val="00983679"/>
    <w:rsid w:val="009837D0"/>
    <w:rsid w:val="0098382E"/>
    <w:rsid w:val="0098385C"/>
    <w:rsid w:val="0098388A"/>
    <w:rsid w:val="00983AEA"/>
    <w:rsid w:val="00983BA8"/>
    <w:rsid w:val="00983E4F"/>
    <w:rsid w:val="00983EF0"/>
    <w:rsid w:val="00983EF7"/>
    <w:rsid w:val="0098416B"/>
    <w:rsid w:val="0098422E"/>
    <w:rsid w:val="00984262"/>
    <w:rsid w:val="009842E8"/>
    <w:rsid w:val="00984354"/>
    <w:rsid w:val="009843A5"/>
    <w:rsid w:val="00984705"/>
    <w:rsid w:val="00984726"/>
    <w:rsid w:val="0098479A"/>
    <w:rsid w:val="00984868"/>
    <w:rsid w:val="00984927"/>
    <w:rsid w:val="00984A39"/>
    <w:rsid w:val="00984B6B"/>
    <w:rsid w:val="00984C52"/>
    <w:rsid w:val="00984D3C"/>
    <w:rsid w:val="00984D7C"/>
    <w:rsid w:val="00984E9E"/>
    <w:rsid w:val="0098501A"/>
    <w:rsid w:val="00985196"/>
    <w:rsid w:val="009853C4"/>
    <w:rsid w:val="00985557"/>
    <w:rsid w:val="00985582"/>
    <w:rsid w:val="00985762"/>
    <w:rsid w:val="009859E8"/>
    <w:rsid w:val="00985B05"/>
    <w:rsid w:val="00985B1F"/>
    <w:rsid w:val="00985BF5"/>
    <w:rsid w:val="00985C49"/>
    <w:rsid w:val="00985E53"/>
    <w:rsid w:val="00985EB2"/>
    <w:rsid w:val="00985F00"/>
    <w:rsid w:val="00985FA8"/>
    <w:rsid w:val="00986021"/>
    <w:rsid w:val="00986226"/>
    <w:rsid w:val="009862F7"/>
    <w:rsid w:val="00986518"/>
    <w:rsid w:val="00986638"/>
    <w:rsid w:val="00986855"/>
    <w:rsid w:val="009868AA"/>
    <w:rsid w:val="0098690B"/>
    <w:rsid w:val="00986A4C"/>
    <w:rsid w:val="00986AE7"/>
    <w:rsid w:val="00986B14"/>
    <w:rsid w:val="00986B59"/>
    <w:rsid w:val="00986DA4"/>
    <w:rsid w:val="00986E1B"/>
    <w:rsid w:val="00986E82"/>
    <w:rsid w:val="00986F0D"/>
    <w:rsid w:val="00986F3D"/>
    <w:rsid w:val="009870ED"/>
    <w:rsid w:val="00987148"/>
    <w:rsid w:val="00987200"/>
    <w:rsid w:val="00987208"/>
    <w:rsid w:val="00987241"/>
    <w:rsid w:val="009873A5"/>
    <w:rsid w:val="0098754B"/>
    <w:rsid w:val="0098761A"/>
    <w:rsid w:val="0098770C"/>
    <w:rsid w:val="009878CB"/>
    <w:rsid w:val="00987A3D"/>
    <w:rsid w:val="00987BAE"/>
    <w:rsid w:val="00987C96"/>
    <w:rsid w:val="00987D7F"/>
    <w:rsid w:val="00987E4A"/>
    <w:rsid w:val="00987F65"/>
    <w:rsid w:val="00990286"/>
    <w:rsid w:val="009902E9"/>
    <w:rsid w:val="009903E7"/>
    <w:rsid w:val="00990515"/>
    <w:rsid w:val="009906C6"/>
    <w:rsid w:val="00990889"/>
    <w:rsid w:val="00990936"/>
    <w:rsid w:val="00990DF2"/>
    <w:rsid w:val="00990E0F"/>
    <w:rsid w:val="00990E3F"/>
    <w:rsid w:val="00990E78"/>
    <w:rsid w:val="00990F5A"/>
    <w:rsid w:val="00991024"/>
    <w:rsid w:val="009910F2"/>
    <w:rsid w:val="0099132B"/>
    <w:rsid w:val="0099142F"/>
    <w:rsid w:val="00991658"/>
    <w:rsid w:val="00991930"/>
    <w:rsid w:val="00991975"/>
    <w:rsid w:val="00991979"/>
    <w:rsid w:val="009919D3"/>
    <w:rsid w:val="009919E6"/>
    <w:rsid w:val="00991BC9"/>
    <w:rsid w:val="00991C7E"/>
    <w:rsid w:val="00991CFF"/>
    <w:rsid w:val="00991D84"/>
    <w:rsid w:val="00991E47"/>
    <w:rsid w:val="0099203B"/>
    <w:rsid w:val="00992052"/>
    <w:rsid w:val="00992240"/>
    <w:rsid w:val="00992263"/>
    <w:rsid w:val="009922C8"/>
    <w:rsid w:val="009924BD"/>
    <w:rsid w:val="009924C9"/>
    <w:rsid w:val="00992661"/>
    <w:rsid w:val="009926C3"/>
    <w:rsid w:val="00992781"/>
    <w:rsid w:val="00992788"/>
    <w:rsid w:val="0099280B"/>
    <w:rsid w:val="00992854"/>
    <w:rsid w:val="00992914"/>
    <w:rsid w:val="00992993"/>
    <w:rsid w:val="00992C0E"/>
    <w:rsid w:val="00992C3B"/>
    <w:rsid w:val="00992E80"/>
    <w:rsid w:val="00992F10"/>
    <w:rsid w:val="0099330E"/>
    <w:rsid w:val="009933D0"/>
    <w:rsid w:val="00993458"/>
    <w:rsid w:val="00993459"/>
    <w:rsid w:val="009934D9"/>
    <w:rsid w:val="0099357A"/>
    <w:rsid w:val="00993608"/>
    <w:rsid w:val="00993702"/>
    <w:rsid w:val="0099388A"/>
    <w:rsid w:val="009938CA"/>
    <w:rsid w:val="0099392F"/>
    <w:rsid w:val="0099395E"/>
    <w:rsid w:val="00993C72"/>
    <w:rsid w:val="00993CA0"/>
    <w:rsid w:val="00993D3E"/>
    <w:rsid w:val="00993DBD"/>
    <w:rsid w:val="0099404F"/>
    <w:rsid w:val="009942D9"/>
    <w:rsid w:val="009943E4"/>
    <w:rsid w:val="0099443F"/>
    <w:rsid w:val="0099446A"/>
    <w:rsid w:val="00994513"/>
    <w:rsid w:val="00994571"/>
    <w:rsid w:val="00994787"/>
    <w:rsid w:val="009949E0"/>
    <w:rsid w:val="009949FB"/>
    <w:rsid w:val="00994A38"/>
    <w:rsid w:val="00994E3B"/>
    <w:rsid w:val="00994F58"/>
    <w:rsid w:val="00994FB8"/>
    <w:rsid w:val="00995055"/>
    <w:rsid w:val="00995065"/>
    <w:rsid w:val="009950D0"/>
    <w:rsid w:val="00995289"/>
    <w:rsid w:val="009952C3"/>
    <w:rsid w:val="00995326"/>
    <w:rsid w:val="0099554E"/>
    <w:rsid w:val="00995597"/>
    <w:rsid w:val="00995727"/>
    <w:rsid w:val="00995769"/>
    <w:rsid w:val="00995A6D"/>
    <w:rsid w:val="00995A72"/>
    <w:rsid w:val="00995CCB"/>
    <w:rsid w:val="00995D3D"/>
    <w:rsid w:val="00995D96"/>
    <w:rsid w:val="00996036"/>
    <w:rsid w:val="009960FD"/>
    <w:rsid w:val="0099611C"/>
    <w:rsid w:val="009961B5"/>
    <w:rsid w:val="0099620E"/>
    <w:rsid w:val="009963D9"/>
    <w:rsid w:val="0099649C"/>
    <w:rsid w:val="009964CF"/>
    <w:rsid w:val="0099653C"/>
    <w:rsid w:val="009965E6"/>
    <w:rsid w:val="009966A7"/>
    <w:rsid w:val="009966BF"/>
    <w:rsid w:val="00996879"/>
    <w:rsid w:val="00996A76"/>
    <w:rsid w:val="00996C62"/>
    <w:rsid w:val="00996D51"/>
    <w:rsid w:val="0099719D"/>
    <w:rsid w:val="009971AC"/>
    <w:rsid w:val="009971D5"/>
    <w:rsid w:val="00997213"/>
    <w:rsid w:val="00997272"/>
    <w:rsid w:val="009972A7"/>
    <w:rsid w:val="009972FC"/>
    <w:rsid w:val="0099736D"/>
    <w:rsid w:val="0099744F"/>
    <w:rsid w:val="0099751D"/>
    <w:rsid w:val="00997680"/>
    <w:rsid w:val="0099771D"/>
    <w:rsid w:val="0099772E"/>
    <w:rsid w:val="0099791B"/>
    <w:rsid w:val="00997952"/>
    <w:rsid w:val="00997A83"/>
    <w:rsid w:val="00997B4C"/>
    <w:rsid w:val="00997BE7"/>
    <w:rsid w:val="00997C63"/>
    <w:rsid w:val="00997CF7"/>
    <w:rsid w:val="009A0005"/>
    <w:rsid w:val="009A0058"/>
    <w:rsid w:val="009A00C1"/>
    <w:rsid w:val="009A020F"/>
    <w:rsid w:val="009A023B"/>
    <w:rsid w:val="009A028F"/>
    <w:rsid w:val="009A02B3"/>
    <w:rsid w:val="009A04D0"/>
    <w:rsid w:val="009A05BE"/>
    <w:rsid w:val="009A0610"/>
    <w:rsid w:val="009A06D9"/>
    <w:rsid w:val="009A073C"/>
    <w:rsid w:val="009A08D1"/>
    <w:rsid w:val="009A08DC"/>
    <w:rsid w:val="009A0A71"/>
    <w:rsid w:val="009A0B54"/>
    <w:rsid w:val="009A0DFE"/>
    <w:rsid w:val="009A0F94"/>
    <w:rsid w:val="009A1128"/>
    <w:rsid w:val="009A117F"/>
    <w:rsid w:val="009A11A0"/>
    <w:rsid w:val="009A11CC"/>
    <w:rsid w:val="009A123E"/>
    <w:rsid w:val="009A12C4"/>
    <w:rsid w:val="009A139B"/>
    <w:rsid w:val="009A13A4"/>
    <w:rsid w:val="009A13BA"/>
    <w:rsid w:val="009A15E0"/>
    <w:rsid w:val="009A16BD"/>
    <w:rsid w:val="009A1758"/>
    <w:rsid w:val="009A18D7"/>
    <w:rsid w:val="009A197C"/>
    <w:rsid w:val="009A1989"/>
    <w:rsid w:val="009A1AEA"/>
    <w:rsid w:val="009A1AFF"/>
    <w:rsid w:val="009A1B75"/>
    <w:rsid w:val="009A1C27"/>
    <w:rsid w:val="009A1C8B"/>
    <w:rsid w:val="009A1C94"/>
    <w:rsid w:val="009A1D3A"/>
    <w:rsid w:val="009A1F00"/>
    <w:rsid w:val="009A2234"/>
    <w:rsid w:val="009A225B"/>
    <w:rsid w:val="009A2278"/>
    <w:rsid w:val="009A22E3"/>
    <w:rsid w:val="009A23AA"/>
    <w:rsid w:val="009A243A"/>
    <w:rsid w:val="009A2478"/>
    <w:rsid w:val="009A257B"/>
    <w:rsid w:val="009A2587"/>
    <w:rsid w:val="009A26E5"/>
    <w:rsid w:val="009A2748"/>
    <w:rsid w:val="009A2E59"/>
    <w:rsid w:val="009A2F5C"/>
    <w:rsid w:val="009A2FEE"/>
    <w:rsid w:val="009A3122"/>
    <w:rsid w:val="009A3134"/>
    <w:rsid w:val="009A31BA"/>
    <w:rsid w:val="009A34BB"/>
    <w:rsid w:val="009A35F5"/>
    <w:rsid w:val="009A3850"/>
    <w:rsid w:val="009A389E"/>
    <w:rsid w:val="009A3AC8"/>
    <w:rsid w:val="009A3C37"/>
    <w:rsid w:val="009A3C74"/>
    <w:rsid w:val="009A3F77"/>
    <w:rsid w:val="009A4217"/>
    <w:rsid w:val="009A4220"/>
    <w:rsid w:val="009A4449"/>
    <w:rsid w:val="009A44A2"/>
    <w:rsid w:val="009A46DC"/>
    <w:rsid w:val="009A47A2"/>
    <w:rsid w:val="009A47D9"/>
    <w:rsid w:val="009A4841"/>
    <w:rsid w:val="009A48D1"/>
    <w:rsid w:val="009A48EE"/>
    <w:rsid w:val="009A4AB1"/>
    <w:rsid w:val="009A4BB6"/>
    <w:rsid w:val="009A4BD4"/>
    <w:rsid w:val="009A50A3"/>
    <w:rsid w:val="009A50F6"/>
    <w:rsid w:val="009A5138"/>
    <w:rsid w:val="009A52AB"/>
    <w:rsid w:val="009A53BA"/>
    <w:rsid w:val="009A54E1"/>
    <w:rsid w:val="009A54F9"/>
    <w:rsid w:val="009A560F"/>
    <w:rsid w:val="009A56AB"/>
    <w:rsid w:val="009A5783"/>
    <w:rsid w:val="009A5794"/>
    <w:rsid w:val="009A57A2"/>
    <w:rsid w:val="009A59B6"/>
    <w:rsid w:val="009A5A49"/>
    <w:rsid w:val="009A5A99"/>
    <w:rsid w:val="009A5B08"/>
    <w:rsid w:val="009A5B50"/>
    <w:rsid w:val="009A5B62"/>
    <w:rsid w:val="009A5BE3"/>
    <w:rsid w:val="009A5C8F"/>
    <w:rsid w:val="009A5CBD"/>
    <w:rsid w:val="009A5D06"/>
    <w:rsid w:val="009A5D20"/>
    <w:rsid w:val="009A5EC3"/>
    <w:rsid w:val="009A5EF1"/>
    <w:rsid w:val="009A6377"/>
    <w:rsid w:val="009A6410"/>
    <w:rsid w:val="009A6453"/>
    <w:rsid w:val="009A65B5"/>
    <w:rsid w:val="009A65E7"/>
    <w:rsid w:val="009A6600"/>
    <w:rsid w:val="009A66ED"/>
    <w:rsid w:val="009A6928"/>
    <w:rsid w:val="009A693A"/>
    <w:rsid w:val="009A6B97"/>
    <w:rsid w:val="009A6C0D"/>
    <w:rsid w:val="009A6C4F"/>
    <w:rsid w:val="009A6CC5"/>
    <w:rsid w:val="009A6D70"/>
    <w:rsid w:val="009A6E8E"/>
    <w:rsid w:val="009A6F15"/>
    <w:rsid w:val="009A71D7"/>
    <w:rsid w:val="009A75CD"/>
    <w:rsid w:val="009A7702"/>
    <w:rsid w:val="009A7730"/>
    <w:rsid w:val="009A783C"/>
    <w:rsid w:val="009A79CC"/>
    <w:rsid w:val="009A7A20"/>
    <w:rsid w:val="009A7B22"/>
    <w:rsid w:val="009A7BDB"/>
    <w:rsid w:val="009A7CF4"/>
    <w:rsid w:val="009A7D24"/>
    <w:rsid w:val="009A7E81"/>
    <w:rsid w:val="009B0143"/>
    <w:rsid w:val="009B0165"/>
    <w:rsid w:val="009B026A"/>
    <w:rsid w:val="009B0297"/>
    <w:rsid w:val="009B02C2"/>
    <w:rsid w:val="009B0402"/>
    <w:rsid w:val="009B06BA"/>
    <w:rsid w:val="009B06D2"/>
    <w:rsid w:val="009B0717"/>
    <w:rsid w:val="009B0784"/>
    <w:rsid w:val="009B0951"/>
    <w:rsid w:val="009B09CB"/>
    <w:rsid w:val="009B0A08"/>
    <w:rsid w:val="009B0A0F"/>
    <w:rsid w:val="009B0A9A"/>
    <w:rsid w:val="009B0AB7"/>
    <w:rsid w:val="009B0B1E"/>
    <w:rsid w:val="009B0CCA"/>
    <w:rsid w:val="009B0CF6"/>
    <w:rsid w:val="009B0EF1"/>
    <w:rsid w:val="009B0F72"/>
    <w:rsid w:val="009B1132"/>
    <w:rsid w:val="009B11A0"/>
    <w:rsid w:val="009B133E"/>
    <w:rsid w:val="009B140B"/>
    <w:rsid w:val="009B15A6"/>
    <w:rsid w:val="009B1618"/>
    <w:rsid w:val="009B1758"/>
    <w:rsid w:val="009B18A3"/>
    <w:rsid w:val="009B19F1"/>
    <w:rsid w:val="009B1AAB"/>
    <w:rsid w:val="009B1B23"/>
    <w:rsid w:val="009B1C71"/>
    <w:rsid w:val="009B1D6F"/>
    <w:rsid w:val="009B1DB1"/>
    <w:rsid w:val="009B1F31"/>
    <w:rsid w:val="009B2062"/>
    <w:rsid w:val="009B227C"/>
    <w:rsid w:val="009B2442"/>
    <w:rsid w:val="009B2465"/>
    <w:rsid w:val="009B250C"/>
    <w:rsid w:val="009B2624"/>
    <w:rsid w:val="009B26B9"/>
    <w:rsid w:val="009B26DE"/>
    <w:rsid w:val="009B2827"/>
    <w:rsid w:val="009B28B7"/>
    <w:rsid w:val="009B293E"/>
    <w:rsid w:val="009B2A4F"/>
    <w:rsid w:val="009B2B7A"/>
    <w:rsid w:val="009B2CEB"/>
    <w:rsid w:val="009B31DD"/>
    <w:rsid w:val="009B322A"/>
    <w:rsid w:val="009B32B9"/>
    <w:rsid w:val="009B32E8"/>
    <w:rsid w:val="009B33EC"/>
    <w:rsid w:val="009B348E"/>
    <w:rsid w:val="009B34F8"/>
    <w:rsid w:val="009B3555"/>
    <w:rsid w:val="009B35E2"/>
    <w:rsid w:val="009B36CD"/>
    <w:rsid w:val="009B38C1"/>
    <w:rsid w:val="009B3945"/>
    <w:rsid w:val="009B3969"/>
    <w:rsid w:val="009B39B3"/>
    <w:rsid w:val="009B39FD"/>
    <w:rsid w:val="009B3B1E"/>
    <w:rsid w:val="009B3B88"/>
    <w:rsid w:val="009B3CC0"/>
    <w:rsid w:val="009B3F25"/>
    <w:rsid w:val="009B3F2C"/>
    <w:rsid w:val="009B401F"/>
    <w:rsid w:val="009B425D"/>
    <w:rsid w:val="009B4296"/>
    <w:rsid w:val="009B4325"/>
    <w:rsid w:val="009B4399"/>
    <w:rsid w:val="009B4590"/>
    <w:rsid w:val="009B45E6"/>
    <w:rsid w:val="009B46B8"/>
    <w:rsid w:val="009B487F"/>
    <w:rsid w:val="009B48F4"/>
    <w:rsid w:val="009B4920"/>
    <w:rsid w:val="009B4AA4"/>
    <w:rsid w:val="009B4AA6"/>
    <w:rsid w:val="009B4ACA"/>
    <w:rsid w:val="009B4B7E"/>
    <w:rsid w:val="009B4BFB"/>
    <w:rsid w:val="009B4C0C"/>
    <w:rsid w:val="009B4CE7"/>
    <w:rsid w:val="009B4D4F"/>
    <w:rsid w:val="009B4E1E"/>
    <w:rsid w:val="009B503B"/>
    <w:rsid w:val="009B510D"/>
    <w:rsid w:val="009B51BF"/>
    <w:rsid w:val="009B52EC"/>
    <w:rsid w:val="009B52F1"/>
    <w:rsid w:val="009B5531"/>
    <w:rsid w:val="009B556E"/>
    <w:rsid w:val="009B56D2"/>
    <w:rsid w:val="009B58BC"/>
    <w:rsid w:val="009B59D0"/>
    <w:rsid w:val="009B5A49"/>
    <w:rsid w:val="009B5B88"/>
    <w:rsid w:val="009B5C03"/>
    <w:rsid w:val="009B5C31"/>
    <w:rsid w:val="009B5D07"/>
    <w:rsid w:val="009B5D2E"/>
    <w:rsid w:val="009B5ED7"/>
    <w:rsid w:val="009B60E4"/>
    <w:rsid w:val="009B60F0"/>
    <w:rsid w:val="009B6124"/>
    <w:rsid w:val="009B6150"/>
    <w:rsid w:val="009B629A"/>
    <w:rsid w:val="009B62D8"/>
    <w:rsid w:val="009B62D9"/>
    <w:rsid w:val="009B631D"/>
    <w:rsid w:val="009B6382"/>
    <w:rsid w:val="009B6450"/>
    <w:rsid w:val="009B6592"/>
    <w:rsid w:val="009B65DB"/>
    <w:rsid w:val="009B664B"/>
    <w:rsid w:val="009B6672"/>
    <w:rsid w:val="009B66FF"/>
    <w:rsid w:val="009B676A"/>
    <w:rsid w:val="009B6782"/>
    <w:rsid w:val="009B6900"/>
    <w:rsid w:val="009B6A0E"/>
    <w:rsid w:val="009B6CCB"/>
    <w:rsid w:val="009B6D33"/>
    <w:rsid w:val="009B6D81"/>
    <w:rsid w:val="009B6D87"/>
    <w:rsid w:val="009B6D8F"/>
    <w:rsid w:val="009B6E5F"/>
    <w:rsid w:val="009B6EC3"/>
    <w:rsid w:val="009B6EFC"/>
    <w:rsid w:val="009B6F67"/>
    <w:rsid w:val="009B6FAE"/>
    <w:rsid w:val="009B7370"/>
    <w:rsid w:val="009B740E"/>
    <w:rsid w:val="009B7544"/>
    <w:rsid w:val="009B75A2"/>
    <w:rsid w:val="009B7729"/>
    <w:rsid w:val="009B7749"/>
    <w:rsid w:val="009B7844"/>
    <w:rsid w:val="009B78C0"/>
    <w:rsid w:val="009B78C4"/>
    <w:rsid w:val="009B792C"/>
    <w:rsid w:val="009B7A83"/>
    <w:rsid w:val="009B7A98"/>
    <w:rsid w:val="009B7ABE"/>
    <w:rsid w:val="009C006B"/>
    <w:rsid w:val="009C0107"/>
    <w:rsid w:val="009C01B0"/>
    <w:rsid w:val="009C04C0"/>
    <w:rsid w:val="009C04E2"/>
    <w:rsid w:val="009C05CC"/>
    <w:rsid w:val="009C05FC"/>
    <w:rsid w:val="009C0A74"/>
    <w:rsid w:val="009C0C7F"/>
    <w:rsid w:val="009C0CCB"/>
    <w:rsid w:val="009C0D1C"/>
    <w:rsid w:val="009C0D4D"/>
    <w:rsid w:val="009C0E27"/>
    <w:rsid w:val="009C0F63"/>
    <w:rsid w:val="009C10C1"/>
    <w:rsid w:val="009C10FB"/>
    <w:rsid w:val="009C119C"/>
    <w:rsid w:val="009C1465"/>
    <w:rsid w:val="009C1548"/>
    <w:rsid w:val="009C173E"/>
    <w:rsid w:val="009C17D3"/>
    <w:rsid w:val="009C1814"/>
    <w:rsid w:val="009C1A96"/>
    <w:rsid w:val="009C1BD7"/>
    <w:rsid w:val="009C1CC6"/>
    <w:rsid w:val="009C1D11"/>
    <w:rsid w:val="009C1DC6"/>
    <w:rsid w:val="009C1FB0"/>
    <w:rsid w:val="009C20CC"/>
    <w:rsid w:val="009C21D3"/>
    <w:rsid w:val="009C22A8"/>
    <w:rsid w:val="009C22DE"/>
    <w:rsid w:val="009C238F"/>
    <w:rsid w:val="009C2580"/>
    <w:rsid w:val="009C29A9"/>
    <w:rsid w:val="009C2ACA"/>
    <w:rsid w:val="009C2C43"/>
    <w:rsid w:val="009C2CDD"/>
    <w:rsid w:val="009C2DDE"/>
    <w:rsid w:val="009C2E42"/>
    <w:rsid w:val="009C2EBE"/>
    <w:rsid w:val="009C2F6C"/>
    <w:rsid w:val="009C2F72"/>
    <w:rsid w:val="009C3135"/>
    <w:rsid w:val="009C3175"/>
    <w:rsid w:val="009C329C"/>
    <w:rsid w:val="009C3501"/>
    <w:rsid w:val="009C3674"/>
    <w:rsid w:val="009C391E"/>
    <w:rsid w:val="009C394A"/>
    <w:rsid w:val="009C3954"/>
    <w:rsid w:val="009C39A1"/>
    <w:rsid w:val="009C3A48"/>
    <w:rsid w:val="009C3ADA"/>
    <w:rsid w:val="009C3B44"/>
    <w:rsid w:val="009C3BD0"/>
    <w:rsid w:val="009C3D25"/>
    <w:rsid w:val="009C3D5C"/>
    <w:rsid w:val="009C3F49"/>
    <w:rsid w:val="009C3FA0"/>
    <w:rsid w:val="009C4077"/>
    <w:rsid w:val="009C4218"/>
    <w:rsid w:val="009C43D3"/>
    <w:rsid w:val="009C43F4"/>
    <w:rsid w:val="009C4448"/>
    <w:rsid w:val="009C461D"/>
    <w:rsid w:val="009C47AF"/>
    <w:rsid w:val="009C4A24"/>
    <w:rsid w:val="009C4A8F"/>
    <w:rsid w:val="009C4A99"/>
    <w:rsid w:val="009C4BF3"/>
    <w:rsid w:val="009C4C30"/>
    <w:rsid w:val="009C4C49"/>
    <w:rsid w:val="009C4C61"/>
    <w:rsid w:val="009C4E52"/>
    <w:rsid w:val="009C4EC5"/>
    <w:rsid w:val="009C4EF0"/>
    <w:rsid w:val="009C4EFC"/>
    <w:rsid w:val="009C4FA8"/>
    <w:rsid w:val="009C51AA"/>
    <w:rsid w:val="009C51E4"/>
    <w:rsid w:val="009C540A"/>
    <w:rsid w:val="009C547A"/>
    <w:rsid w:val="009C5502"/>
    <w:rsid w:val="009C571E"/>
    <w:rsid w:val="009C5764"/>
    <w:rsid w:val="009C57C2"/>
    <w:rsid w:val="009C5938"/>
    <w:rsid w:val="009C59EF"/>
    <w:rsid w:val="009C5B11"/>
    <w:rsid w:val="009C5B25"/>
    <w:rsid w:val="009C5E43"/>
    <w:rsid w:val="009C605F"/>
    <w:rsid w:val="009C60AC"/>
    <w:rsid w:val="009C612C"/>
    <w:rsid w:val="009C61B2"/>
    <w:rsid w:val="009C6256"/>
    <w:rsid w:val="009C6388"/>
    <w:rsid w:val="009C63F6"/>
    <w:rsid w:val="009C645B"/>
    <w:rsid w:val="009C647A"/>
    <w:rsid w:val="009C65A7"/>
    <w:rsid w:val="009C663D"/>
    <w:rsid w:val="009C6680"/>
    <w:rsid w:val="009C676F"/>
    <w:rsid w:val="009C68F1"/>
    <w:rsid w:val="009C6A13"/>
    <w:rsid w:val="009C6A41"/>
    <w:rsid w:val="009C6C17"/>
    <w:rsid w:val="009C6C18"/>
    <w:rsid w:val="009C6C1A"/>
    <w:rsid w:val="009C6CD0"/>
    <w:rsid w:val="009C6E11"/>
    <w:rsid w:val="009C7050"/>
    <w:rsid w:val="009C73C0"/>
    <w:rsid w:val="009C75D6"/>
    <w:rsid w:val="009C76A9"/>
    <w:rsid w:val="009C77C9"/>
    <w:rsid w:val="009C7A14"/>
    <w:rsid w:val="009C7B35"/>
    <w:rsid w:val="009C7C55"/>
    <w:rsid w:val="009C7C8C"/>
    <w:rsid w:val="009C7CEA"/>
    <w:rsid w:val="009C7D7A"/>
    <w:rsid w:val="009D0068"/>
    <w:rsid w:val="009D0203"/>
    <w:rsid w:val="009D024E"/>
    <w:rsid w:val="009D02B5"/>
    <w:rsid w:val="009D03F5"/>
    <w:rsid w:val="009D0441"/>
    <w:rsid w:val="009D0486"/>
    <w:rsid w:val="009D0592"/>
    <w:rsid w:val="009D0597"/>
    <w:rsid w:val="009D0622"/>
    <w:rsid w:val="009D06A2"/>
    <w:rsid w:val="009D074E"/>
    <w:rsid w:val="009D07C4"/>
    <w:rsid w:val="009D07EE"/>
    <w:rsid w:val="009D0804"/>
    <w:rsid w:val="009D096C"/>
    <w:rsid w:val="009D098F"/>
    <w:rsid w:val="009D09FE"/>
    <w:rsid w:val="009D0B38"/>
    <w:rsid w:val="009D0CB3"/>
    <w:rsid w:val="009D0D29"/>
    <w:rsid w:val="009D0D4B"/>
    <w:rsid w:val="009D0DB8"/>
    <w:rsid w:val="009D0E91"/>
    <w:rsid w:val="009D0F39"/>
    <w:rsid w:val="009D1064"/>
    <w:rsid w:val="009D127A"/>
    <w:rsid w:val="009D1415"/>
    <w:rsid w:val="009D1437"/>
    <w:rsid w:val="009D1653"/>
    <w:rsid w:val="009D16E7"/>
    <w:rsid w:val="009D17C9"/>
    <w:rsid w:val="009D17E1"/>
    <w:rsid w:val="009D1877"/>
    <w:rsid w:val="009D1A15"/>
    <w:rsid w:val="009D1AA0"/>
    <w:rsid w:val="009D1AE9"/>
    <w:rsid w:val="009D1D1D"/>
    <w:rsid w:val="009D1D24"/>
    <w:rsid w:val="009D1E92"/>
    <w:rsid w:val="009D2060"/>
    <w:rsid w:val="009D2173"/>
    <w:rsid w:val="009D2235"/>
    <w:rsid w:val="009D230D"/>
    <w:rsid w:val="009D2387"/>
    <w:rsid w:val="009D25DF"/>
    <w:rsid w:val="009D276D"/>
    <w:rsid w:val="009D2913"/>
    <w:rsid w:val="009D29DC"/>
    <w:rsid w:val="009D2AA7"/>
    <w:rsid w:val="009D2C42"/>
    <w:rsid w:val="009D2C71"/>
    <w:rsid w:val="009D2CCD"/>
    <w:rsid w:val="009D2E8F"/>
    <w:rsid w:val="009D2E93"/>
    <w:rsid w:val="009D2F06"/>
    <w:rsid w:val="009D2F78"/>
    <w:rsid w:val="009D2FB2"/>
    <w:rsid w:val="009D3083"/>
    <w:rsid w:val="009D308D"/>
    <w:rsid w:val="009D30B4"/>
    <w:rsid w:val="009D30BE"/>
    <w:rsid w:val="009D30CD"/>
    <w:rsid w:val="009D31C9"/>
    <w:rsid w:val="009D31E1"/>
    <w:rsid w:val="009D33E0"/>
    <w:rsid w:val="009D3432"/>
    <w:rsid w:val="009D34D4"/>
    <w:rsid w:val="009D369E"/>
    <w:rsid w:val="009D3BA8"/>
    <w:rsid w:val="009D3BFE"/>
    <w:rsid w:val="009D3CEA"/>
    <w:rsid w:val="009D428A"/>
    <w:rsid w:val="009D42D5"/>
    <w:rsid w:val="009D442B"/>
    <w:rsid w:val="009D45F5"/>
    <w:rsid w:val="009D49A3"/>
    <w:rsid w:val="009D4C02"/>
    <w:rsid w:val="009D4C23"/>
    <w:rsid w:val="009D4C4B"/>
    <w:rsid w:val="009D4D5C"/>
    <w:rsid w:val="009D4E64"/>
    <w:rsid w:val="009D4F47"/>
    <w:rsid w:val="009D4F4A"/>
    <w:rsid w:val="009D4FD7"/>
    <w:rsid w:val="009D501D"/>
    <w:rsid w:val="009D52F4"/>
    <w:rsid w:val="009D5472"/>
    <w:rsid w:val="009D55EF"/>
    <w:rsid w:val="009D567A"/>
    <w:rsid w:val="009D5770"/>
    <w:rsid w:val="009D597A"/>
    <w:rsid w:val="009D59B9"/>
    <w:rsid w:val="009D5AE2"/>
    <w:rsid w:val="009D5C47"/>
    <w:rsid w:val="009D5E13"/>
    <w:rsid w:val="009D5E39"/>
    <w:rsid w:val="009D5EE0"/>
    <w:rsid w:val="009D60C5"/>
    <w:rsid w:val="009D6235"/>
    <w:rsid w:val="009D64BD"/>
    <w:rsid w:val="009D6562"/>
    <w:rsid w:val="009D65FF"/>
    <w:rsid w:val="009D66AC"/>
    <w:rsid w:val="009D6718"/>
    <w:rsid w:val="009D67F1"/>
    <w:rsid w:val="009D6833"/>
    <w:rsid w:val="009D6980"/>
    <w:rsid w:val="009D6A40"/>
    <w:rsid w:val="009D6D3A"/>
    <w:rsid w:val="009D6E62"/>
    <w:rsid w:val="009D6ED6"/>
    <w:rsid w:val="009D6EDA"/>
    <w:rsid w:val="009D6F62"/>
    <w:rsid w:val="009D70BC"/>
    <w:rsid w:val="009D7172"/>
    <w:rsid w:val="009D71E6"/>
    <w:rsid w:val="009D7251"/>
    <w:rsid w:val="009D7327"/>
    <w:rsid w:val="009D74CD"/>
    <w:rsid w:val="009D75D9"/>
    <w:rsid w:val="009D775F"/>
    <w:rsid w:val="009D776A"/>
    <w:rsid w:val="009D7777"/>
    <w:rsid w:val="009D785E"/>
    <w:rsid w:val="009D78E2"/>
    <w:rsid w:val="009D7E03"/>
    <w:rsid w:val="009D7E25"/>
    <w:rsid w:val="009D7E99"/>
    <w:rsid w:val="009D7F20"/>
    <w:rsid w:val="009D7F6D"/>
    <w:rsid w:val="009E01D3"/>
    <w:rsid w:val="009E02F7"/>
    <w:rsid w:val="009E03A3"/>
    <w:rsid w:val="009E0443"/>
    <w:rsid w:val="009E0528"/>
    <w:rsid w:val="009E067E"/>
    <w:rsid w:val="009E06A0"/>
    <w:rsid w:val="009E06CD"/>
    <w:rsid w:val="009E0832"/>
    <w:rsid w:val="009E08E2"/>
    <w:rsid w:val="009E08E8"/>
    <w:rsid w:val="009E0967"/>
    <w:rsid w:val="009E0983"/>
    <w:rsid w:val="009E09C2"/>
    <w:rsid w:val="009E0A25"/>
    <w:rsid w:val="009E0A49"/>
    <w:rsid w:val="009E0A8F"/>
    <w:rsid w:val="009E0C3B"/>
    <w:rsid w:val="009E0C3D"/>
    <w:rsid w:val="009E0CB6"/>
    <w:rsid w:val="009E114D"/>
    <w:rsid w:val="009E1212"/>
    <w:rsid w:val="009E144A"/>
    <w:rsid w:val="009E1623"/>
    <w:rsid w:val="009E168E"/>
    <w:rsid w:val="009E1756"/>
    <w:rsid w:val="009E18F2"/>
    <w:rsid w:val="009E1B0F"/>
    <w:rsid w:val="009E1BA0"/>
    <w:rsid w:val="009E1E08"/>
    <w:rsid w:val="009E1F00"/>
    <w:rsid w:val="009E226B"/>
    <w:rsid w:val="009E2274"/>
    <w:rsid w:val="009E268E"/>
    <w:rsid w:val="009E26AD"/>
    <w:rsid w:val="009E2938"/>
    <w:rsid w:val="009E298A"/>
    <w:rsid w:val="009E2A62"/>
    <w:rsid w:val="009E2B55"/>
    <w:rsid w:val="009E2C14"/>
    <w:rsid w:val="009E2D47"/>
    <w:rsid w:val="009E2DEA"/>
    <w:rsid w:val="009E2EC4"/>
    <w:rsid w:val="009E3011"/>
    <w:rsid w:val="009E326E"/>
    <w:rsid w:val="009E3546"/>
    <w:rsid w:val="009E35C5"/>
    <w:rsid w:val="009E3678"/>
    <w:rsid w:val="009E36F1"/>
    <w:rsid w:val="009E390C"/>
    <w:rsid w:val="009E3CAB"/>
    <w:rsid w:val="009E4056"/>
    <w:rsid w:val="009E41D2"/>
    <w:rsid w:val="009E4334"/>
    <w:rsid w:val="009E4351"/>
    <w:rsid w:val="009E4433"/>
    <w:rsid w:val="009E488D"/>
    <w:rsid w:val="009E49DA"/>
    <w:rsid w:val="009E4ABD"/>
    <w:rsid w:val="009E4B4C"/>
    <w:rsid w:val="009E4D7E"/>
    <w:rsid w:val="009E4E10"/>
    <w:rsid w:val="009E4EBB"/>
    <w:rsid w:val="009E4F29"/>
    <w:rsid w:val="009E4F4E"/>
    <w:rsid w:val="009E4F51"/>
    <w:rsid w:val="009E5179"/>
    <w:rsid w:val="009E53BF"/>
    <w:rsid w:val="009E553A"/>
    <w:rsid w:val="009E55CF"/>
    <w:rsid w:val="009E572F"/>
    <w:rsid w:val="009E57F2"/>
    <w:rsid w:val="009E5902"/>
    <w:rsid w:val="009E5A18"/>
    <w:rsid w:val="009E5AC4"/>
    <w:rsid w:val="009E5B3A"/>
    <w:rsid w:val="009E5B6E"/>
    <w:rsid w:val="009E6061"/>
    <w:rsid w:val="009E66CF"/>
    <w:rsid w:val="009E6713"/>
    <w:rsid w:val="009E67E8"/>
    <w:rsid w:val="009E688B"/>
    <w:rsid w:val="009E68ED"/>
    <w:rsid w:val="009E6978"/>
    <w:rsid w:val="009E69A8"/>
    <w:rsid w:val="009E6B2F"/>
    <w:rsid w:val="009E6CF9"/>
    <w:rsid w:val="009E6E4C"/>
    <w:rsid w:val="009E6FB3"/>
    <w:rsid w:val="009E6FB5"/>
    <w:rsid w:val="009E7315"/>
    <w:rsid w:val="009E74CC"/>
    <w:rsid w:val="009E74CD"/>
    <w:rsid w:val="009E7508"/>
    <w:rsid w:val="009E7646"/>
    <w:rsid w:val="009E76E3"/>
    <w:rsid w:val="009E794E"/>
    <w:rsid w:val="009E7C13"/>
    <w:rsid w:val="009E7E57"/>
    <w:rsid w:val="009E7FDE"/>
    <w:rsid w:val="009E7FE7"/>
    <w:rsid w:val="009F00C3"/>
    <w:rsid w:val="009F00CB"/>
    <w:rsid w:val="009F02D0"/>
    <w:rsid w:val="009F02F5"/>
    <w:rsid w:val="009F047E"/>
    <w:rsid w:val="009F04B8"/>
    <w:rsid w:val="009F0691"/>
    <w:rsid w:val="009F075C"/>
    <w:rsid w:val="009F080E"/>
    <w:rsid w:val="009F0831"/>
    <w:rsid w:val="009F0918"/>
    <w:rsid w:val="009F0962"/>
    <w:rsid w:val="009F0974"/>
    <w:rsid w:val="009F0A56"/>
    <w:rsid w:val="009F0C43"/>
    <w:rsid w:val="009F0D40"/>
    <w:rsid w:val="009F0D47"/>
    <w:rsid w:val="009F0DEB"/>
    <w:rsid w:val="009F0E3C"/>
    <w:rsid w:val="009F0E74"/>
    <w:rsid w:val="009F107A"/>
    <w:rsid w:val="009F133A"/>
    <w:rsid w:val="009F1435"/>
    <w:rsid w:val="009F14CA"/>
    <w:rsid w:val="009F1506"/>
    <w:rsid w:val="009F18EE"/>
    <w:rsid w:val="009F1BE9"/>
    <w:rsid w:val="009F1C29"/>
    <w:rsid w:val="009F20A9"/>
    <w:rsid w:val="009F2114"/>
    <w:rsid w:val="009F2168"/>
    <w:rsid w:val="009F219B"/>
    <w:rsid w:val="009F2445"/>
    <w:rsid w:val="009F262F"/>
    <w:rsid w:val="009F276D"/>
    <w:rsid w:val="009F2944"/>
    <w:rsid w:val="009F2B58"/>
    <w:rsid w:val="009F2B84"/>
    <w:rsid w:val="009F2BFE"/>
    <w:rsid w:val="009F2C4B"/>
    <w:rsid w:val="009F2F62"/>
    <w:rsid w:val="009F2FFA"/>
    <w:rsid w:val="009F30CD"/>
    <w:rsid w:val="009F3304"/>
    <w:rsid w:val="009F33BC"/>
    <w:rsid w:val="009F35A3"/>
    <w:rsid w:val="009F3789"/>
    <w:rsid w:val="009F3846"/>
    <w:rsid w:val="009F3878"/>
    <w:rsid w:val="009F38BA"/>
    <w:rsid w:val="009F3914"/>
    <w:rsid w:val="009F39FA"/>
    <w:rsid w:val="009F3A3B"/>
    <w:rsid w:val="009F3A68"/>
    <w:rsid w:val="009F3CE4"/>
    <w:rsid w:val="009F4194"/>
    <w:rsid w:val="009F43C4"/>
    <w:rsid w:val="009F4435"/>
    <w:rsid w:val="009F460A"/>
    <w:rsid w:val="009F4643"/>
    <w:rsid w:val="009F468A"/>
    <w:rsid w:val="009F48E7"/>
    <w:rsid w:val="009F4950"/>
    <w:rsid w:val="009F4A20"/>
    <w:rsid w:val="009F4A41"/>
    <w:rsid w:val="009F4D63"/>
    <w:rsid w:val="009F4D92"/>
    <w:rsid w:val="009F4E99"/>
    <w:rsid w:val="009F519F"/>
    <w:rsid w:val="009F5232"/>
    <w:rsid w:val="009F54AB"/>
    <w:rsid w:val="009F55A4"/>
    <w:rsid w:val="009F56EF"/>
    <w:rsid w:val="009F577A"/>
    <w:rsid w:val="009F58DB"/>
    <w:rsid w:val="009F5C3B"/>
    <w:rsid w:val="009F5C9E"/>
    <w:rsid w:val="009F6081"/>
    <w:rsid w:val="009F60C0"/>
    <w:rsid w:val="009F60D4"/>
    <w:rsid w:val="009F6161"/>
    <w:rsid w:val="009F6206"/>
    <w:rsid w:val="009F6392"/>
    <w:rsid w:val="009F63CA"/>
    <w:rsid w:val="009F6502"/>
    <w:rsid w:val="009F65D2"/>
    <w:rsid w:val="009F67B9"/>
    <w:rsid w:val="009F68F7"/>
    <w:rsid w:val="009F6B83"/>
    <w:rsid w:val="009F6C1E"/>
    <w:rsid w:val="009F6C6C"/>
    <w:rsid w:val="009F6DE1"/>
    <w:rsid w:val="009F6E54"/>
    <w:rsid w:val="009F6E62"/>
    <w:rsid w:val="009F6F2F"/>
    <w:rsid w:val="009F735F"/>
    <w:rsid w:val="009F7494"/>
    <w:rsid w:val="009F74B4"/>
    <w:rsid w:val="009F7548"/>
    <w:rsid w:val="009F758A"/>
    <w:rsid w:val="009F7623"/>
    <w:rsid w:val="009F779B"/>
    <w:rsid w:val="009F782C"/>
    <w:rsid w:val="009F78E1"/>
    <w:rsid w:val="009F7AF6"/>
    <w:rsid w:val="009F7B8E"/>
    <w:rsid w:val="009F7D8C"/>
    <w:rsid w:val="009F7FAC"/>
    <w:rsid w:val="00A00005"/>
    <w:rsid w:val="00A0002C"/>
    <w:rsid w:val="00A000BD"/>
    <w:rsid w:val="00A00278"/>
    <w:rsid w:val="00A002D3"/>
    <w:rsid w:val="00A00490"/>
    <w:rsid w:val="00A006D3"/>
    <w:rsid w:val="00A007F3"/>
    <w:rsid w:val="00A007F9"/>
    <w:rsid w:val="00A00857"/>
    <w:rsid w:val="00A00928"/>
    <w:rsid w:val="00A00943"/>
    <w:rsid w:val="00A00D37"/>
    <w:rsid w:val="00A00E07"/>
    <w:rsid w:val="00A00F56"/>
    <w:rsid w:val="00A00FD0"/>
    <w:rsid w:val="00A010CC"/>
    <w:rsid w:val="00A0116F"/>
    <w:rsid w:val="00A0118B"/>
    <w:rsid w:val="00A0144A"/>
    <w:rsid w:val="00A0146D"/>
    <w:rsid w:val="00A01485"/>
    <w:rsid w:val="00A014E9"/>
    <w:rsid w:val="00A0160D"/>
    <w:rsid w:val="00A01638"/>
    <w:rsid w:val="00A0178A"/>
    <w:rsid w:val="00A0180A"/>
    <w:rsid w:val="00A0186B"/>
    <w:rsid w:val="00A018EC"/>
    <w:rsid w:val="00A01949"/>
    <w:rsid w:val="00A01BD2"/>
    <w:rsid w:val="00A01C3C"/>
    <w:rsid w:val="00A01D75"/>
    <w:rsid w:val="00A01DAC"/>
    <w:rsid w:val="00A01E92"/>
    <w:rsid w:val="00A01EF0"/>
    <w:rsid w:val="00A01F80"/>
    <w:rsid w:val="00A020C6"/>
    <w:rsid w:val="00A0216D"/>
    <w:rsid w:val="00A021DC"/>
    <w:rsid w:val="00A02236"/>
    <w:rsid w:val="00A0234B"/>
    <w:rsid w:val="00A0235E"/>
    <w:rsid w:val="00A023A6"/>
    <w:rsid w:val="00A02439"/>
    <w:rsid w:val="00A024D6"/>
    <w:rsid w:val="00A02592"/>
    <w:rsid w:val="00A0259D"/>
    <w:rsid w:val="00A025D2"/>
    <w:rsid w:val="00A02765"/>
    <w:rsid w:val="00A02809"/>
    <w:rsid w:val="00A0285F"/>
    <w:rsid w:val="00A028BA"/>
    <w:rsid w:val="00A029BD"/>
    <w:rsid w:val="00A02BE9"/>
    <w:rsid w:val="00A02CFA"/>
    <w:rsid w:val="00A02E0D"/>
    <w:rsid w:val="00A02E8B"/>
    <w:rsid w:val="00A031E6"/>
    <w:rsid w:val="00A033B7"/>
    <w:rsid w:val="00A03403"/>
    <w:rsid w:val="00A034DD"/>
    <w:rsid w:val="00A036BB"/>
    <w:rsid w:val="00A03723"/>
    <w:rsid w:val="00A038A4"/>
    <w:rsid w:val="00A03916"/>
    <w:rsid w:val="00A0397E"/>
    <w:rsid w:val="00A03F2C"/>
    <w:rsid w:val="00A03F36"/>
    <w:rsid w:val="00A0407D"/>
    <w:rsid w:val="00A04089"/>
    <w:rsid w:val="00A041FE"/>
    <w:rsid w:val="00A04366"/>
    <w:rsid w:val="00A04377"/>
    <w:rsid w:val="00A043AB"/>
    <w:rsid w:val="00A0440F"/>
    <w:rsid w:val="00A04832"/>
    <w:rsid w:val="00A0485C"/>
    <w:rsid w:val="00A048C0"/>
    <w:rsid w:val="00A0495E"/>
    <w:rsid w:val="00A04A23"/>
    <w:rsid w:val="00A04A60"/>
    <w:rsid w:val="00A04A80"/>
    <w:rsid w:val="00A04B43"/>
    <w:rsid w:val="00A04B7F"/>
    <w:rsid w:val="00A04B9A"/>
    <w:rsid w:val="00A04D43"/>
    <w:rsid w:val="00A04E62"/>
    <w:rsid w:val="00A05092"/>
    <w:rsid w:val="00A0516D"/>
    <w:rsid w:val="00A05295"/>
    <w:rsid w:val="00A0542A"/>
    <w:rsid w:val="00A054BE"/>
    <w:rsid w:val="00A054E7"/>
    <w:rsid w:val="00A0555A"/>
    <w:rsid w:val="00A05595"/>
    <w:rsid w:val="00A05614"/>
    <w:rsid w:val="00A057DC"/>
    <w:rsid w:val="00A05927"/>
    <w:rsid w:val="00A05A36"/>
    <w:rsid w:val="00A05D75"/>
    <w:rsid w:val="00A05E0C"/>
    <w:rsid w:val="00A05F11"/>
    <w:rsid w:val="00A05F79"/>
    <w:rsid w:val="00A062A0"/>
    <w:rsid w:val="00A062C4"/>
    <w:rsid w:val="00A062D0"/>
    <w:rsid w:val="00A0640B"/>
    <w:rsid w:val="00A0654A"/>
    <w:rsid w:val="00A06643"/>
    <w:rsid w:val="00A06675"/>
    <w:rsid w:val="00A06697"/>
    <w:rsid w:val="00A0673A"/>
    <w:rsid w:val="00A0675E"/>
    <w:rsid w:val="00A068DD"/>
    <w:rsid w:val="00A0696D"/>
    <w:rsid w:val="00A06980"/>
    <w:rsid w:val="00A06AF5"/>
    <w:rsid w:val="00A06B8A"/>
    <w:rsid w:val="00A06C81"/>
    <w:rsid w:val="00A06C99"/>
    <w:rsid w:val="00A06CDC"/>
    <w:rsid w:val="00A06DE0"/>
    <w:rsid w:val="00A06E13"/>
    <w:rsid w:val="00A06E3A"/>
    <w:rsid w:val="00A07165"/>
    <w:rsid w:val="00A07179"/>
    <w:rsid w:val="00A07417"/>
    <w:rsid w:val="00A07608"/>
    <w:rsid w:val="00A0769B"/>
    <w:rsid w:val="00A076B7"/>
    <w:rsid w:val="00A07789"/>
    <w:rsid w:val="00A07801"/>
    <w:rsid w:val="00A07873"/>
    <w:rsid w:val="00A07958"/>
    <w:rsid w:val="00A07AF7"/>
    <w:rsid w:val="00A07AFA"/>
    <w:rsid w:val="00A07BF7"/>
    <w:rsid w:val="00A07C28"/>
    <w:rsid w:val="00A07C9A"/>
    <w:rsid w:val="00A07D08"/>
    <w:rsid w:val="00A07D29"/>
    <w:rsid w:val="00A07E3E"/>
    <w:rsid w:val="00A07F74"/>
    <w:rsid w:val="00A10074"/>
    <w:rsid w:val="00A1007A"/>
    <w:rsid w:val="00A10310"/>
    <w:rsid w:val="00A1045D"/>
    <w:rsid w:val="00A10490"/>
    <w:rsid w:val="00A10528"/>
    <w:rsid w:val="00A10535"/>
    <w:rsid w:val="00A106C7"/>
    <w:rsid w:val="00A10732"/>
    <w:rsid w:val="00A10A61"/>
    <w:rsid w:val="00A10AF5"/>
    <w:rsid w:val="00A10B1D"/>
    <w:rsid w:val="00A10C81"/>
    <w:rsid w:val="00A10DD8"/>
    <w:rsid w:val="00A1101C"/>
    <w:rsid w:val="00A11048"/>
    <w:rsid w:val="00A1111F"/>
    <w:rsid w:val="00A111EE"/>
    <w:rsid w:val="00A11395"/>
    <w:rsid w:val="00A11418"/>
    <w:rsid w:val="00A11421"/>
    <w:rsid w:val="00A11503"/>
    <w:rsid w:val="00A11554"/>
    <w:rsid w:val="00A1160B"/>
    <w:rsid w:val="00A116F1"/>
    <w:rsid w:val="00A11706"/>
    <w:rsid w:val="00A11733"/>
    <w:rsid w:val="00A1185D"/>
    <w:rsid w:val="00A11AB2"/>
    <w:rsid w:val="00A11B0A"/>
    <w:rsid w:val="00A11BCC"/>
    <w:rsid w:val="00A11D3C"/>
    <w:rsid w:val="00A11F89"/>
    <w:rsid w:val="00A11FFC"/>
    <w:rsid w:val="00A12071"/>
    <w:rsid w:val="00A1241A"/>
    <w:rsid w:val="00A1270D"/>
    <w:rsid w:val="00A12BA1"/>
    <w:rsid w:val="00A12FCE"/>
    <w:rsid w:val="00A13056"/>
    <w:rsid w:val="00A1312A"/>
    <w:rsid w:val="00A1316C"/>
    <w:rsid w:val="00A13242"/>
    <w:rsid w:val="00A132CC"/>
    <w:rsid w:val="00A13487"/>
    <w:rsid w:val="00A13505"/>
    <w:rsid w:val="00A13550"/>
    <w:rsid w:val="00A13582"/>
    <w:rsid w:val="00A138A6"/>
    <w:rsid w:val="00A13CB6"/>
    <w:rsid w:val="00A13D56"/>
    <w:rsid w:val="00A13D8B"/>
    <w:rsid w:val="00A13DE9"/>
    <w:rsid w:val="00A13E77"/>
    <w:rsid w:val="00A1402B"/>
    <w:rsid w:val="00A140E4"/>
    <w:rsid w:val="00A14213"/>
    <w:rsid w:val="00A142AB"/>
    <w:rsid w:val="00A1454D"/>
    <w:rsid w:val="00A146AC"/>
    <w:rsid w:val="00A14734"/>
    <w:rsid w:val="00A148F9"/>
    <w:rsid w:val="00A14B18"/>
    <w:rsid w:val="00A14BAB"/>
    <w:rsid w:val="00A14C85"/>
    <w:rsid w:val="00A14CC6"/>
    <w:rsid w:val="00A14E07"/>
    <w:rsid w:val="00A14E46"/>
    <w:rsid w:val="00A150DB"/>
    <w:rsid w:val="00A151EE"/>
    <w:rsid w:val="00A15249"/>
    <w:rsid w:val="00A15276"/>
    <w:rsid w:val="00A152F5"/>
    <w:rsid w:val="00A15348"/>
    <w:rsid w:val="00A153AB"/>
    <w:rsid w:val="00A15603"/>
    <w:rsid w:val="00A15751"/>
    <w:rsid w:val="00A15826"/>
    <w:rsid w:val="00A158E0"/>
    <w:rsid w:val="00A1596E"/>
    <w:rsid w:val="00A1597B"/>
    <w:rsid w:val="00A159EC"/>
    <w:rsid w:val="00A15A42"/>
    <w:rsid w:val="00A15B47"/>
    <w:rsid w:val="00A15B7D"/>
    <w:rsid w:val="00A15EA1"/>
    <w:rsid w:val="00A160B0"/>
    <w:rsid w:val="00A16258"/>
    <w:rsid w:val="00A16416"/>
    <w:rsid w:val="00A16526"/>
    <w:rsid w:val="00A166E9"/>
    <w:rsid w:val="00A167BC"/>
    <w:rsid w:val="00A16814"/>
    <w:rsid w:val="00A16A2D"/>
    <w:rsid w:val="00A16A3A"/>
    <w:rsid w:val="00A16A77"/>
    <w:rsid w:val="00A16B37"/>
    <w:rsid w:val="00A16B8A"/>
    <w:rsid w:val="00A16BEC"/>
    <w:rsid w:val="00A16DAD"/>
    <w:rsid w:val="00A16E84"/>
    <w:rsid w:val="00A16EBA"/>
    <w:rsid w:val="00A1712C"/>
    <w:rsid w:val="00A1731A"/>
    <w:rsid w:val="00A17340"/>
    <w:rsid w:val="00A174AE"/>
    <w:rsid w:val="00A174C5"/>
    <w:rsid w:val="00A17575"/>
    <w:rsid w:val="00A17662"/>
    <w:rsid w:val="00A1779C"/>
    <w:rsid w:val="00A17899"/>
    <w:rsid w:val="00A1794F"/>
    <w:rsid w:val="00A179DF"/>
    <w:rsid w:val="00A17A75"/>
    <w:rsid w:val="00A17BE4"/>
    <w:rsid w:val="00A17BE9"/>
    <w:rsid w:val="00A17D1C"/>
    <w:rsid w:val="00A20040"/>
    <w:rsid w:val="00A20152"/>
    <w:rsid w:val="00A202E0"/>
    <w:rsid w:val="00A203D2"/>
    <w:rsid w:val="00A2042E"/>
    <w:rsid w:val="00A206C1"/>
    <w:rsid w:val="00A20735"/>
    <w:rsid w:val="00A20890"/>
    <w:rsid w:val="00A20A03"/>
    <w:rsid w:val="00A20AC8"/>
    <w:rsid w:val="00A20B8C"/>
    <w:rsid w:val="00A20D4E"/>
    <w:rsid w:val="00A20E2B"/>
    <w:rsid w:val="00A20F15"/>
    <w:rsid w:val="00A21080"/>
    <w:rsid w:val="00A21387"/>
    <w:rsid w:val="00A214C1"/>
    <w:rsid w:val="00A2158B"/>
    <w:rsid w:val="00A21897"/>
    <w:rsid w:val="00A21AAF"/>
    <w:rsid w:val="00A21B83"/>
    <w:rsid w:val="00A21CD2"/>
    <w:rsid w:val="00A21D51"/>
    <w:rsid w:val="00A21E8B"/>
    <w:rsid w:val="00A21E8F"/>
    <w:rsid w:val="00A21F46"/>
    <w:rsid w:val="00A220B8"/>
    <w:rsid w:val="00A221C8"/>
    <w:rsid w:val="00A221F2"/>
    <w:rsid w:val="00A22467"/>
    <w:rsid w:val="00A224E2"/>
    <w:rsid w:val="00A2250A"/>
    <w:rsid w:val="00A2265D"/>
    <w:rsid w:val="00A226C7"/>
    <w:rsid w:val="00A227E8"/>
    <w:rsid w:val="00A2283E"/>
    <w:rsid w:val="00A229D0"/>
    <w:rsid w:val="00A22BB0"/>
    <w:rsid w:val="00A22C9F"/>
    <w:rsid w:val="00A22E38"/>
    <w:rsid w:val="00A23013"/>
    <w:rsid w:val="00A2308C"/>
    <w:rsid w:val="00A2310B"/>
    <w:rsid w:val="00A2313A"/>
    <w:rsid w:val="00A23245"/>
    <w:rsid w:val="00A2328A"/>
    <w:rsid w:val="00A2334F"/>
    <w:rsid w:val="00A2348D"/>
    <w:rsid w:val="00A235BD"/>
    <w:rsid w:val="00A235C5"/>
    <w:rsid w:val="00A2367B"/>
    <w:rsid w:val="00A2380B"/>
    <w:rsid w:val="00A23891"/>
    <w:rsid w:val="00A23BFF"/>
    <w:rsid w:val="00A23CDA"/>
    <w:rsid w:val="00A23D57"/>
    <w:rsid w:val="00A23EEA"/>
    <w:rsid w:val="00A2417B"/>
    <w:rsid w:val="00A24247"/>
    <w:rsid w:val="00A242C7"/>
    <w:rsid w:val="00A244CC"/>
    <w:rsid w:val="00A24574"/>
    <w:rsid w:val="00A245F0"/>
    <w:rsid w:val="00A24618"/>
    <w:rsid w:val="00A24663"/>
    <w:rsid w:val="00A24777"/>
    <w:rsid w:val="00A247BE"/>
    <w:rsid w:val="00A248B2"/>
    <w:rsid w:val="00A248E6"/>
    <w:rsid w:val="00A2490F"/>
    <w:rsid w:val="00A24930"/>
    <w:rsid w:val="00A249FD"/>
    <w:rsid w:val="00A24A08"/>
    <w:rsid w:val="00A24A68"/>
    <w:rsid w:val="00A24A73"/>
    <w:rsid w:val="00A24B9F"/>
    <w:rsid w:val="00A24BBD"/>
    <w:rsid w:val="00A24C28"/>
    <w:rsid w:val="00A24C8E"/>
    <w:rsid w:val="00A24D75"/>
    <w:rsid w:val="00A25239"/>
    <w:rsid w:val="00A25267"/>
    <w:rsid w:val="00A253EE"/>
    <w:rsid w:val="00A254C0"/>
    <w:rsid w:val="00A254D8"/>
    <w:rsid w:val="00A25504"/>
    <w:rsid w:val="00A255BC"/>
    <w:rsid w:val="00A255C0"/>
    <w:rsid w:val="00A256F6"/>
    <w:rsid w:val="00A257A1"/>
    <w:rsid w:val="00A2585B"/>
    <w:rsid w:val="00A25918"/>
    <w:rsid w:val="00A259FB"/>
    <w:rsid w:val="00A25A15"/>
    <w:rsid w:val="00A25AC7"/>
    <w:rsid w:val="00A2609D"/>
    <w:rsid w:val="00A2618B"/>
    <w:rsid w:val="00A262B2"/>
    <w:rsid w:val="00A263D2"/>
    <w:rsid w:val="00A263DE"/>
    <w:rsid w:val="00A26465"/>
    <w:rsid w:val="00A26476"/>
    <w:rsid w:val="00A264E8"/>
    <w:rsid w:val="00A2655A"/>
    <w:rsid w:val="00A26A66"/>
    <w:rsid w:val="00A26B15"/>
    <w:rsid w:val="00A26B9F"/>
    <w:rsid w:val="00A26BC1"/>
    <w:rsid w:val="00A26C26"/>
    <w:rsid w:val="00A26D50"/>
    <w:rsid w:val="00A26D51"/>
    <w:rsid w:val="00A26D61"/>
    <w:rsid w:val="00A26D83"/>
    <w:rsid w:val="00A26E99"/>
    <w:rsid w:val="00A2705F"/>
    <w:rsid w:val="00A27213"/>
    <w:rsid w:val="00A2729D"/>
    <w:rsid w:val="00A274AE"/>
    <w:rsid w:val="00A2771D"/>
    <w:rsid w:val="00A2773F"/>
    <w:rsid w:val="00A27857"/>
    <w:rsid w:val="00A278A5"/>
    <w:rsid w:val="00A2791F"/>
    <w:rsid w:val="00A27B9F"/>
    <w:rsid w:val="00A27C64"/>
    <w:rsid w:val="00A27CBB"/>
    <w:rsid w:val="00A27D24"/>
    <w:rsid w:val="00A27FF9"/>
    <w:rsid w:val="00A300FB"/>
    <w:rsid w:val="00A30373"/>
    <w:rsid w:val="00A303C0"/>
    <w:rsid w:val="00A304C7"/>
    <w:rsid w:val="00A304DF"/>
    <w:rsid w:val="00A30845"/>
    <w:rsid w:val="00A30996"/>
    <w:rsid w:val="00A30A21"/>
    <w:rsid w:val="00A30AAB"/>
    <w:rsid w:val="00A30AC3"/>
    <w:rsid w:val="00A30CF9"/>
    <w:rsid w:val="00A30CFF"/>
    <w:rsid w:val="00A30F23"/>
    <w:rsid w:val="00A310C5"/>
    <w:rsid w:val="00A3111E"/>
    <w:rsid w:val="00A31336"/>
    <w:rsid w:val="00A313BD"/>
    <w:rsid w:val="00A313F9"/>
    <w:rsid w:val="00A31454"/>
    <w:rsid w:val="00A314F0"/>
    <w:rsid w:val="00A316D2"/>
    <w:rsid w:val="00A318E8"/>
    <w:rsid w:val="00A31A26"/>
    <w:rsid w:val="00A31AC5"/>
    <w:rsid w:val="00A31AD7"/>
    <w:rsid w:val="00A31B3C"/>
    <w:rsid w:val="00A31C3D"/>
    <w:rsid w:val="00A31D26"/>
    <w:rsid w:val="00A31DCA"/>
    <w:rsid w:val="00A31E19"/>
    <w:rsid w:val="00A31EF5"/>
    <w:rsid w:val="00A31FC1"/>
    <w:rsid w:val="00A32047"/>
    <w:rsid w:val="00A3213C"/>
    <w:rsid w:val="00A324F5"/>
    <w:rsid w:val="00A324FC"/>
    <w:rsid w:val="00A3256A"/>
    <w:rsid w:val="00A3271E"/>
    <w:rsid w:val="00A32947"/>
    <w:rsid w:val="00A32A12"/>
    <w:rsid w:val="00A32BE8"/>
    <w:rsid w:val="00A32D2C"/>
    <w:rsid w:val="00A32E04"/>
    <w:rsid w:val="00A32E67"/>
    <w:rsid w:val="00A32E70"/>
    <w:rsid w:val="00A32F9B"/>
    <w:rsid w:val="00A3350F"/>
    <w:rsid w:val="00A3359B"/>
    <w:rsid w:val="00A335C5"/>
    <w:rsid w:val="00A338E7"/>
    <w:rsid w:val="00A33A4A"/>
    <w:rsid w:val="00A33B4E"/>
    <w:rsid w:val="00A33B59"/>
    <w:rsid w:val="00A33B6E"/>
    <w:rsid w:val="00A33C78"/>
    <w:rsid w:val="00A33C82"/>
    <w:rsid w:val="00A33D36"/>
    <w:rsid w:val="00A33F0D"/>
    <w:rsid w:val="00A34081"/>
    <w:rsid w:val="00A343CF"/>
    <w:rsid w:val="00A34401"/>
    <w:rsid w:val="00A34438"/>
    <w:rsid w:val="00A3467A"/>
    <w:rsid w:val="00A34A2A"/>
    <w:rsid w:val="00A34B1B"/>
    <w:rsid w:val="00A34B32"/>
    <w:rsid w:val="00A34BDD"/>
    <w:rsid w:val="00A34C1E"/>
    <w:rsid w:val="00A34C51"/>
    <w:rsid w:val="00A34C9A"/>
    <w:rsid w:val="00A34D09"/>
    <w:rsid w:val="00A34E63"/>
    <w:rsid w:val="00A34E7E"/>
    <w:rsid w:val="00A34EB4"/>
    <w:rsid w:val="00A34FD4"/>
    <w:rsid w:val="00A35250"/>
    <w:rsid w:val="00A353A3"/>
    <w:rsid w:val="00A354CB"/>
    <w:rsid w:val="00A355E3"/>
    <w:rsid w:val="00A35698"/>
    <w:rsid w:val="00A35932"/>
    <w:rsid w:val="00A35CC6"/>
    <w:rsid w:val="00A35D2B"/>
    <w:rsid w:val="00A360FA"/>
    <w:rsid w:val="00A36100"/>
    <w:rsid w:val="00A3637D"/>
    <w:rsid w:val="00A3684E"/>
    <w:rsid w:val="00A36954"/>
    <w:rsid w:val="00A369BB"/>
    <w:rsid w:val="00A36D0F"/>
    <w:rsid w:val="00A36D63"/>
    <w:rsid w:val="00A36E6A"/>
    <w:rsid w:val="00A3708B"/>
    <w:rsid w:val="00A371B8"/>
    <w:rsid w:val="00A3739C"/>
    <w:rsid w:val="00A374FE"/>
    <w:rsid w:val="00A37560"/>
    <w:rsid w:val="00A3776D"/>
    <w:rsid w:val="00A377F4"/>
    <w:rsid w:val="00A37AD4"/>
    <w:rsid w:val="00A37B0A"/>
    <w:rsid w:val="00A37BD3"/>
    <w:rsid w:val="00A37D1E"/>
    <w:rsid w:val="00A37D66"/>
    <w:rsid w:val="00A37FD5"/>
    <w:rsid w:val="00A400E9"/>
    <w:rsid w:val="00A4010B"/>
    <w:rsid w:val="00A40144"/>
    <w:rsid w:val="00A402AD"/>
    <w:rsid w:val="00A402E5"/>
    <w:rsid w:val="00A402EB"/>
    <w:rsid w:val="00A4031D"/>
    <w:rsid w:val="00A40367"/>
    <w:rsid w:val="00A403F9"/>
    <w:rsid w:val="00A404F0"/>
    <w:rsid w:val="00A4055A"/>
    <w:rsid w:val="00A40575"/>
    <w:rsid w:val="00A40763"/>
    <w:rsid w:val="00A40C45"/>
    <w:rsid w:val="00A40CFB"/>
    <w:rsid w:val="00A40D21"/>
    <w:rsid w:val="00A40DE2"/>
    <w:rsid w:val="00A40E32"/>
    <w:rsid w:val="00A40EA7"/>
    <w:rsid w:val="00A40FD8"/>
    <w:rsid w:val="00A4113D"/>
    <w:rsid w:val="00A41166"/>
    <w:rsid w:val="00A411C3"/>
    <w:rsid w:val="00A41350"/>
    <w:rsid w:val="00A413E6"/>
    <w:rsid w:val="00A41400"/>
    <w:rsid w:val="00A4151A"/>
    <w:rsid w:val="00A415A7"/>
    <w:rsid w:val="00A415BB"/>
    <w:rsid w:val="00A4177D"/>
    <w:rsid w:val="00A417F7"/>
    <w:rsid w:val="00A41811"/>
    <w:rsid w:val="00A418B7"/>
    <w:rsid w:val="00A4192E"/>
    <w:rsid w:val="00A41BD4"/>
    <w:rsid w:val="00A41C6E"/>
    <w:rsid w:val="00A41D44"/>
    <w:rsid w:val="00A41D7E"/>
    <w:rsid w:val="00A41EFB"/>
    <w:rsid w:val="00A41F7E"/>
    <w:rsid w:val="00A41FA9"/>
    <w:rsid w:val="00A42021"/>
    <w:rsid w:val="00A420A4"/>
    <w:rsid w:val="00A420F1"/>
    <w:rsid w:val="00A421D2"/>
    <w:rsid w:val="00A4225E"/>
    <w:rsid w:val="00A42273"/>
    <w:rsid w:val="00A424D7"/>
    <w:rsid w:val="00A42876"/>
    <w:rsid w:val="00A42B21"/>
    <w:rsid w:val="00A42B5F"/>
    <w:rsid w:val="00A42BCA"/>
    <w:rsid w:val="00A42BD4"/>
    <w:rsid w:val="00A42C60"/>
    <w:rsid w:val="00A42DE5"/>
    <w:rsid w:val="00A42F24"/>
    <w:rsid w:val="00A42F40"/>
    <w:rsid w:val="00A430C0"/>
    <w:rsid w:val="00A431AE"/>
    <w:rsid w:val="00A43214"/>
    <w:rsid w:val="00A432C9"/>
    <w:rsid w:val="00A432E1"/>
    <w:rsid w:val="00A4382C"/>
    <w:rsid w:val="00A43A99"/>
    <w:rsid w:val="00A43D1F"/>
    <w:rsid w:val="00A43DBB"/>
    <w:rsid w:val="00A43DDB"/>
    <w:rsid w:val="00A43E68"/>
    <w:rsid w:val="00A43E8C"/>
    <w:rsid w:val="00A43F6B"/>
    <w:rsid w:val="00A43FC5"/>
    <w:rsid w:val="00A44027"/>
    <w:rsid w:val="00A44088"/>
    <w:rsid w:val="00A440ED"/>
    <w:rsid w:val="00A4413D"/>
    <w:rsid w:val="00A441B3"/>
    <w:rsid w:val="00A4424C"/>
    <w:rsid w:val="00A4445D"/>
    <w:rsid w:val="00A445BE"/>
    <w:rsid w:val="00A44B99"/>
    <w:rsid w:val="00A44DC1"/>
    <w:rsid w:val="00A44DC8"/>
    <w:rsid w:val="00A44F40"/>
    <w:rsid w:val="00A44FAA"/>
    <w:rsid w:val="00A450AE"/>
    <w:rsid w:val="00A4534A"/>
    <w:rsid w:val="00A45593"/>
    <w:rsid w:val="00A45724"/>
    <w:rsid w:val="00A45728"/>
    <w:rsid w:val="00A457CB"/>
    <w:rsid w:val="00A45851"/>
    <w:rsid w:val="00A4586F"/>
    <w:rsid w:val="00A45C46"/>
    <w:rsid w:val="00A45CAC"/>
    <w:rsid w:val="00A45D0B"/>
    <w:rsid w:val="00A45DA3"/>
    <w:rsid w:val="00A46168"/>
    <w:rsid w:val="00A46222"/>
    <w:rsid w:val="00A46223"/>
    <w:rsid w:val="00A46225"/>
    <w:rsid w:val="00A46241"/>
    <w:rsid w:val="00A463D4"/>
    <w:rsid w:val="00A46483"/>
    <w:rsid w:val="00A465D0"/>
    <w:rsid w:val="00A467B9"/>
    <w:rsid w:val="00A46839"/>
    <w:rsid w:val="00A4684E"/>
    <w:rsid w:val="00A46A78"/>
    <w:rsid w:val="00A46C97"/>
    <w:rsid w:val="00A46CBA"/>
    <w:rsid w:val="00A46DD8"/>
    <w:rsid w:val="00A46E4C"/>
    <w:rsid w:val="00A46FF1"/>
    <w:rsid w:val="00A47083"/>
    <w:rsid w:val="00A472BC"/>
    <w:rsid w:val="00A472D9"/>
    <w:rsid w:val="00A4746A"/>
    <w:rsid w:val="00A4758C"/>
    <w:rsid w:val="00A475E0"/>
    <w:rsid w:val="00A47766"/>
    <w:rsid w:val="00A47894"/>
    <w:rsid w:val="00A479B1"/>
    <w:rsid w:val="00A47A03"/>
    <w:rsid w:val="00A47CB7"/>
    <w:rsid w:val="00A47DAE"/>
    <w:rsid w:val="00A47EA1"/>
    <w:rsid w:val="00A5000E"/>
    <w:rsid w:val="00A5001F"/>
    <w:rsid w:val="00A50041"/>
    <w:rsid w:val="00A501A3"/>
    <w:rsid w:val="00A501F7"/>
    <w:rsid w:val="00A50246"/>
    <w:rsid w:val="00A50298"/>
    <w:rsid w:val="00A50301"/>
    <w:rsid w:val="00A505B2"/>
    <w:rsid w:val="00A50869"/>
    <w:rsid w:val="00A50894"/>
    <w:rsid w:val="00A508B5"/>
    <w:rsid w:val="00A50955"/>
    <w:rsid w:val="00A50B40"/>
    <w:rsid w:val="00A50BA0"/>
    <w:rsid w:val="00A50D19"/>
    <w:rsid w:val="00A50E89"/>
    <w:rsid w:val="00A50EC9"/>
    <w:rsid w:val="00A50F1C"/>
    <w:rsid w:val="00A50F2B"/>
    <w:rsid w:val="00A50F76"/>
    <w:rsid w:val="00A50FA9"/>
    <w:rsid w:val="00A5111A"/>
    <w:rsid w:val="00A51212"/>
    <w:rsid w:val="00A5134D"/>
    <w:rsid w:val="00A5195B"/>
    <w:rsid w:val="00A519B8"/>
    <w:rsid w:val="00A51A88"/>
    <w:rsid w:val="00A51BF6"/>
    <w:rsid w:val="00A51DA6"/>
    <w:rsid w:val="00A51DD7"/>
    <w:rsid w:val="00A51E52"/>
    <w:rsid w:val="00A520FD"/>
    <w:rsid w:val="00A52115"/>
    <w:rsid w:val="00A52133"/>
    <w:rsid w:val="00A521AA"/>
    <w:rsid w:val="00A521D0"/>
    <w:rsid w:val="00A5224B"/>
    <w:rsid w:val="00A522A4"/>
    <w:rsid w:val="00A5231C"/>
    <w:rsid w:val="00A5241F"/>
    <w:rsid w:val="00A5242A"/>
    <w:rsid w:val="00A52458"/>
    <w:rsid w:val="00A52478"/>
    <w:rsid w:val="00A52617"/>
    <w:rsid w:val="00A5285D"/>
    <w:rsid w:val="00A528B3"/>
    <w:rsid w:val="00A528D0"/>
    <w:rsid w:val="00A528DC"/>
    <w:rsid w:val="00A5293B"/>
    <w:rsid w:val="00A5297E"/>
    <w:rsid w:val="00A52AF2"/>
    <w:rsid w:val="00A52B0F"/>
    <w:rsid w:val="00A52F7E"/>
    <w:rsid w:val="00A5303E"/>
    <w:rsid w:val="00A531D8"/>
    <w:rsid w:val="00A531F6"/>
    <w:rsid w:val="00A5326B"/>
    <w:rsid w:val="00A53340"/>
    <w:rsid w:val="00A5334B"/>
    <w:rsid w:val="00A533F3"/>
    <w:rsid w:val="00A53476"/>
    <w:rsid w:val="00A5349F"/>
    <w:rsid w:val="00A534DD"/>
    <w:rsid w:val="00A537CC"/>
    <w:rsid w:val="00A53A3A"/>
    <w:rsid w:val="00A53AE1"/>
    <w:rsid w:val="00A53B6B"/>
    <w:rsid w:val="00A53CEE"/>
    <w:rsid w:val="00A53D16"/>
    <w:rsid w:val="00A53ECE"/>
    <w:rsid w:val="00A53FBB"/>
    <w:rsid w:val="00A5428D"/>
    <w:rsid w:val="00A54391"/>
    <w:rsid w:val="00A543A9"/>
    <w:rsid w:val="00A546DB"/>
    <w:rsid w:val="00A54920"/>
    <w:rsid w:val="00A5496E"/>
    <w:rsid w:val="00A54A3E"/>
    <w:rsid w:val="00A54AB9"/>
    <w:rsid w:val="00A54B54"/>
    <w:rsid w:val="00A54C9C"/>
    <w:rsid w:val="00A54CF2"/>
    <w:rsid w:val="00A54DC3"/>
    <w:rsid w:val="00A54DDE"/>
    <w:rsid w:val="00A54EB2"/>
    <w:rsid w:val="00A54EB7"/>
    <w:rsid w:val="00A54EF9"/>
    <w:rsid w:val="00A54FF0"/>
    <w:rsid w:val="00A550C1"/>
    <w:rsid w:val="00A5528E"/>
    <w:rsid w:val="00A5540B"/>
    <w:rsid w:val="00A554E2"/>
    <w:rsid w:val="00A55503"/>
    <w:rsid w:val="00A5574E"/>
    <w:rsid w:val="00A55866"/>
    <w:rsid w:val="00A55A9A"/>
    <w:rsid w:val="00A55BB3"/>
    <w:rsid w:val="00A55C4B"/>
    <w:rsid w:val="00A55D2B"/>
    <w:rsid w:val="00A55D6B"/>
    <w:rsid w:val="00A55DC8"/>
    <w:rsid w:val="00A55E56"/>
    <w:rsid w:val="00A55F92"/>
    <w:rsid w:val="00A55FB3"/>
    <w:rsid w:val="00A55FC3"/>
    <w:rsid w:val="00A5618C"/>
    <w:rsid w:val="00A56217"/>
    <w:rsid w:val="00A562FE"/>
    <w:rsid w:val="00A563BA"/>
    <w:rsid w:val="00A5643B"/>
    <w:rsid w:val="00A56571"/>
    <w:rsid w:val="00A56639"/>
    <w:rsid w:val="00A566FD"/>
    <w:rsid w:val="00A56B6B"/>
    <w:rsid w:val="00A56BF9"/>
    <w:rsid w:val="00A56F37"/>
    <w:rsid w:val="00A56FB4"/>
    <w:rsid w:val="00A5709E"/>
    <w:rsid w:val="00A57213"/>
    <w:rsid w:val="00A57423"/>
    <w:rsid w:val="00A575BA"/>
    <w:rsid w:val="00A57700"/>
    <w:rsid w:val="00A57784"/>
    <w:rsid w:val="00A578F6"/>
    <w:rsid w:val="00A57995"/>
    <w:rsid w:val="00A57A74"/>
    <w:rsid w:val="00A57BBF"/>
    <w:rsid w:val="00A57C90"/>
    <w:rsid w:val="00A57CE3"/>
    <w:rsid w:val="00A57D16"/>
    <w:rsid w:val="00A57D7F"/>
    <w:rsid w:val="00A57DE0"/>
    <w:rsid w:val="00A6017B"/>
    <w:rsid w:val="00A60272"/>
    <w:rsid w:val="00A602AF"/>
    <w:rsid w:val="00A603B5"/>
    <w:rsid w:val="00A60523"/>
    <w:rsid w:val="00A605E5"/>
    <w:rsid w:val="00A60665"/>
    <w:rsid w:val="00A60757"/>
    <w:rsid w:val="00A608BB"/>
    <w:rsid w:val="00A6097D"/>
    <w:rsid w:val="00A60AB8"/>
    <w:rsid w:val="00A60BF7"/>
    <w:rsid w:val="00A60C40"/>
    <w:rsid w:val="00A60D87"/>
    <w:rsid w:val="00A60EDC"/>
    <w:rsid w:val="00A610F9"/>
    <w:rsid w:val="00A61398"/>
    <w:rsid w:val="00A61440"/>
    <w:rsid w:val="00A61618"/>
    <w:rsid w:val="00A61782"/>
    <w:rsid w:val="00A619B7"/>
    <w:rsid w:val="00A61ABD"/>
    <w:rsid w:val="00A61AD4"/>
    <w:rsid w:val="00A61B14"/>
    <w:rsid w:val="00A61B5A"/>
    <w:rsid w:val="00A61BD4"/>
    <w:rsid w:val="00A61C86"/>
    <w:rsid w:val="00A61CD9"/>
    <w:rsid w:val="00A61CE1"/>
    <w:rsid w:val="00A61DCF"/>
    <w:rsid w:val="00A61E09"/>
    <w:rsid w:val="00A6205A"/>
    <w:rsid w:val="00A621E1"/>
    <w:rsid w:val="00A62225"/>
    <w:rsid w:val="00A6237C"/>
    <w:rsid w:val="00A6241B"/>
    <w:rsid w:val="00A6244D"/>
    <w:rsid w:val="00A624BD"/>
    <w:rsid w:val="00A62647"/>
    <w:rsid w:val="00A6265D"/>
    <w:rsid w:val="00A62663"/>
    <w:rsid w:val="00A62698"/>
    <w:rsid w:val="00A626D4"/>
    <w:rsid w:val="00A62818"/>
    <w:rsid w:val="00A62B0F"/>
    <w:rsid w:val="00A62C0F"/>
    <w:rsid w:val="00A62C3D"/>
    <w:rsid w:val="00A62E62"/>
    <w:rsid w:val="00A63080"/>
    <w:rsid w:val="00A630C6"/>
    <w:rsid w:val="00A63153"/>
    <w:rsid w:val="00A63483"/>
    <w:rsid w:val="00A6350B"/>
    <w:rsid w:val="00A6379B"/>
    <w:rsid w:val="00A637BE"/>
    <w:rsid w:val="00A639E1"/>
    <w:rsid w:val="00A63B5D"/>
    <w:rsid w:val="00A63F2F"/>
    <w:rsid w:val="00A63F9D"/>
    <w:rsid w:val="00A63FA5"/>
    <w:rsid w:val="00A6404F"/>
    <w:rsid w:val="00A64106"/>
    <w:rsid w:val="00A6425C"/>
    <w:rsid w:val="00A6430D"/>
    <w:rsid w:val="00A6463B"/>
    <w:rsid w:val="00A64732"/>
    <w:rsid w:val="00A6483B"/>
    <w:rsid w:val="00A649DD"/>
    <w:rsid w:val="00A64A82"/>
    <w:rsid w:val="00A64A86"/>
    <w:rsid w:val="00A64C5B"/>
    <w:rsid w:val="00A64DD7"/>
    <w:rsid w:val="00A64EB5"/>
    <w:rsid w:val="00A64FA3"/>
    <w:rsid w:val="00A64FAF"/>
    <w:rsid w:val="00A6513D"/>
    <w:rsid w:val="00A6515A"/>
    <w:rsid w:val="00A6515E"/>
    <w:rsid w:val="00A6528F"/>
    <w:rsid w:val="00A652F7"/>
    <w:rsid w:val="00A6554F"/>
    <w:rsid w:val="00A65737"/>
    <w:rsid w:val="00A659C1"/>
    <w:rsid w:val="00A659DC"/>
    <w:rsid w:val="00A65A3D"/>
    <w:rsid w:val="00A65AF9"/>
    <w:rsid w:val="00A65B85"/>
    <w:rsid w:val="00A65B95"/>
    <w:rsid w:val="00A65C30"/>
    <w:rsid w:val="00A65D14"/>
    <w:rsid w:val="00A65D37"/>
    <w:rsid w:val="00A65DD5"/>
    <w:rsid w:val="00A65E76"/>
    <w:rsid w:val="00A65E8D"/>
    <w:rsid w:val="00A660A5"/>
    <w:rsid w:val="00A660A8"/>
    <w:rsid w:val="00A6629B"/>
    <w:rsid w:val="00A662E0"/>
    <w:rsid w:val="00A663B8"/>
    <w:rsid w:val="00A663BC"/>
    <w:rsid w:val="00A664F7"/>
    <w:rsid w:val="00A6653F"/>
    <w:rsid w:val="00A6666F"/>
    <w:rsid w:val="00A66675"/>
    <w:rsid w:val="00A66688"/>
    <w:rsid w:val="00A666C2"/>
    <w:rsid w:val="00A66A69"/>
    <w:rsid w:val="00A66ACF"/>
    <w:rsid w:val="00A66B0F"/>
    <w:rsid w:val="00A66DDC"/>
    <w:rsid w:val="00A66E05"/>
    <w:rsid w:val="00A66E5F"/>
    <w:rsid w:val="00A66E68"/>
    <w:rsid w:val="00A66EA1"/>
    <w:rsid w:val="00A66FA7"/>
    <w:rsid w:val="00A6710B"/>
    <w:rsid w:val="00A6715E"/>
    <w:rsid w:val="00A671E8"/>
    <w:rsid w:val="00A67352"/>
    <w:rsid w:val="00A67433"/>
    <w:rsid w:val="00A675DC"/>
    <w:rsid w:val="00A6773F"/>
    <w:rsid w:val="00A67750"/>
    <w:rsid w:val="00A6787D"/>
    <w:rsid w:val="00A67954"/>
    <w:rsid w:val="00A67A0F"/>
    <w:rsid w:val="00A67AE8"/>
    <w:rsid w:val="00A67C45"/>
    <w:rsid w:val="00A67E6F"/>
    <w:rsid w:val="00A67ED4"/>
    <w:rsid w:val="00A67FE5"/>
    <w:rsid w:val="00A67FE8"/>
    <w:rsid w:val="00A700AA"/>
    <w:rsid w:val="00A70183"/>
    <w:rsid w:val="00A7025E"/>
    <w:rsid w:val="00A703FF"/>
    <w:rsid w:val="00A70489"/>
    <w:rsid w:val="00A7060F"/>
    <w:rsid w:val="00A706CF"/>
    <w:rsid w:val="00A707C6"/>
    <w:rsid w:val="00A70895"/>
    <w:rsid w:val="00A70966"/>
    <w:rsid w:val="00A70A45"/>
    <w:rsid w:val="00A70AC2"/>
    <w:rsid w:val="00A70ACD"/>
    <w:rsid w:val="00A70BF6"/>
    <w:rsid w:val="00A70CB3"/>
    <w:rsid w:val="00A70DEE"/>
    <w:rsid w:val="00A70E0E"/>
    <w:rsid w:val="00A7105B"/>
    <w:rsid w:val="00A71110"/>
    <w:rsid w:val="00A7115E"/>
    <w:rsid w:val="00A711D4"/>
    <w:rsid w:val="00A711F7"/>
    <w:rsid w:val="00A71224"/>
    <w:rsid w:val="00A71562"/>
    <w:rsid w:val="00A715B6"/>
    <w:rsid w:val="00A71619"/>
    <w:rsid w:val="00A717C0"/>
    <w:rsid w:val="00A71933"/>
    <w:rsid w:val="00A71E05"/>
    <w:rsid w:val="00A71EB1"/>
    <w:rsid w:val="00A71EF8"/>
    <w:rsid w:val="00A71F5A"/>
    <w:rsid w:val="00A71FBF"/>
    <w:rsid w:val="00A72247"/>
    <w:rsid w:val="00A722EC"/>
    <w:rsid w:val="00A72325"/>
    <w:rsid w:val="00A7236E"/>
    <w:rsid w:val="00A72374"/>
    <w:rsid w:val="00A723A5"/>
    <w:rsid w:val="00A723F1"/>
    <w:rsid w:val="00A724B4"/>
    <w:rsid w:val="00A725AB"/>
    <w:rsid w:val="00A725E4"/>
    <w:rsid w:val="00A726A1"/>
    <w:rsid w:val="00A7270D"/>
    <w:rsid w:val="00A727BC"/>
    <w:rsid w:val="00A7286A"/>
    <w:rsid w:val="00A728A1"/>
    <w:rsid w:val="00A728F7"/>
    <w:rsid w:val="00A729C1"/>
    <w:rsid w:val="00A72AF8"/>
    <w:rsid w:val="00A72D1B"/>
    <w:rsid w:val="00A73198"/>
    <w:rsid w:val="00A73550"/>
    <w:rsid w:val="00A736AE"/>
    <w:rsid w:val="00A73752"/>
    <w:rsid w:val="00A7379C"/>
    <w:rsid w:val="00A73A27"/>
    <w:rsid w:val="00A73B96"/>
    <w:rsid w:val="00A73C81"/>
    <w:rsid w:val="00A73CAE"/>
    <w:rsid w:val="00A73F26"/>
    <w:rsid w:val="00A7403B"/>
    <w:rsid w:val="00A74078"/>
    <w:rsid w:val="00A7410C"/>
    <w:rsid w:val="00A742A6"/>
    <w:rsid w:val="00A742C3"/>
    <w:rsid w:val="00A742EB"/>
    <w:rsid w:val="00A7442A"/>
    <w:rsid w:val="00A74441"/>
    <w:rsid w:val="00A74445"/>
    <w:rsid w:val="00A7465C"/>
    <w:rsid w:val="00A747A4"/>
    <w:rsid w:val="00A74833"/>
    <w:rsid w:val="00A74865"/>
    <w:rsid w:val="00A74871"/>
    <w:rsid w:val="00A7495E"/>
    <w:rsid w:val="00A74A79"/>
    <w:rsid w:val="00A74ABC"/>
    <w:rsid w:val="00A74BF0"/>
    <w:rsid w:val="00A74CE4"/>
    <w:rsid w:val="00A74D88"/>
    <w:rsid w:val="00A74E20"/>
    <w:rsid w:val="00A74F4B"/>
    <w:rsid w:val="00A74F70"/>
    <w:rsid w:val="00A75055"/>
    <w:rsid w:val="00A7540A"/>
    <w:rsid w:val="00A7552C"/>
    <w:rsid w:val="00A756D4"/>
    <w:rsid w:val="00A756FA"/>
    <w:rsid w:val="00A75737"/>
    <w:rsid w:val="00A75873"/>
    <w:rsid w:val="00A75A2E"/>
    <w:rsid w:val="00A75C06"/>
    <w:rsid w:val="00A75C16"/>
    <w:rsid w:val="00A75E2B"/>
    <w:rsid w:val="00A761C4"/>
    <w:rsid w:val="00A76281"/>
    <w:rsid w:val="00A762F8"/>
    <w:rsid w:val="00A764C6"/>
    <w:rsid w:val="00A7652C"/>
    <w:rsid w:val="00A76810"/>
    <w:rsid w:val="00A768B8"/>
    <w:rsid w:val="00A76940"/>
    <w:rsid w:val="00A76B1A"/>
    <w:rsid w:val="00A76B21"/>
    <w:rsid w:val="00A76B9C"/>
    <w:rsid w:val="00A76CDD"/>
    <w:rsid w:val="00A76D13"/>
    <w:rsid w:val="00A76DF8"/>
    <w:rsid w:val="00A770A5"/>
    <w:rsid w:val="00A77581"/>
    <w:rsid w:val="00A77582"/>
    <w:rsid w:val="00A777D3"/>
    <w:rsid w:val="00A777EF"/>
    <w:rsid w:val="00A77852"/>
    <w:rsid w:val="00A779EC"/>
    <w:rsid w:val="00A77A0F"/>
    <w:rsid w:val="00A77A47"/>
    <w:rsid w:val="00A77A4C"/>
    <w:rsid w:val="00A77AC0"/>
    <w:rsid w:val="00A77BEE"/>
    <w:rsid w:val="00A77C1D"/>
    <w:rsid w:val="00A77D37"/>
    <w:rsid w:val="00A77E3F"/>
    <w:rsid w:val="00A77E76"/>
    <w:rsid w:val="00A77FB0"/>
    <w:rsid w:val="00A77FB7"/>
    <w:rsid w:val="00A80183"/>
    <w:rsid w:val="00A801A6"/>
    <w:rsid w:val="00A801FF"/>
    <w:rsid w:val="00A8024B"/>
    <w:rsid w:val="00A805C7"/>
    <w:rsid w:val="00A80665"/>
    <w:rsid w:val="00A80740"/>
    <w:rsid w:val="00A80975"/>
    <w:rsid w:val="00A809C5"/>
    <w:rsid w:val="00A80A72"/>
    <w:rsid w:val="00A80C03"/>
    <w:rsid w:val="00A80D30"/>
    <w:rsid w:val="00A80DBF"/>
    <w:rsid w:val="00A80E97"/>
    <w:rsid w:val="00A8106E"/>
    <w:rsid w:val="00A810D2"/>
    <w:rsid w:val="00A811AA"/>
    <w:rsid w:val="00A812DB"/>
    <w:rsid w:val="00A81302"/>
    <w:rsid w:val="00A813E3"/>
    <w:rsid w:val="00A8144A"/>
    <w:rsid w:val="00A814A6"/>
    <w:rsid w:val="00A815F7"/>
    <w:rsid w:val="00A817D3"/>
    <w:rsid w:val="00A818F0"/>
    <w:rsid w:val="00A8190D"/>
    <w:rsid w:val="00A81937"/>
    <w:rsid w:val="00A81BCB"/>
    <w:rsid w:val="00A81CD2"/>
    <w:rsid w:val="00A81D30"/>
    <w:rsid w:val="00A81D5D"/>
    <w:rsid w:val="00A81F55"/>
    <w:rsid w:val="00A81FAA"/>
    <w:rsid w:val="00A82025"/>
    <w:rsid w:val="00A8205D"/>
    <w:rsid w:val="00A8205F"/>
    <w:rsid w:val="00A822E0"/>
    <w:rsid w:val="00A82317"/>
    <w:rsid w:val="00A823AF"/>
    <w:rsid w:val="00A823E3"/>
    <w:rsid w:val="00A82551"/>
    <w:rsid w:val="00A8260E"/>
    <w:rsid w:val="00A82667"/>
    <w:rsid w:val="00A826D0"/>
    <w:rsid w:val="00A829B2"/>
    <w:rsid w:val="00A82AC6"/>
    <w:rsid w:val="00A82ADE"/>
    <w:rsid w:val="00A82C3D"/>
    <w:rsid w:val="00A82EE1"/>
    <w:rsid w:val="00A83275"/>
    <w:rsid w:val="00A834D4"/>
    <w:rsid w:val="00A83636"/>
    <w:rsid w:val="00A8369D"/>
    <w:rsid w:val="00A837BC"/>
    <w:rsid w:val="00A83952"/>
    <w:rsid w:val="00A83B4D"/>
    <w:rsid w:val="00A83BCE"/>
    <w:rsid w:val="00A83C1F"/>
    <w:rsid w:val="00A83FFA"/>
    <w:rsid w:val="00A840F3"/>
    <w:rsid w:val="00A8417C"/>
    <w:rsid w:val="00A841AC"/>
    <w:rsid w:val="00A841D3"/>
    <w:rsid w:val="00A84250"/>
    <w:rsid w:val="00A84268"/>
    <w:rsid w:val="00A8429D"/>
    <w:rsid w:val="00A84300"/>
    <w:rsid w:val="00A844FB"/>
    <w:rsid w:val="00A846BD"/>
    <w:rsid w:val="00A846E6"/>
    <w:rsid w:val="00A847E6"/>
    <w:rsid w:val="00A848B1"/>
    <w:rsid w:val="00A84914"/>
    <w:rsid w:val="00A84A70"/>
    <w:rsid w:val="00A84D7F"/>
    <w:rsid w:val="00A84DCD"/>
    <w:rsid w:val="00A84EAC"/>
    <w:rsid w:val="00A85002"/>
    <w:rsid w:val="00A850D4"/>
    <w:rsid w:val="00A85121"/>
    <w:rsid w:val="00A8513F"/>
    <w:rsid w:val="00A851C0"/>
    <w:rsid w:val="00A851E1"/>
    <w:rsid w:val="00A8520D"/>
    <w:rsid w:val="00A852D8"/>
    <w:rsid w:val="00A8559C"/>
    <w:rsid w:val="00A855B6"/>
    <w:rsid w:val="00A85617"/>
    <w:rsid w:val="00A85A1A"/>
    <w:rsid w:val="00A85A62"/>
    <w:rsid w:val="00A85AB9"/>
    <w:rsid w:val="00A85ACA"/>
    <w:rsid w:val="00A85AEF"/>
    <w:rsid w:val="00A85B01"/>
    <w:rsid w:val="00A85B20"/>
    <w:rsid w:val="00A85B57"/>
    <w:rsid w:val="00A85BFC"/>
    <w:rsid w:val="00A85D39"/>
    <w:rsid w:val="00A85D9E"/>
    <w:rsid w:val="00A85E2C"/>
    <w:rsid w:val="00A85E39"/>
    <w:rsid w:val="00A85E9A"/>
    <w:rsid w:val="00A85F01"/>
    <w:rsid w:val="00A85F41"/>
    <w:rsid w:val="00A85F52"/>
    <w:rsid w:val="00A85F54"/>
    <w:rsid w:val="00A8606C"/>
    <w:rsid w:val="00A861D6"/>
    <w:rsid w:val="00A861EE"/>
    <w:rsid w:val="00A86260"/>
    <w:rsid w:val="00A862CE"/>
    <w:rsid w:val="00A8648C"/>
    <w:rsid w:val="00A86498"/>
    <w:rsid w:val="00A864EE"/>
    <w:rsid w:val="00A8665B"/>
    <w:rsid w:val="00A86767"/>
    <w:rsid w:val="00A86A09"/>
    <w:rsid w:val="00A86AC4"/>
    <w:rsid w:val="00A86BC2"/>
    <w:rsid w:val="00A86C77"/>
    <w:rsid w:val="00A86D8E"/>
    <w:rsid w:val="00A86DC8"/>
    <w:rsid w:val="00A86F6F"/>
    <w:rsid w:val="00A86F74"/>
    <w:rsid w:val="00A8719D"/>
    <w:rsid w:val="00A871E0"/>
    <w:rsid w:val="00A8720E"/>
    <w:rsid w:val="00A873D9"/>
    <w:rsid w:val="00A87438"/>
    <w:rsid w:val="00A8745A"/>
    <w:rsid w:val="00A8745F"/>
    <w:rsid w:val="00A87473"/>
    <w:rsid w:val="00A875E0"/>
    <w:rsid w:val="00A87963"/>
    <w:rsid w:val="00A87D79"/>
    <w:rsid w:val="00A9005D"/>
    <w:rsid w:val="00A90290"/>
    <w:rsid w:val="00A9079B"/>
    <w:rsid w:val="00A9091D"/>
    <w:rsid w:val="00A909C2"/>
    <w:rsid w:val="00A90AFA"/>
    <w:rsid w:val="00A90B65"/>
    <w:rsid w:val="00A90CB5"/>
    <w:rsid w:val="00A90E20"/>
    <w:rsid w:val="00A90EA7"/>
    <w:rsid w:val="00A90EB9"/>
    <w:rsid w:val="00A91010"/>
    <w:rsid w:val="00A9108A"/>
    <w:rsid w:val="00A9112E"/>
    <w:rsid w:val="00A9115D"/>
    <w:rsid w:val="00A9134D"/>
    <w:rsid w:val="00A913B0"/>
    <w:rsid w:val="00A914D0"/>
    <w:rsid w:val="00A915A0"/>
    <w:rsid w:val="00A91705"/>
    <w:rsid w:val="00A9174A"/>
    <w:rsid w:val="00A917C4"/>
    <w:rsid w:val="00A9194B"/>
    <w:rsid w:val="00A91957"/>
    <w:rsid w:val="00A91B65"/>
    <w:rsid w:val="00A91B9F"/>
    <w:rsid w:val="00A91BAD"/>
    <w:rsid w:val="00A91D5B"/>
    <w:rsid w:val="00A91DF5"/>
    <w:rsid w:val="00A91FD4"/>
    <w:rsid w:val="00A92133"/>
    <w:rsid w:val="00A92154"/>
    <w:rsid w:val="00A921D1"/>
    <w:rsid w:val="00A92205"/>
    <w:rsid w:val="00A922BB"/>
    <w:rsid w:val="00A922D4"/>
    <w:rsid w:val="00A92515"/>
    <w:rsid w:val="00A925EC"/>
    <w:rsid w:val="00A92A40"/>
    <w:rsid w:val="00A92B6E"/>
    <w:rsid w:val="00A92B83"/>
    <w:rsid w:val="00A92C62"/>
    <w:rsid w:val="00A92CBA"/>
    <w:rsid w:val="00A92D62"/>
    <w:rsid w:val="00A92DE6"/>
    <w:rsid w:val="00A92FDE"/>
    <w:rsid w:val="00A93107"/>
    <w:rsid w:val="00A93312"/>
    <w:rsid w:val="00A933B0"/>
    <w:rsid w:val="00A934D3"/>
    <w:rsid w:val="00A93588"/>
    <w:rsid w:val="00A93773"/>
    <w:rsid w:val="00A937A5"/>
    <w:rsid w:val="00A937DD"/>
    <w:rsid w:val="00A9382D"/>
    <w:rsid w:val="00A93840"/>
    <w:rsid w:val="00A9395D"/>
    <w:rsid w:val="00A93A04"/>
    <w:rsid w:val="00A93F22"/>
    <w:rsid w:val="00A94082"/>
    <w:rsid w:val="00A940A3"/>
    <w:rsid w:val="00A9418F"/>
    <w:rsid w:val="00A94347"/>
    <w:rsid w:val="00A945C0"/>
    <w:rsid w:val="00A945DF"/>
    <w:rsid w:val="00A947E9"/>
    <w:rsid w:val="00A94ABD"/>
    <w:rsid w:val="00A94B4C"/>
    <w:rsid w:val="00A94B58"/>
    <w:rsid w:val="00A94B66"/>
    <w:rsid w:val="00A94C94"/>
    <w:rsid w:val="00A94CC0"/>
    <w:rsid w:val="00A94DBF"/>
    <w:rsid w:val="00A94FF0"/>
    <w:rsid w:val="00A9507A"/>
    <w:rsid w:val="00A95127"/>
    <w:rsid w:val="00A951A2"/>
    <w:rsid w:val="00A95263"/>
    <w:rsid w:val="00A95286"/>
    <w:rsid w:val="00A95295"/>
    <w:rsid w:val="00A95323"/>
    <w:rsid w:val="00A95340"/>
    <w:rsid w:val="00A95556"/>
    <w:rsid w:val="00A955CF"/>
    <w:rsid w:val="00A956FD"/>
    <w:rsid w:val="00A9574C"/>
    <w:rsid w:val="00A95A76"/>
    <w:rsid w:val="00A95BED"/>
    <w:rsid w:val="00A95BF4"/>
    <w:rsid w:val="00A95BFC"/>
    <w:rsid w:val="00A95C3D"/>
    <w:rsid w:val="00A95CD7"/>
    <w:rsid w:val="00A95E6C"/>
    <w:rsid w:val="00A95F2D"/>
    <w:rsid w:val="00A95F82"/>
    <w:rsid w:val="00A9608C"/>
    <w:rsid w:val="00A9647F"/>
    <w:rsid w:val="00A964F9"/>
    <w:rsid w:val="00A965F1"/>
    <w:rsid w:val="00A965FD"/>
    <w:rsid w:val="00A96624"/>
    <w:rsid w:val="00A96662"/>
    <w:rsid w:val="00A966C6"/>
    <w:rsid w:val="00A96772"/>
    <w:rsid w:val="00A9685E"/>
    <w:rsid w:val="00A96B01"/>
    <w:rsid w:val="00A96C35"/>
    <w:rsid w:val="00A96C8D"/>
    <w:rsid w:val="00A96DB4"/>
    <w:rsid w:val="00A96E04"/>
    <w:rsid w:val="00A96E5C"/>
    <w:rsid w:val="00A97017"/>
    <w:rsid w:val="00A97072"/>
    <w:rsid w:val="00A970EA"/>
    <w:rsid w:val="00A9710B"/>
    <w:rsid w:val="00A97202"/>
    <w:rsid w:val="00A97304"/>
    <w:rsid w:val="00A9750F"/>
    <w:rsid w:val="00A97753"/>
    <w:rsid w:val="00A97756"/>
    <w:rsid w:val="00A977E5"/>
    <w:rsid w:val="00A97800"/>
    <w:rsid w:val="00A978AD"/>
    <w:rsid w:val="00A9799A"/>
    <w:rsid w:val="00A97AE3"/>
    <w:rsid w:val="00A97B37"/>
    <w:rsid w:val="00A97C04"/>
    <w:rsid w:val="00A97C1A"/>
    <w:rsid w:val="00A97DC1"/>
    <w:rsid w:val="00A97E30"/>
    <w:rsid w:val="00AA0055"/>
    <w:rsid w:val="00AA0169"/>
    <w:rsid w:val="00AA0174"/>
    <w:rsid w:val="00AA01FB"/>
    <w:rsid w:val="00AA054D"/>
    <w:rsid w:val="00AA0676"/>
    <w:rsid w:val="00AA08E4"/>
    <w:rsid w:val="00AA09E0"/>
    <w:rsid w:val="00AA0A25"/>
    <w:rsid w:val="00AA0B93"/>
    <w:rsid w:val="00AA0B94"/>
    <w:rsid w:val="00AA0B9B"/>
    <w:rsid w:val="00AA0CD4"/>
    <w:rsid w:val="00AA0E18"/>
    <w:rsid w:val="00AA0E1F"/>
    <w:rsid w:val="00AA0E28"/>
    <w:rsid w:val="00AA0FC5"/>
    <w:rsid w:val="00AA1078"/>
    <w:rsid w:val="00AA10DD"/>
    <w:rsid w:val="00AA13D4"/>
    <w:rsid w:val="00AA18DA"/>
    <w:rsid w:val="00AA1970"/>
    <w:rsid w:val="00AA1C1D"/>
    <w:rsid w:val="00AA1F6C"/>
    <w:rsid w:val="00AA20EE"/>
    <w:rsid w:val="00AA2142"/>
    <w:rsid w:val="00AA2312"/>
    <w:rsid w:val="00AA247A"/>
    <w:rsid w:val="00AA2595"/>
    <w:rsid w:val="00AA279B"/>
    <w:rsid w:val="00AA27BB"/>
    <w:rsid w:val="00AA28BE"/>
    <w:rsid w:val="00AA2A31"/>
    <w:rsid w:val="00AA2B43"/>
    <w:rsid w:val="00AA2CC2"/>
    <w:rsid w:val="00AA2CDF"/>
    <w:rsid w:val="00AA2D6A"/>
    <w:rsid w:val="00AA2E2D"/>
    <w:rsid w:val="00AA2E52"/>
    <w:rsid w:val="00AA2E80"/>
    <w:rsid w:val="00AA3909"/>
    <w:rsid w:val="00AA392A"/>
    <w:rsid w:val="00AA3AC2"/>
    <w:rsid w:val="00AA3DFB"/>
    <w:rsid w:val="00AA4066"/>
    <w:rsid w:val="00AA41E3"/>
    <w:rsid w:val="00AA42CA"/>
    <w:rsid w:val="00AA42FC"/>
    <w:rsid w:val="00AA441C"/>
    <w:rsid w:val="00AA4447"/>
    <w:rsid w:val="00AA459B"/>
    <w:rsid w:val="00AA45A7"/>
    <w:rsid w:val="00AA45D1"/>
    <w:rsid w:val="00AA4753"/>
    <w:rsid w:val="00AA4772"/>
    <w:rsid w:val="00AA4839"/>
    <w:rsid w:val="00AA4872"/>
    <w:rsid w:val="00AA48C2"/>
    <w:rsid w:val="00AA4991"/>
    <w:rsid w:val="00AA4B32"/>
    <w:rsid w:val="00AA4CFB"/>
    <w:rsid w:val="00AA4FDC"/>
    <w:rsid w:val="00AA514B"/>
    <w:rsid w:val="00AA5186"/>
    <w:rsid w:val="00AA5340"/>
    <w:rsid w:val="00AA5417"/>
    <w:rsid w:val="00AA54B7"/>
    <w:rsid w:val="00AA5596"/>
    <w:rsid w:val="00AA560E"/>
    <w:rsid w:val="00AA570D"/>
    <w:rsid w:val="00AA57FF"/>
    <w:rsid w:val="00AA5830"/>
    <w:rsid w:val="00AA596C"/>
    <w:rsid w:val="00AA5CD4"/>
    <w:rsid w:val="00AA5DA3"/>
    <w:rsid w:val="00AA5DB3"/>
    <w:rsid w:val="00AA5EFE"/>
    <w:rsid w:val="00AA5F20"/>
    <w:rsid w:val="00AA5F49"/>
    <w:rsid w:val="00AA61A1"/>
    <w:rsid w:val="00AA621F"/>
    <w:rsid w:val="00AA6437"/>
    <w:rsid w:val="00AA649E"/>
    <w:rsid w:val="00AA64E9"/>
    <w:rsid w:val="00AA67A4"/>
    <w:rsid w:val="00AA67AE"/>
    <w:rsid w:val="00AA685C"/>
    <w:rsid w:val="00AA6B21"/>
    <w:rsid w:val="00AA6C05"/>
    <w:rsid w:val="00AA6C94"/>
    <w:rsid w:val="00AA6CA8"/>
    <w:rsid w:val="00AA6D0D"/>
    <w:rsid w:val="00AA6D78"/>
    <w:rsid w:val="00AA6F6B"/>
    <w:rsid w:val="00AA6FB8"/>
    <w:rsid w:val="00AA6FE3"/>
    <w:rsid w:val="00AA7084"/>
    <w:rsid w:val="00AA71F6"/>
    <w:rsid w:val="00AA7409"/>
    <w:rsid w:val="00AA7486"/>
    <w:rsid w:val="00AA75AB"/>
    <w:rsid w:val="00AA7662"/>
    <w:rsid w:val="00AA76CD"/>
    <w:rsid w:val="00AA7888"/>
    <w:rsid w:val="00AA7A5A"/>
    <w:rsid w:val="00AA7B59"/>
    <w:rsid w:val="00AA7E26"/>
    <w:rsid w:val="00AB0216"/>
    <w:rsid w:val="00AB0678"/>
    <w:rsid w:val="00AB0765"/>
    <w:rsid w:val="00AB07A2"/>
    <w:rsid w:val="00AB0AD6"/>
    <w:rsid w:val="00AB0B0A"/>
    <w:rsid w:val="00AB0B33"/>
    <w:rsid w:val="00AB0C60"/>
    <w:rsid w:val="00AB0CB8"/>
    <w:rsid w:val="00AB0D64"/>
    <w:rsid w:val="00AB0DD5"/>
    <w:rsid w:val="00AB0DDF"/>
    <w:rsid w:val="00AB0E82"/>
    <w:rsid w:val="00AB0FE6"/>
    <w:rsid w:val="00AB1127"/>
    <w:rsid w:val="00AB119F"/>
    <w:rsid w:val="00AB11CA"/>
    <w:rsid w:val="00AB12A9"/>
    <w:rsid w:val="00AB13A7"/>
    <w:rsid w:val="00AB1585"/>
    <w:rsid w:val="00AB1759"/>
    <w:rsid w:val="00AB1778"/>
    <w:rsid w:val="00AB1928"/>
    <w:rsid w:val="00AB1BAB"/>
    <w:rsid w:val="00AB1CB3"/>
    <w:rsid w:val="00AB1D10"/>
    <w:rsid w:val="00AB1D1D"/>
    <w:rsid w:val="00AB1EE0"/>
    <w:rsid w:val="00AB1F8E"/>
    <w:rsid w:val="00AB1FB3"/>
    <w:rsid w:val="00AB2069"/>
    <w:rsid w:val="00AB21C0"/>
    <w:rsid w:val="00AB22C3"/>
    <w:rsid w:val="00AB24D8"/>
    <w:rsid w:val="00AB2754"/>
    <w:rsid w:val="00AB2889"/>
    <w:rsid w:val="00AB2957"/>
    <w:rsid w:val="00AB296F"/>
    <w:rsid w:val="00AB29D3"/>
    <w:rsid w:val="00AB2A25"/>
    <w:rsid w:val="00AB2B4B"/>
    <w:rsid w:val="00AB2D4F"/>
    <w:rsid w:val="00AB2EB2"/>
    <w:rsid w:val="00AB2F3D"/>
    <w:rsid w:val="00AB3079"/>
    <w:rsid w:val="00AB3128"/>
    <w:rsid w:val="00AB322A"/>
    <w:rsid w:val="00AB339F"/>
    <w:rsid w:val="00AB33C5"/>
    <w:rsid w:val="00AB3574"/>
    <w:rsid w:val="00AB3651"/>
    <w:rsid w:val="00AB36C2"/>
    <w:rsid w:val="00AB371D"/>
    <w:rsid w:val="00AB3C18"/>
    <w:rsid w:val="00AB3CA6"/>
    <w:rsid w:val="00AB3F7C"/>
    <w:rsid w:val="00AB4090"/>
    <w:rsid w:val="00AB409A"/>
    <w:rsid w:val="00AB40EB"/>
    <w:rsid w:val="00AB4260"/>
    <w:rsid w:val="00AB4264"/>
    <w:rsid w:val="00AB4306"/>
    <w:rsid w:val="00AB4407"/>
    <w:rsid w:val="00AB4610"/>
    <w:rsid w:val="00AB474E"/>
    <w:rsid w:val="00AB48BC"/>
    <w:rsid w:val="00AB4A24"/>
    <w:rsid w:val="00AB4A28"/>
    <w:rsid w:val="00AB4A29"/>
    <w:rsid w:val="00AB4AC7"/>
    <w:rsid w:val="00AB4D01"/>
    <w:rsid w:val="00AB4EF5"/>
    <w:rsid w:val="00AB5310"/>
    <w:rsid w:val="00AB531E"/>
    <w:rsid w:val="00AB535B"/>
    <w:rsid w:val="00AB5378"/>
    <w:rsid w:val="00AB549D"/>
    <w:rsid w:val="00AB553C"/>
    <w:rsid w:val="00AB565B"/>
    <w:rsid w:val="00AB5764"/>
    <w:rsid w:val="00AB58A2"/>
    <w:rsid w:val="00AB5ABD"/>
    <w:rsid w:val="00AB5EAF"/>
    <w:rsid w:val="00AB6043"/>
    <w:rsid w:val="00AB61B1"/>
    <w:rsid w:val="00AB61E9"/>
    <w:rsid w:val="00AB629B"/>
    <w:rsid w:val="00AB6411"/>
    <w:rsid w:val="00AB6668"/>
    <w:rsid w:val="00AB66C5"/>
    <w:rsid w:val="00AB6713"/>
    <w:rsid w:val="00AB6720"/>
    <w:rsid w:val="00AB69A8"/>
    <w:rsid w:val="00AB6A0E"/>
    <w:rsid w:val="00AB6BE5"/>
    <w:rsid w:val="00AB6BEA"/>
    <w:rsid w:val="00AB6CE2"/>
    <w:rsid w:val="00AB6CE6"/>
    <w:rsid w:val="00AB6D10"/>
    <w:rsid w:val="00AB6E66"/>
    <w:rsid w:val="00AB6F91"/>
    <w:rsid w:val="00AB6FD3"/>
    <w:rsid w:val="00AB7008"/>
    <w:rsid w:val="00AB718F"/>
    <w:rsid w:val="00AB720B"/>
    <w:rsid w:val="00AB7388"/>
    <w:rsid w:val="00AB73B5"/>
    <w:rsid w:val="00AB7440"/>
    <w:rsid w:val="00AB74C5"/>
    <w:rsid w:val="00AB760B"/>
    <w:rsid w:val="00AB768A"/>
    <w:rsid w:val="00AB773C"/>
    <w:rsid w:val="00AB7A5C"/>
    <w:rsid w:val="00AB7B61"/>
    <w:rsid w:val="00AB7BA5"/>
    <w:rsid w:val="00AB7C70"/>
    <w:rsid w:val="00AB7CDF"/>
    <w:rsid w:val="00AB7D7E"/>
    <w:rsid w:val="00AB7ECD"/>
    <w:rsid w:val="00AC0211"/>
    <w:rsid w:val="00AC02B6"/>
    <w:rsid w:val="00AC045B"/>
    <w:rsid w:val="00AC05BE"/>
    <w:rsid w:val="00AC06E3"/>
    <w:rsid w:val="00AC07DD"/>
    <w:rsid w:val="00AC08B5"/>
    <w:rsid w:val="00AC0B65"/>
    <w:rsid w:val="00AC0B72"/>
    <w:rsid w:val="00AC0FE6"/>
    <w:rsid w:val="00AC10B8"/>
    <w:rsid w:val="00AC12CE"/>
    <w:rsid w:val="00AC12F0"/>
    <w:rsid w:val="00AC1401"/>
    <w:rsid w:val="00AC1567"/>
    <w:rsid w:val="00AC1623"/>
    <w:rsid w:val="00AC18C9"/>
    <w:rsid w:val="00AC1A19"/>
    <w:rsid w:val="00AC1A9A"/>
    <w:rsid w:val="00AC1BA5"/>
    <w:rsid w:val="00AC1CE4"/>
    <w:rsid w:val="00AC1D88"/>
    <w:rsid w:val="00AC20BD"/>
    <w:rsid w:val="00AC221C"/>
    <w:rsid w:val="00AC238F"/>
    <w:rsid w:val="00AC23D7"/>
    <w:rsid w:val="00AC242D"/>
    <w:rsid w:val="00AC2459"/>
    <w:rsid w:val="00AC25E7"/>
    <w:rsid w:val="00AC262A"/>
    <w:rsid w:val="00AC26C0"/>
    <w:rsid w:val="00AC27CB"/>
    <w:rsid w:val="00AC2815"/>
    <w:rsid w:val="00AC29C2"/>
    <w:rsid w:val="00AC2A04"/>
    <w:rsid w:val="00AC2CA3"/>
    <w:rsid w:val="00AC2F32"/>
    <w:rsid w:val="00AC302A"/>
    <w:rsid w:val="00AC30C2"/>
    <w:rsid w:val="00AC311E"/>
    <w:rsid w:val="00AC31A7"/>
    <w:rsid w:val="00AC32A5"/>
    <w:rsid w:val="00AC339B"/>
    <w:rsid w:val="00AC34DC"/>
    <w:rsid w:val="00AC3650"/>
    <w:rsid w:val="00AC3716"/>
    <w:rsid w:val="00AC390D"/>
    <w:rsid w:val="00AC3989"/>
    <w:rsid w:val="00AC39BE"/>
    <w:rsid w:val="00AC3BC0"/>
    <w:rsid w:val="00AC3EFC"/>
    <w:rsid w:val="00AC40DA"/>
    <w:rsid w:val="00AC4200"/>
    <w:rsid w:val="00AC4211"/>
    <w:rsid w:val="00AC43F1"/>
    <w:rsid w:val="00AC44EA"/>
    <w:rsid w:val="00AC4536"/>
    <w:rsid w:val="00AC467F"/>
    <w:rsid w:val="00AC4706"/>
    <w:rsid w:val="00AC4816"/>
    <w:rsid w:val="00AC4A3B"/>
    <w:rsid w:val="00AC4A97"/>
    <w:rsid w:val="00AC4ABA"/>
    <w:rsid w:val="00AC4B1D"/>
    <w:rsid w:val="00AC4C35"/>
    <w:rsid w:val="00AC4C51"/>
    <w:rsid w:val="00AC4C5B"/>
    <w:rsid w:val="00AC4D04"/>
    <w:rsid w:val="00AC4E32"/>
    <w:rsid w:val="00AC4E60"/>
    <w:rsid w:val="00AC4E8F"/>
    <w:rsid w:val="00AC4FF1"/>
    <w:rsid w:val="00AC5154"/>
    <w:rsid w:val="00AC531E"/>
    <w:rsid w:val="00AC53E6"/>
    <w:rsid w:val="00AC545D"/>
    <w:rsid w:val="00AC5484"/>
    <w:rsid w:val="00AC5532"/>
    <w:rsid w:val="00AC5615"/>
    <w:rsid w:val="00AC5909"/>
    <w:rsid w:val="00AC5951"/>
    <w:rsid w:val="00AC59D0"/>
    <w:rsid w:val="00AC5B01"/>
    <w:rsid w:val="00AC5BC9"/>
    <w:rsid w:val="00AC5DAB"/>
    <w:rsid w:val="00AC5FD0"/>
    <w:rsid w:val="00AC60BD"/>
    <w:rsid w:val="00AC60C1"/>
    <w:rsid w:val="00AC6194"/>
    <w:rsid w:val="00AC61DA"/>
    <w:rsid w:val="00AC623F"/>
    <w:rsid w:val="00AC62B2"/>
    <w:rsid w:val="00AC631D"/>
    <w:rsid w:val="00AC6446"/>
    <w:rsid w:val="00AC64E2"/>
    <w:rsid w:val="00AC64E9"/>
    <w:rsid w:val="00AC65E6"/>
    <w:rsid w:val="00AC6803"/>
    <w:rsid w:val="00AC693C"/>
    <w:rsid w:val="00AC6987"/>
    <w:rsid w:val="00AC69EF"/>
    <w:rsid w:val="00AC6A16"/>
    <w:rsid w:val="00AC6BEC"/>
    <w:rsid w:val="00AC6C73"/>
    <w:rsid w:val="00AC6C7D"/>
    <w:rsid w:val="00AC6C8A"/>
    <w:rsid w:val="00AC6F1A"/>
    <w:rsid w:val="00AC719D"/>
    <w:rsid w:val="00AC71A5"/>
    <w:rsid w:val="00AC72B4"/>
    <w:rsid w:val="00AC72C0"/>
    <w:rsid w:val="00AC72E2"/>
    <w:rsid w:val="00AC744D"/>
    <w:rsid w:val="00AC752A"/>
    <w:rsid w:val="00AC762C"/>
    <w:rsid w:val="00AC79A9"/>
    <w:rsid w:val="00AC7B51"/>
    <w:rsid w:val="00AC7B6D"/>
    <w:rsid w:val="00AC7C57"/>
    <w:rsid w:val="00AC7CB3"/>
    <w:rsid w:val="00AC7D44"/>
    <w:rsid w:val="00AC7E1E"/>
    <w:rsid w:val="00AC7EC6"/>
    <w:rsid w:val="00AD003B"/>
    <w:rsid w:val="00AD010D"/>
    <w:rsid w:val="00AD0142"/>
    <w:rsid w:val="00AD0157"/>
    <w:rsid w:val="00AD0320"/>
    <w:rsid w:val="00AD034A"/>
    <w:rsid w:val="00AD035B"/>
    <w:rsid w:val="00AD03A1"/>
    <w:rsid w:val="00AD03BD"/>
    <w:rsid w:val="00AD058F"/>
    <w:rsid w:val="00AD0666"/>
    <w:rsid w:val="00AD0783"/>
    <w:rsid w:val="00AD090E"/>
    <w:rsid w:val="00AD0A64"/>
    <w:rsid w:val="00AD0AB5"/>
    <w:rsid w:val="00AD0AE1"/>
    <w:rsid w:val="00AD0B2E"/>
    <w:rsid w:val="00AD0DA0"/>
    <w:rsid w:val="00AD0E4F"/>
    <w:rsid w:val="00AD103B"/>
    <w:rsid w:val="00AD108F"/>
    <w:rsid w:val="00AD130D"/>
    <w:rsid w:val="00AD132A"/>
    <w:rsid w:val="00AD1390"/>
    <w:rsid w:val="00AD14A8"/>
    <w:rsid w:val="00AD17F9"/>
    <w:rsid w:val="00AD1900"/>
    <w:rsid w:val="00AD1B2A"/>
    <w:rsid w:val="00AD1B64"/>
    <w:rsid w:val="00AD1C48"/>
    <w:rsid w:val="00AD1DA3"/>
    <w:rsid w:val="00AD1EBC"/>
    <w:rsid w:val="00AD2151"/>
    <w:rsid w:val="00AD2206"/>
    <w:rsid w:val="00AD220A"/>
    <w:rsid w:val="00AD2268"/>
    <w:rsid w:val="00AD22E9"/>
    <w:rsid w:val="00AD236E"/>
    <w:rsid w:val="00AD246C"/>
    <w:rsid w:val="00AD24EF"/>
    <w:rsid w:val="00AD259F"/>
    <w:rsid w:val="00AD28F8"/>
    <w:rsid w:val="00AD29C4"/>
    <w:rsid w:val="00AD2A2F"/>
    <w:rsid w:val="00AD2B7B"/>
    <w:rsid w:val="00AD2C43"/>
    <w:rsid w:val="00AD2C66"/>
    <w:rsid w:val="00AD2C9D"/>
    <w:rsid w:val="00AD2D8F"/>
    <w:rsid w:val="00AD2EEB"/>
    <w:rsid w:val="00AD30CE"/>
    <w:rsid w:val="00AD317C"/>
    <w:rsid w:val="00AD32DF"/>
    <w:rsid w:val="00AD32F1"/>
    <w:rsid w:val="00AD334D"/>
    <w:rsid w:val="00AD3437"/>
    <w:rsid w:val="00AD372A"/>
    <w:rsid w:val="00AD3787"/>
    <w:rsid w:val="00AD397D"/>
    <w:rsid w:val="00AD3A7B"/>
    <w:rsid w:val="00AD3AC8"/>
    <w:rsid w:val="00AD3C23"/>
    <w:rsid w:val="00AD3C88"/>
    <w:rsid w:val="00AD3CB7"/>
    <w:rsid w:val="00AD3D7F"/>
    <w:rsid w:val="00AD3EAA"/>
    <w:rsid w:val="00AD3EE1"/>
    <w:rsid w:val="00AD40A4"/>
    <w:rsid w:val="00AD41C0"/>
    <w:rsid w:val="00AD41C1"/>
    <w:rsid w:val="00AD41CE"/>
    <w:rsid w:val="00AD42B8"/>
    <w:rsid w:val="00AD4342"/>
    <w:rsid w:val="00AD4496"/>
    <w:rsid w:val="00AD4671"/>
    <w:rsid w:val="00AD48BD"/>
    <w:rsid w:val="00AD4920"/>
    <w:rsid w:val="00AD49FC"/>
    <w:rsid w:val="00AD4A28"/>
    <w:rsid w:val="00AD4B07"/>
    <w:rsid w:val="00AD4B52"/>
    <w:rsid w:val="00AD4B63"/>
    <w:rsid w:val="00AD4B83"/>
    <w:rsid w:val="00AD4BA8"/>
    <w:rsid w:val="00AD4BDF"/>
    <w:rsid w:val="00AD4D06"/>
    <w:rsid w:val="00AD4D3B"/>
    <w:rsid w:val="00AD4DAB"/>
    <w:rsid w:val="00AD4EA8"/>
    <w:rsid w:val="00AD506E"/>
    <w:rsid w:val="00AD5133"/>
    <w:rsid w:val="00AD519A"/>
    <w:rsid w:val="00AD52F6"/>
    <w:rsid w:val="00AD5347"/>
    <w:rsid w:val="00AD54D2"/>
    <w:rsid w:val="00AD54F9"/>
    <w:rsid w:val="00AD5586"/>
    <w:rsid w:val="00AD558F"/>
    <w:rsid w:val="00AD56A6"/>
    <w:rsid w:val="00AD58E5"/>
    <w:rsid w:val="00AD59BF"/>
    <w:rsid w:val="00AD59E8"/>
    <w:rsid w:val="00AD5BFE"/>
    <w:rsid w:val="00AD5D1F"/>
    <w:rsid w:val="00AD5DDB"/>
    <w:rsid w:val="00AD5E2E"/>
    <w:rsid w:val="00AD5E77"/>
    <w:rsid w:val="00AD6121"/>
    <w:rsid w:val="00AD62C6"/>
    <w:rsid w:val="00AD664E"/>
    <w:rsid w:val="00AD66CC"/>
    <w:rsid w:val="00AD6726"/>
    <w:rsid w:val="00AD6878"/>
    <w:rsid w:val="00AD6995"/>
    <w:rsid w:val="00AD6D64"/>
    <w:rsid w:val="00AD6D88"/>
    <w:rsid w:val="00AD6DAD"/>
    <w:rsid w:val="00AD6E83"/>
    <w:rsid w:val="00AD708F"/>
    <w:rsid w:val="00AD70D0"/>
    <w:rsid w:val="00AD72C1"/>
    <w:rsid w:val="00AD73CA"/>
    <w:rsid w:val="00AD751D"/>
    <w:rsid w:val="00AD7575"/>
    <w:rsid w:val="00AD75C0"/>
    <w:rsid w:val="00AD75EB"/>
    <w:rsid w:val="00AD7604"/>
    <w:rsid w:val="00AD762A"/>
    <w:rsid w:val="00AD7844"/>
    <w:rsid w:val="00AD78C1"/>
    <w:rsid w:val="00AD7A95"/>
    <w:rsid w:val="00AD7B04"/>
    <w:rsid w:val="00AD7BD2"/>
    <w:rsid w:val="00AD7BE8"/>
    <w:rsid w:val="00AD7C2C"/>
    <w:rsid w:val="00AD7C44"/>
    <w:rsid w:val="00AD7CBB"/>
    <w:rsid w:val="00AD7DF8"/>
    <w:rsid w:val="00AD7EFD"/>
    <w:rsid w:val="00AD7F3C"/>
    <w:rsid w:val="00AD7F6B"/>
    <w:rsid w:val="00AE006D"/>
    <w:rsid w:val="00AE009F"/>
    <w:rsid w:val="00AE01AB"/>
    <w:rsid w:val="00AE028C"/>
    <w:rsid w:val="00AE0313"/>
    <w:rsid w:val="00AE03CB"/>
    <w:rsid w:val="00AE03CC"/>
    <w:rsid w:val="00AE04EE"/>
    <w:rsid w:val="00AE051A"/>
    <w:rsid w:val="00AE064C"/>
    <w:rsid w:val="00AE086F"/>
    <w:rsid w:val="00AE0C0C"/>
    <w:rsid w:val="00AE0C53"/>
    <w:rsid w:val="00AE0DCB"/>
    <w:rsid w:val="00AE0F20"/>
    <w:rsid w:val="00AE1013"/>
    <w:rsid w:val="00AE1046"/>
    <w:rsid w:val="00AE14EB"/>
    <w:rsid w:val="00AE15C6"/>
    <w:rsid w:val="00AE167B"/>
    <w:rsid w:val="00AE1848"/>
    <w:rsid w:val="00AE18B8"/>
    <w:rsid w:val="00AE198B"/>
    <w:rsid w:val="00AE19A5"/>
    <w:rsid w:val="00AE19B8"/>
    <w:rsid w:val="00AE1C16"/>
    <w:rsid w:val="00AE1CBA"/>
    <w:rsid w:val="00AE1CFA"/>
    <w:rsid w:val="00AE1E88"/>
    <w:rsid w:val="00AE2035"/>
    <w:rsid w:val="00AE2102"/>
    <w:rsid w:val="00AE21E8"/>
    <w:rsid w:val="00AE264A"/>
    <w:rsid w:val="00AE2662"/>
    <w:rsid w:val="00AE26CD"/>
    <w:rsid w:val="00AE27A2"/>
    <w:rsid w:val="00AE288B"/>
    <w:rsid w:val="00AE2A3A"/>
    <w:rsid w:val="00AE2AD6"/>
    <w:rsid w:val="00AE2B8B"/>
    <w:rsid w:val="00AE2E2A"/>
    <w:rsid w:val="00AE3058"/>
    <w:rsid w:val="00AE3310"/>
    <w:rsid w:val="00AE3514"/>
    <w:rsid w:val="00AE35D8"/>
    <w:rsid w:val="00AE373E"/>
    <w:rsid w:val="00AE3806"/>
    <w:rsid w:val="00AE3856"/>
    <w:rsid w:val="00AE3996"/>
    <w:rsid w:val="00AE3A70"/>
    <w:rsid w:val="00AE3A9B"/>
    <w:rsid w:val="00AE3AEF"/>
    <w:rsid w:val="00AE3E94"/>
    <w:rsid w:val="00AE409F"/>
    <w:rsid w:val="00AE4242"/>
    <w:rsid w:val="00AE42DD"/>
    <w:rsid w:val="00AE4573"/>
    <w:rsid w:val="00AE46C6"/>
    <w:rsid w:val="00AE46F3"/>
    <w:rsid w:val="00AE4707"/>
    <w:rsid w:val="00AE47AB"/>
    <w:rsid w:val="00AE4A93"/>
    <w:rsid w:val="00AE4A9A"/>
    <w:rsid w:val="00AE4B57"/>
    <w:rsid w:val="00AE4B58"/>
    <w:rsid w:val="00AE4B95"/>
    <w:rsid w:val="00AE4CC1"/>
    <w:rsid w:val="00AE4D93"/>
    <w:rsid w:val="00AE4DB7"/>
    <w:rsid w:val="00AE5022"/>
    <w:rsid w:val="00AE5089"/>
    <w:rsid w:val="00AE51E4"/>
    <w:rsid w:val="00AE52E9"/>
    <w:rsid w:val="00AE535D"/>
    <w:rsid w:val="00AE537A"/>
    <w:rsid w:val="00AE54F3"/>
    <w:rsid w:val="00AE55CE"/>
    <w:rsid w:val="00AE56D9"/>
    <w:rsid w:val="00AE59BC"/>
    <w:rsid w:val="00AE5A68"/>
    <w:rsid w:val="00AE5B09"/>
    <w:rsid w:val="00AE5BA7"/>
    <w:rsid w:val="00AE5D11"/>
    <w:rsid w:val="00AE5D1F"/>
    <w:rsid w:val="00AE5FEB"/>
    <w:rsid w:val="00AE634E"/>
    <w:rsid w:val="00AE639C"/>
    <w:rsid w:val="00AE6572"/>
    <w:rsid w:val="00AE65F6"/>
    <w:rsid w:val="00AE67F1"/>
    <w:rsid w:val="00AE6875"/>
    <w:rsid w:val="00AE69EF"/>
    <w:rsid w:val="00AE6D27"/>
    <w:rsid w:val="00AE6DFC"/>
    <w:rsid w:val="00AE6E21"/>
    <w:rsid w:val="00AE6F31"/>
    <w:rsid w:val="00AE6F96"/>
    <w:rsid w:val="00AE70C2"/>
    <w:rsid w:val="00AE7409"/>
    <w:rsid w:val="00AE75BE"/>
    <w:rsid w:val="00AE760F"/>
    <w:rsid w:val="00AE7722"/>
    <w:rsid w:val="00AE778E"/>
    <w:rsid w:val="00AE77B9"/>
    <w:rsid w:val="00AE79C4"/>
    <w:rsid w:val="00AE7A3A"/>
    <w:rsid w:val="00AE7AE9"/>
    <w:rsid w:val="00AE7C08"/>
    <w:rsid w:val="00AE7C3C"/>
    <w:rsid w:val="00AE7CC1"/>
    <w:rsid w:val="00AE7FAB"/>
    <w:rsid w:val="00AE7FB5"/>
    <w:rsid w:val="00AF016B"/>
    <w:rsid w:val="00AF023C"/>
    <w:rsid w:val="00AF03AD"/>
    <w:rsid w:val="00AF03DA"/>
    <w:rsid w:val="00AF03DF"/>
    <w:rsid w:val="00AF03E7"/>
    <w:rsid w:val="00AF05FC"/>
    <w:rsid w:val="00AF0628"/>
    <w:rsid w:val="00AF0697"/>
    <w:rsid w:val="00AF0735"/>
    <w:rsid w:val="00AF0ABC"/>
    <w:rsid w:val="00AF1046"/>
    <w:rsid w:val="00AF10AE"/>
    <w:rsid w:val="00AF112E"/>
    <w:rsid w:val="00AF1138"/>
    <w:rsid w:val="00AF11D1"/>
    <w:rsid w:val="00AF12A0"/>
    <w:rsid w:val="00AF13D0"/>
    <w:rsid w:val="00AF1452"/>
    <w:rsid w:val="00AF1466"/>
    <w:rsid w:val="00AF15AE"/>
    <w:rsid w:val="00AF18FE"/>
    <w:rsid w:val="00AF1960"/>
    <w:rsid w:val="00AF1A2E"/>
    <w:rsid w:val="00AF1B31"/>
    <w:rsid w:val="00AF1DC3"/>
    <w:rsid w:val="00AF1E99"/>
    <w:rsid w:val="00AF1F39"/>
    <w:rsid w:val="00AF1FB8"/>
    <w:rsid w:val="00AF1FD1"/>
    <w:rsid w:val="00AF22E0"/>
    <w:rsid w:val="00AF230F"/>
    <w:rsid w:val="00AF24A9"/>
    <w:rsid w:val="00AF2771"/>
    <w:rsid w:val="00AF2877"/>
    <w:rsid w:val="00AF2C52"/>
    <w:rsid w:val="00AF2C82"/>
    <w:rsid w:val="00AF2CA2"/>
    <w:rsid w:val="00AF2D09"/>
    <w:rsid w:val="00AF2D22"/>
    <w:rsid w:val="00AF2DD3"/>
    <w:rsid w:val="00AF2E27"/>
    <w:rsid w:val="00AF3266"/>
    <w:rsid w:val="00AF3312"/>
    <w:rsid w:val="00AF3334"/>
    <w:rsid w:val="00AF35FD"/>
    <w:rsid w:val="00AF366C"/>
    <w:rsid w:val="00AF37B8"/>
    <w:rsid w:val="00AF38B9"/>
    <w:rsid w:val="00AF3BEF"/>
    <w:rsid w:val="00AF3BFC"/>
    <w:rsid w:val="00AF3CB6"/>
    <w:rsid w:val="00AF3DAB"/>
    <w:rsid w:val="00AF3F17"/>
    <w:rsid w:val="00AF3F20"/>
    <w:rsid w:val="00AF3F50"/>
    <w:rsid w:val="00AF41CF"/>
    <w:rsid w:val="00AF444C"/>
    <w:rsid w:val="00AF4690"/>
    <w:rsid w:val="00AF46AF"/>
    <w:rsid w:val="00AF4737"/>
    <w:rsid w:val="00AF4766"/>
    <w:rsid w:val="00AF485D"/>
    <w:rsid w:val="00AF4900"/>
    <w:rsid w:val="00AF4965"/>
    <w:rsid w:val="00AF4A78"/>
    <w:rsid w:val="00AF4BEF"/>
    <w:rsid w:val="00AF4C93"/>
    <w:rsid w:val="00AF4CAE"/>
    <w:rsid w:val="00AF4CDA"/>
    <w:rsid w:val="00AF4D66"/>
    <w:rsid w:val="00AF4D8A"/>
    <w:rsid w:val="00AF4DAC"/>
    <w:rsid w:val="00AF50D4"/>
    <w:rsid w:val="00AF5155"/>
    <w:rsid w:val="00AF51CA"/>
    <w:rsid w:val="00AF525E"/>
    <w:rsid w:val="00AF5321"/>
    <w:rsid w:val="00AF5502"/>
    <w:rsid w:val="00AF5638"/>
    <w:rsid w:val="00AF56BF"/>
    <w:rsid w:val="00AF5788"/>
    <w:rsid w:val="00AF57A2"/>
    <w:rsid w:val="00AF587F"/>
    <w:rsid w:val="00AF58C3"/>
    <w:rsid w:val="00AF5925"/>
    <w:rsid w:val="00AF5947"/>
    <w:rsid w:val="00AF5B3D"/>
    <w:rsid w:val="00AF5D06"/>
    <w:rsid w:val="00AF5DB2"/>
    <w:rsid w:val="00AF5DD9"/>
    <w:rsid w:val="00AF5F6B"/>
    <w:rsid w:val="00AF5F72"/>
    <w:rsid w:val="00AF609C"/>
    <w:rsid w:val="00AF60A1"/>
    <w:rsid w:val="00AF60B2"/>
    <w:rsid w:val="00AF6103"/>
    <w:rsid w:val="00AF6288"/>
    <w:rsid w:val="00AF63C2"/>
    <w:rsid w:val="00AF63E7"/>
    <w:rsid w:val="00AF642D"/>
    <w:rsid w:val="00AF655F"/>
    <w:rsid w:val="00AF65DA"/>
    <w:rsid w:val="00AF6618"/>
    <w:rsid w:val="00AF6728"/>
    <w:rsid w:val="00AF69E5"/>
    <w:rsid w:val="00AF6C1B"/>
    <w:rsid w:val="00AF6CEB"/>
    <w:rsid w:val="00AF6E04"/>
    <w:rsid w:val="00AF6FD3"/>
    <w:rsid w:val="00AF7029"/>
    <w:rsid w:val="00AF7575"/>
    <w:rsid w:val="00AF760C"/>
    <w:rsid w:val="00AF7635"/>
    <w:rsid w:val="00AF787F"/>
    <w:rsid w:val="00AF7887"/>
    <w:rsid w:val="00AF79CF"/>
    <w:rsid w:val="00AF7C48"/>
    <w:rsid w:val="00AF7DC8"/>
    <w:rsid w:val="00AF7EC7"/>
    <w:rsid w:val="00AF7ECE"/>
    <w:rsid w:val="00AF7FAA"/>
    <w:rsid w:val="00AF7FD5"/>
    <w:rsid w:val="00AFCA44"/>
    <w:rsid w:val="00B000FA"/>
    <w:rsid w:val="00B00155"/>
    <w:rsid w:val="00B0030F"/>
    <w:rsid w:val="00B00360"/>
    <w:rsid w:val="00B003D4"/>
    <w:rsid w:val="00B00415"/>
    <w:rsid w:val="00B00470"/>
    <w:rsid w:val="00B004C4"/>
    <w:rsid w:val="00B0072E"/>
    <w:rsid w:val="00B0073E"/>
    <w:rsid w:val="00B00754"/>
    <w:rsid w:val="00B008B0"/>
    <w:rsid w:val="00B008C1"/>
    <w:rsid w:val="00B0090E"/>
    <w:rsid w:val="00B00B2D"/>
    <w:rsid w:val="00B00BC6"/>
    <w:rsid w:val="00B00CE5"/>
    <w:rsid w:val="00B00D6F"/>
    <w:rsid w:val="00B00DEF"/>
    <w:rsid w:val="00B00DF8"/>
    <w:rsid w:val="00B00E33"/>
    <w:rsid w:val="00B00F40"/>
    <w:rsid w:val="00B01133"/>
    <w:rsid w:val="00B01150"/>
    <w:rsid w:val="00B011A9"/>
    <w:rsid w:val="00B011BA"/>
    <w:rsid w:val="00B0121F"/>
    <w:rsid w:val="00B0127F"/>
    <w:rsid w:val="00B0131F"/>
    <w:rsid w:val="00B01394"/>
    <w:rsid w:val="00B013DB"/>
    <w:rsid w:val="00B01439"/>
    <w:rsid w:val="00B01454"/>
    <w:rsid w:val="00B014FE"/>
    <w:rsid w:val="00B01749"/>
    <w:rsid w:val="00B0176D"/>
    <w:rsid w:val="00B0194C"/>
    <w:rsid w:val="00B01977"/>
    <w:rsid w:val="00B019AF"/>
    <w:rsid w:val="00B01B20"/>
    <w:rsid w:val="00B01C29"/>
    <w:rsid w:val="00B01EDA"/>
    <w:rsid w:val="00B01F71"/>
    <w:rsid w:val="00B01FAA"/>
    <w:rsid w:val="00B02253"/>
    <w:rsid w:val="00B02294"/>
    <w:rsid w:val="00B022FE"/>
    <w:rsid w:val="00B023A1"/>
    <w:rsid w:val="00B02438"/>
    <w:rsid w:val="00B024CA"/>
    <w:rsid w:val="00B02608"/>
    <w:rsid w:val="00B02644"/>
    <w:rsid w:val="00B02A4A"/>
    <w:rsid w:val="00B02A70"/>
    <w:rsid w:val="00B02B48"/>
    <w:rsid w:val="00B03105"/>
    <w:rsid w:val="00B03429"/>
    <w:rsid w:val="00B034BF"/>
    <w:rsid w:val="00B03525"/>
    <w:rsid w:val="00B035F4"/>
    <w:rsid w:val="00B03645"/>
    <w:rsid w:val="00B039D9"/>
    <w:rsid w:val="00B03A6D"/>
    <w:rsid w:val="00B03B91"/>
    <w:rsid w:val="00B03C09"/>
    <w:rsid w:val="00B03D65"/>
    <w:rsid w:val="00B03E31"/>
    <w:rsid w:val="00B03E94"/>
    <w:rsid w:val="00B041CD"/>
    <w:rsid w:val="00B0437A"/>
    <w:rsid w:val="00B043B5"/>
    <w:rsid w:val="00B04408"/>
    <w:rsid w:val="00B04433"/>
    <w:rsid w:val="00B044F1"/>
    <w:rsid w:val="00B045E7"/>
    <w:rsid w:val="00B04602"/>
    <w:rsid w:val="00B04713"/>
    <w:rsid w:val="00B04772"/>
    <w:rsid w:val="00B048AE"/>
    <w:rsid w:val="00B048C0"/>
    <w:rsid w:val="00B0491F"/>
    <w:rsid w:val="00B04B59"/>
    <w:rsid w:val="00B04B8B"/>
    <w:rsid w:val="00B04BE9"/>
    <w:rsid w:val="00B04CFD"/>
    <w:rsid w:val="00B04E04"/>
    <w:rsid w:val="00B04F5E"/>
    <w:rsid w:val="00B04FD7"/>
    <w:rsid w:val="00B0506F"/>
    <w:rsid w:val="00B0545B"/>
    <w:rsid w:val="00B054E0"/>
    <w:rsid w:val="00B0589F"/>
    <w:rsid w:val="00B0598C"/>
    <w:rsid w:val="00B05A0A"/>
    <w:rsid w:val="00B05ACA"/>
    <w:rsid w:val="00B05C0D"/>
    <w:rsid w:val="00B05C32"/>
    <w:rsid w:val="00B05C8E"/>
    <w:rsid w:val="00B05C98"/>
    <w:rsid w:val="00B05DB6"/>
    <w:rsid w:val="00B05FA6"/>
    <w:rsid w:val="00B05FDC"/>
    <w:rsid w:val="00B061BB"/>
    <w:rsid w:val="00B0626A"/>
    <w:rsid w:val="00B06358"/>
    <w:rsid w:val="00B0637B"/>
    <w:rsid w:val="00B0653E"/>
    <w:rsid w:val="00B065DB"/>
    <w:rsid w:val="00B0661B"/>
    <w:rsid w:val="00B067EC"/>
    <w:rsid w:val="00B06808"/>
    <w:rsid w:val="00B0680D"/>
    <w:rsid w:val="00B069F0"/>
    <w:rsid w:val="00B06A4B"/>
    <w:rsid w:val="00B06AD2"/>
    <w:rsid w:val="00B06CB0"/>
    <w:rsid w:val="00B06D0B"/>
    <w:rsid w:val="00B06DC8"/>
    <w:rsid w:val="00B06E0A"/>
    <w:rsid w:val="00B06F01"/>
    <w:rsid w:val="00B071C0"/>
    <w:rsid w:val="00B072D6"/>
    <w:rsid w:val="00B07407"/>
    <w:rsid w:val="00B074A3"/>
    <w:rsid w:val="00B07599"/>
    <w:rsid w:val="00B079DB"/>
    <w:rsid w:val="00B07A16"/>
    <w:rsid w:val="00B07B1C"/>
    <w:rsid w:val="00B07B50"/>
    <w:rsid w:val="00B07DA2"/>
    <w:rsid w:val="00B07E35"/>
    <w:rsid w:val="00B07E5F"/>
    <w:rsid w:val="00B07E8C"/>
    <w:rsid w:val="00B07EE3"/>
    <w:rsid w:val="00B100B4"/>
    <w:rsid w:val="00B101B5"/>
    <w:rsid w:val="00B10230"/>
    <w:rsid w:val="00B103A9"/>
    <w:rsid w:val="00B107BB"/>
    <w:rsid w:val="00B10900"/>
    <w:rsid w:val="00B10A5B"/>
    <w:rsid w:val="00B10BB8"/>
    <w:rsid w:val="00B10CE8"/>
    <w:rsid w:val="00B10D68"/>
    <w:rsid w:val="00B10D9C"/>
    <w:rsid w:val="00B10E73"/>
    <w:rsid w:val="00B10F03"/>
    <w:rsid w:val="00B10F41"/>
    <w:rsid w:val="00B10F7A"/>
    <w:rsid w:val="00B10F84"/>
    <w:rsid w:val="00B10FA5"/>
    <w:rsid w:val="00B112DE"/>
    <w:rsid w:val="00B11402"/>
    <w:rsid w:val="00B11448"/>
    <w:rsid w:val="00B1157C"/>
    <w:rsid w:val="00B11615"/>
    <w:rsid w:val="00B11840"/>
    <w:rsid w:val="00B11911"/>
    <w:rsid w:val="00B119BE"/>
    <w:rsid w:val="00B11A7B"/>
    <w:rsid w:val="00B11B3E"/>
    <w:rsid w:val="00B11B7F"/>
    <w:rsid w:val="00B11C3E"/>
    <w:rsid w:val="00B11F42"/>
    <w:rsid w:val="00B120DC"/>
    <w:rsid w:val="00B12350"/>
    <w:rsid w:val="00B1251F"/>
    <w:rsid w:val="00B1252E"/>
    <w:rsid w:val="00B126F9"/>
    <w:rsid w:val="00B1294C"/>
    <w:rsid w:val="00B12C93"/>
    <w:rsid w:val="00B12D59"/>
    <w:rsid w:val="00B12E62"/>
    <w:rsid w:val="00B12EBD"/>
    <w:rsid w:val="00B12FE1"/>
    <w:rsid w:val="00B13082"/>
    <w:rsid w:val="00B1327E"/>
    <w:rsid w:val="00B13347"/>
    <w:rsid w:val="00B13597"/>
    <w:rsid w:val="00B1359F"/>
    <w:rsid w:val="00B1360C"/>
    <w:rsid w:val="00B1365E"/>
    <w:rsid w:val="00B1373C"/>
    <w:rsid w:val="00B13744"/>
    <w:rsid w:val="00B13857"/>
    <w:rsid w:val="00B139D7"/>
    <w:rsid w:val="00B139DB"/>
    <w:rsid w:val="00B13A4F"/>
    <w:rsid w:val="00B13BAB"/>
    <w:rsid w:val="00B13C71"/>
    <w:rsid w:val="00B13D53"/>
    <w:rsid w:val="00B13EE3"/>
    <w:rsid w:val="00B13FBF"/>
    <w:rsid w:val="00B140D0"/>
    <w:rsid w:val="00B140FE"/>
    <w:rsid w:val="00B14113"/>
    <w:rsid w:val="00B144BC"/>
    <w:rsid w:val="00B14509"/>
    <w:rsid w:val="00B14819"/>
    <w:rsid w:val="00B14822"/>
    <w:rsid w:val="00B1486F"/>
    <w:rsid w:val="00B148E1"/>
    <w:rsid w:val="00B14986"/>
    <w:rsid w:val="00B149FA"/>
    <w:rsid w:val="00B14B92"/>
    <w:rsid w:val="00B14CD2"/>
    <w:rsid w:val="00B14D74"/>
    <w:rsid w:val="00B14DE7"/>
    <w:rsid w:val="00B14E5A"/>
    <w:rsid w:val="00B14EB1"/>
    <w:rsid w:val="00B14FF9"/>
    <w:rsid w:val="00B1508C"/>
    <w:rsid w:val="00B150A7"/>
    <w:rsid w:val="00B1515D"/>
    <w:rsid w:val="00B15164"/>
    <w:rsid w:val="00B1523B"/>
    <w:rsid w:val="00B152D7"/>
    <w:rsid w:val="00B152DF"/>
    <w:rsid w:val="00B15321"/>
    <w:rsid w:val="00B153F6"/>
    <w:rsid w:val="00B15413"/>
    <w:rsid w:val="00B155CF"/>
    <w:rsid w:val="00B15635"/>
    <w:rsid w:val="00B15784"/>
    <w:rsid w:val="00B15C23"/>
    <w:rsid w:val="00B15DE0"/>
    <w:rsid w:val="00B161E8"/>
    <w:rsid w:val="00B16284"/>
    <w:rsid w:val="00B1628A"/>
    <w:rsid w:val="00B164F7"/>
    <w:rsid w:val="00B165F3"/>
    <w:rsid w:val="00B16931"/>
    <w:rsid w:val="00B16964"/>
    <w:rsid w:val="00B16AC8"/>
    <w:rsid w:val="00B16DB6"/>
    <w:rsid w:val="00B16E02"/>
    <w:rsid w:val="00B16EF1"/>
    <w:rsid w:val="00B17074"/>
    <w:rsid w:val="00B17107"/>
    <w:rsid w:val="00B171F9"/>
    <w:rsid w:val="00B172FD"/>
    <w:rsid w:val="00B17363"/>
    <w:rsid w:val="00B1740D"/>
    <w:rsid w:val="00B17457"/>
    <w:rsid w:val="00B174DA"/>
    <w:rsid w:val="00B1755E"/>
    <w:rsid w:val="00B1756E"/>
    <w:rsid w:val="00B17662"/>
    <w:rsid w:val="00B1768D"/>
    <w:rsid w:val="00B176EF"/>
    <w:rsid w:val="00B17701"/>
    <w:rsid w:val="00B17777"/>
    <w:rsid w:val="00B178BE"/>
    <w:rsid w:val="00B1793C"/>
    <w:rsid w:val="00B17A62"/>
    <w:rsid w:val="00B17A73"/>
    <w:rsid w:val="00B17AA9"/>
    <w:rsid w:val="00B17B95"/>
    <w:rsid w:val="00B17BE3"/>
    <w:rsid w:val="00B17C4E"/>
    <w:rsid w:val="00B17C5B"/>
    <w:rsid w:val="00B17C7E"/>
    <w:rsid w:val="00B17C94"/>
    <w:rsid w:val="00B17DA7"/>
    <w:rsid w:val="00B17DA9"/>
    <w:rsid w:val="00B17E25"/>
    <w:rsid w:val="00B2003F"/>
    <w:rsid w:val="00B200CC"/>
    <w:rsid w:val="00B20136"/>
    <w:rsid w:val="00B2030B"/>
    <w:rsid w:val="00B20470"/>
    <w:rsid w:val="00B205B9"/>
    <w:rsid w:val="00B20635"/>
    <w:rsid w:val="00B208FA"/>
    <w:rsid w:val="00B20925"/>
    <w:rsid w:val="00B209B7"/>
    <w:rsid w:val="00B20A22"/>
    <w:rsid w:val="00B20A9E"/>
    <w:rsid w:val="00B20DCB"/>
    <w:rsid w:val="00B20DFD"/>
    <w:rsid w:val="00B20E94"/>
    <w:rsid w:val="00B20ED1"/>
    <w:rsid w:val="00B20F22"/>
    <w:rsid w:val="00B20F42"/>
    <w:rsid w:val="00B20FE4"/>
    <w:rsid w:val="00B210E6"/>
    <w:rsid w:val="00B2128A"/>
    <w:rsid w:val="00B21474"/>
    <w:rsid w:val="00B21497"/>
    <w:rsid w:val="00B214E6"/>
    <w:rsid w:val="00B214FC"/>
    <w:rsid w:val="00B21598"/>
    <w:rsid w:val="00B215DA"/>
    <w:rsid w:val="00B21651"/>
    <w:rsid w:val="00B21722"/>
    <w:rsid w:val="00B21760"/>
    <w:rsid w:val="00B2177F"/>
    <w:rsid w:val="00B217EE"/>
    <w:rsid w:val="00B21A79"/>
    <w:rsid w:val="00B21B5D"/>
    <w:rsid w:val="00B21BFB"/>
    <w:rsid w:val="00B21C6D"/>
    <w:rsid w:val="00B21E37"/>
    <w:rsid w:val="00B21E65"/>
    <w:rsid w:val="00B21ECA"/>
    <w:rsid w:val="00B21EE7"/>
    <w:rsid w:val="00B21FC7"/>
    <w:rsid w:val="00B21FD1"/>
    <w:rsid w:val="00B220DB"/>
    <w:rsid w:val="00B22117"/>
    <w:rsid w:val="00B222D1"/>
    <w:rsid w:val="00B22474"/>
    <w:rsid w:val="00B22675"/>
    <w:rsid w:val="00B227D2"/>
    <w:rsid w:val="00B2285E"/>
    <w:rsid w:val="00B22891"/>
    <w:rsid w:val="00B228E6"/>
    <w:rsid w:val="00B229D9"/>
    <w:rsid w:val="00B22A1A"/>
    <w:rsid w:val="00B22A61"/>
    <w:rsid w:val="00B22BFB"/>
    <w:rsid w:val="00B22C6D"/>
    <w:rsid w:val="00B22D31"/>
    <w:rsid w:val="00B22D32"/>
    <w:rsid w:val="00B22DDB"/>
    <w:rsid w:val="00B22E09"/>
    <w:rsid w:val="00B23194"/>
    <w:rsid w:val="00B23212"/>
    <w:rsid w:val="00B2323E"/>
    <w:rsid w:val="00B234DF"/>
    <w:rsid w:val="00B235EE"/>
    <w:rsid w:val="00B2364D"/>
    <w:rsid w:val="00B23718"/>
    <w:rsid w:val="00B23794"/>
    <w:rsid w:val="00B23831"/>
    <w:rsid w:val="00B2390F"/>
    <w:rsid w:val="00B23A1C"/>
    <w:rsid w:val="00B23A87"/>
    <w:rsid w:val="00B23BA1"/>
    <w:rsid w:val="00B23D4A"/>
    <w:rsid w:val="00B23E96"/>
    <w:rsid w:val="00B24084"/>
    <w:rsid w:val="00B244E9"/>
    <w:rsid w:val="00B24508"/>
    <w:rsid w:val="00B245F9"/>
    <w:rsid w:val="00B2461A"/>
    <w:rsid w:val="00B24935"/>
    <w:rsid w:val="00B24AF5"/>
    <w:rsid w:val="00B24C9D"/>
    <w:rsid w:val="00B24CF6"/>
    <w:rsid w:val="00B24DEF"/>
    <w:rsid w:val="00B24DF1"/>
    <w:rsid w:val="00B24E2A"/>
    <w:rsid w:val="00B24E9E"/>
    <w:rsid w:val="00B24F68"/>
    <w:rsid w:val="00B25397"/>
    <w:rsid w:val="00B25413"/>
    <w:rsid w:val="00B25422"/>
    <w:rsid w:val="00B2561A"/>
    <w:rsid w:val="00B257F0"/>
    <w:rsid w:val="00B257F2"/>
    <w:rsid w:val="00B2581E"/>
    <w:rsid w:val="00B2586F"/>
    <w:rsid w:val="00B25B05"/>
    <w:rsid w:val="00B25B3A"/>
    <w:rsid w:val="00B25B65"/>
    <w:rsid w:val="00B25C5B"/>
    <w:rsid w:val="00B25D94"/>
    <w:rsid w:val="00B25E32"/>
    <w:rsid w:val="00B25E9F"/>
    <w:rsid w:val="00B261FC"/>
    <w:rsid w:val="00B26231"/>
    <w:rsid w:val="00B262C0"/>
    <w:rsid w:val="00B26336"/>
    <w:rsid w:val="00B2634A"/>
    <w:rsid w:val="00B263F0"/>
    <w:rsid w:val="00B2657F"/>
    <w:rsid w:val="00B267F4"/>
    <w:rsid w:val="00B26871"/>
    <w:rsid w:val="00B26989"/>
    <w:rsid w:val="00B26A48"/>
    <w:rsid w:val="00B26A58"/>
    <w:rsid w:val="00B26AA8"/>
    <w:rsid w:val="00B26F18"/>
    <w:rsid w:val="00B26F37"/>
    <w:rsid w:val="00B27024"/>
    <w:rsid w:val="00B2738F"/>
    <w:rsid w:val="00B27417"/>
    <w:rsid w:val="00B27446"/>
    <w:rsid w:val="00B27454"/>
    <w:rsid w:val="00B27479"/>
    <w:rsid w:val="00B27558"/>
    <w:rsid w:val="00B275A6"/>
    <w:rsid w:val="00B27652"/>
    <w:rsid w:val="00B276BF"/>
    <w:rsid w:val="00B276C0"/>
    <w:rsid w:val="00B2775B"/>
    <w:rsid w:val="00B27844"/>
    <w:rsid w:val="00B2787B"/>
    <w:rsid w:val="00B278A6"/>
    <w:rsid w:val="00B27938"/>
    <w:rsid w:val="00B27940"/>
    <w:rsid w:val="00B27A10"/>
    <w:rsid w:val="00B27A30"/>
    <w:rsid w:val="00B27A43"/>
    <w:rsid w:val="00B27A79"/>
    <w:rsid w:val="00B27C1D"/>
    <w:rsid w:val="00B27CD0"/>
    <w:rsid w:val="00B27F7E"/>
    <w:rsid w:val="00B27FBA"/>
    <w:rsid w:val="00B27FC7"/>
    <w:rsid w:val="00B300CE"/>
    <w:rsid w:val="00B3011C"/>
    <w:rsid w:val="00B30124"/>
    <w:rsid w:val="00B301F2"/>
    <w:rsid w:val="00B303E6"/>
    <w:rsid w:val="00B30401"/>
    <w:rsid w:val="00B30449"/>
    <w:rsid w:val="00B304C1"/>
    <w:rsid w:val="00B305E7"/>
    <w:rsid w:val="00B30604"/>
    <w:rsid w:val="00B307C2"/>
    <w:rsid w:val="00B307EC"/>
    <w:rsid w:val="00B3099B"/>
    <w:rsid w:val="00B309DF"/>
    <w:rsid w:val="00B30CF6"/>
    <w:rsid w:val="00B30DA5"/>
    <w:rsid w:val="00B30EA9"/>
    <w:rsid w:val="00B31166"/>
    <w:rsid w:val="00B31212"/>
    <w:rsid w:val="00B3122C"/>
    <w:rsid w:val="00B3126B"/>
    <w:rsid w:val="00B313D6"/>
    <w:rsid w:val="00B31516"/>
    <w:rsid w:val="00B315E6"/>
    <w:rsid w:val="00B31790"/>
    <w:rsid w:val="00B31A2B"/>
    <w:rsid w:val="00B31AD4"/>
    <w:rsid w:val="00B31BC6"/>
    <w:rsid w:val="00B31BDD"/>
    <w:rsid w:val="00B31C04"/>
    <w:rsid w:val="00B31DFC"/>
    <w:rsid w:val="00B31F36"/>
    <w:rsid w:val="00B31FC8"/>
    <w:rsid w:val="00B320D3"/>
    <w:rsid w:val="00B320EC"/>
    <w:rsid w:val="00B322E6"/>
    <w:rsid w:val="00B322F0"/>
    <w:rsid w:val="00B322F2"/>
    <w:rsid w:val="00B32400"/>
    <w:rsid w:val="00B325B0"/>
    <w:rsid w:val="00B325DD"/>
    <w:rsid w:val="00B325ED"/>
    <w:rsid w:val="00B32659"/>
    <w:rsid w:val="00B32679"/>
    <w:rsid w:val="00B32699"/>
    <w:rsid w:val="00B3270A"/>
    <w:rsid w:val="00B32778"/>
    <w:rsid w:val="00B32855"/>
    <w:rsid w:val="00B328BD"/>
    <w:rsid w:val="00B3290F"/>
    <w:rsid w:val="00B32CF0"/>
    <w:rsid w:val="00B32D3D"/>
    <w:rsid w:val="00B32D44"/>
    <w:rsid w:val="00B32D65"/>
    <w:rsid w:val="00B32EDC"/>
    <w:rsid w:val="00B330A3"/>
    <w:rsid w:val="00B33107"/>
    <w:rsid w:val="00B331F8"/>
    <w:rsid w:val="00B33300"/>
    <w:rsid w:val="00B33346"/>
    <w:rsid w:val="00B333FD"/>
    <w:rsid w:val="00B33490"/>
    <w:rsid w:val="00B335AF"/>
    <w:rsid w:val="00B335C7"/>
    <w:rsid w:val="00B335F7"/>
    <w:rsid w:val="00B33A66"/>
    <w:rsid w:val="00B33AD0"/>
    <w:rsid w:val="00B33AE4"/>
    <w:rsid w:val="00B33C03"/>
    <w:rsid w:val="00B33CBB"/>
    <w:rsid w:val="00B33D6F"/>
    <w:rsid w:val="00B33F18"/>
    <w:rsid w:val="00B33F8E"/>
    <w:rsid w:val="00B34202"/>
    <w:rsid w:val="00B34259"/>
    <w:rsid w:val="00B34502"/>
    <w:rsid w:val="00B3454B"/>
    <w:rsid w:val="00B345B1"/>
    <w:rsid w:val="00B34610"/>
    <w:rsid w:val="00B3468B"/>
    <w:rsid w:val="00B3478A"/>
    <w:rsid w:val="00B34793"/>
    <w:rsid w:val="00B34852"/>
    <w:rsid w:val="00B349A6"/>
    <w:rsid w:val="00B34A17"/>
    <w:rsid w:val="00B34A2C"/>
    <w:rsid w:val="00B34B5B"/>
    <w:rsid w:val="00B34BEC"/>
    <w:rsid w:val="00B34C4A"/>
    <w:rsid w:val="00B34D39"/>
    <w:rsid w:val="00B34E4D"/>
    <w:rsid w:val="00B3510D"/>
    <w:rsid w:val="00B3521C"/>
    <w:rsid w:val="00B35386"/>
    <w:rsid w:val="00B354B7"/>
    <w:rsid w:val="00B355DE"/>
    <w:rsid w:val="00B35737"/>
    <w:rsid w:val="00B35778"/>
    <w:rsid w:val="00B3586B"/>
    <w:rsid w:val="00B3593B"/>
    <w:rsid w:val="00B3595F"/>
    <w:rsid w:val="00B35A49"/>
    <w:rsid w:val="00B35A71"/>
    <w:rsid w:val="00B35B40"/>
    <w:rsid w:val="00B35D0F"/>
    <w:rsid w:val="00B361ED"/>
    <w:rsid w:val="00B362D4"/>
    <w:rsid w:val="00B36378"/>
    <w:rsid w:val="00B363A3"/>
    <w:rsid w:val="00B36440"/>
    <w:rsid w:val="00B367F0"/>
    <w:rsid w:val="00B368C2"/>
    <w:rsid w:val="00B368E8"/>
    <w:rsid w:val="00B36C18"/>
    <w:rsid w:val="00B36D69"/>
    <w:rsid w:val="00B36F43"/>
    <w:rsid w:val="00B36F91"/>
    <w:rsid w:val="00B3710A"/>
    <w:rsid w:val="00B37370"/>
    <w:rsid w:val="00B37439"/>
    <w:rsid w:val="00B37585"/>
    <w:rsid w:val="00B376D8"/>
    <w:rsid w:val="00B37745"/>
    <w:rsid w:val="00B37838"/>
    <w:rsid w:val="00B37AB0"/>
    <w:rsid w:val="00B37BF2"/>
    <w:rsid w:val="00B37D90"/>
    <w:rsid w:val="00B37E39"/>
    <w:rsid w:val="00B40076"/>
    <w:rsid w:val="00B40107"/>
    <w:rsid w:val="00B40157"/>
    <w:rsid w:val="00B40253"/>
    <w:rsid w:val="00B40343"/>
    <w:rsid w:val="00B4035A"/>
    <w:rsid w:val="00B403AA"/>
    <w:rsid w:val="00B40400"/>
    <w:rsid w:val="00B40440"/>
    <w:rsid w:val="00B404A5"/>
    <w:rsid w:val="00B4070B"/>
    <w:rsid w:val="00B4074C"/>
    <w:rsid w:val="00B407D4"/>
    <w:rsid w:val="00B40A25"/>
    <w:rsid w:val="00B40BBE"/>
    <w:rsid w:val="00B40C7A"/>
    <w:rsid w:val="00B40E19"/>
    <w:rsid w:val="00B41472"/>
    <w:rsid w:val="00B414C0"/>
    <w:rsid w:val="00B4151F"/>
    <w:rsid w:val="00B4153A"/>
    <w:rsid w:val="00B4181F"/>
    <w:rsid w:val="00B41885"/>
    <w:rsid w:val="00B418C2"/>
    <w:rsid w:val="00B41AC8"/>
    <w:rsid w:val="00B41B3F"/>
    <w:rsid w:val="00B41BD5"/>
    <w:rsid w:val="00B41E2E"/>
    <w:rsid w:val="00B41E44"/>
    <w:rsid w:val="00B41E46"/>
    <w:rsid w:val="00B41E81"/>
    <w:rsid w:val="00B41E85"/>
    <w:rsid w:val="00B4208E"/>
    <w:rsid w:val="00B422CD"/>
    <w:rsid w:val="00B422E2"/>
    <w:rsid w:val="00B42302"/>
    <w:rsid w:val="00B42334"/>
    <w:rsid w:val="00B4247A"/>
    <w:rsid w:val="00B424CC"/>
    <w:rsid w:val="00B4254B"/>
    <w:rsid w:val="00B4282C"/>
    <w:rsid w:val="00B42891"/>
    <w:rsid w:val="00B42945"/>
    <w:rsid w:val="00B4297D"/>
    <w:rsid w:val="00B42BC0"/>
    <w:rsid w:val="00B42BF8"/>
    <w:rsid w:val="00B42C69"/>
    <w:rsid w:val="00B42EE3"/>
    <w:rsid w:val="00B43214"/>
    <w:rsid w:val="00B4328E"/>
    <w:rsid w:val="00B43294"/>
    <w:rsid w:val="00B43410"/>
    <w:rsid w:val="00B4363F"/>
    <w:rsid w:val="00B43800"/>
    <w:rsid w:val="00B438BF"/>
    <w:rsid w:val="00B43B79"/>
    <w:rsid w:val="00B43C2C"/>
    <w:rsid w:val="00B43C9A"/>
    <w:rsid w:val="00B43E8E"/>
    <w:rsid w:val="00B43F05"/>
    <w:rsid w:val="00B43FC9"/>
    <w:rsid w:val="00B4405C"/>
    <w:rsid w:val="00B440BA"/>
    <w:rsid w:val="00B44502"/>
    <w:rsid w:val="00B44614"/>
    <w:rsid w:val="00B44640"/>
    <w:rsid w:val="00B446C7"/>
    <w:rsid w:val="00B44718"/>
    <w:rsid w:val="00B44797"/>
    <w:rsid w:val="00B44889"/>
    <w:rsid w:val="00B448CC"/>
    <w:rsid w:val="00B4494D"/>
    <w:rsid w:val="00B44A74"/>
    <w:rsid w:val="00B44B64"/>
    <w:rsid w:val="00B44EBB"/>
    <w:rsid w:val="00B44EF6"/>
    <w:rsid w:val="00B45008"/>
    <w:rsid w:val="00B4515B"/>
    <w:rsid w:val="00B452B1"/>
    <w:rsid w:val="00B4537E"/>
    <w:rsid w:val="00B45452"/>
    <w:rsid w:val="00B45468"/>
    <w:rsid w:val="00B454BC"/>
    <w:rsid w:val="00B456C6"/>
    <w:rsid w:val="00B456FD"/>
    <w:rsid w:val="00B457FB"/>
    <w:rsid w:val="00B45BA0"/>
    <w:rsid w:val="00B45BD7"/>
    <w:rsid w:val="00B45CAB"/>
    <w:rsid w:val="00B45F0D"/>
    <w:rsid w:val="00B45F37"/>
    <w:rsid w:val="00B46092"/>
    <w:rsid w:val="00B460B4"/>
    <w:rsid w:val="00B46124"/>
    <w:rsid w:val="00B462C2"/>
    <w:rsid w:val="00B46397"/>
    <w:rsid w:val="00B4644A"/>
    <w:rsid w:val="00B46537"/>
    <w:rsid w:val="00B465A1"/>
    <w:rsid w:val="00B46618"/>
    <w:rsid w:val="00B46784"/>
    <w:rsid w:val="00B46893"/>
    <w:rsid w:val="00B468A6"/>
    <w:rsid w:val="00B468A7"/>
    <w:rsid w:val="00B469DA"/>
    <w:rsid w:val="00B46AC0"/>
    <w:rsid w:val="00B46D93"/>
    <w:rsid w:val="00B46DE4"/>
    <w:rsid w:val="00B46EF9"/>
    <w:rsid w:val="00B46FD7"/>
    <w:rsid w:val="00B4704B"/>
    <w:rsid w:val="00B470FA"/>
    <w:rsid w:val="00B4717D"/>
    <w:rsid w:val="00B472A9"/>
    <w:rsid w:val="00B47403"/>
    <w:rsid w:val="00B4745D"/>
    <w:rsid w:val="00B4751E"/>
    <w:rsid w:val="00B4771F"/>
    <w:rsid w:val="00B4788D"/>
    <w:rsid w:val="00B47892"/>
    <w:rsid w:val="00B478AF"/>
    <w:rsid w:val="00B47916"/>
    <w:rsid w:val="00B479A4"/>
    <w:rsid w:val="00B47A2A"/>
    <w:rsid w:val="00B47A82"/>
    <w:rsid w:val="00B47A9B"/>
    <w:rsid w:val="00B47AB9"/>
    <w:rsid w:val="00B47B0D"/>
    <w:rsid w:val="00B47C2A"/>
    <w:rsid w:val="00B47C92"/>
    <w:rsid w:val="00B47DC4"/>
    <w:rsid w:val="00B50008"/>
    <w:rsid w:val="00B5003E"/>
    <w:rsid w:val="00B500D2"/>
    <w:rsid w:val="00B50129"/>
    <w:rsid w:val="00B50455"/>
    <w:rsid w:val="00B50491"/>
    <w:rsid w:val="00B50523"/>
    <w:rsid w:val="00B505CD"/>
    <w:rsid w:val="00B5070C"/>
    <w:rsid w:val="00B508FF"/>
    <w:rsid w:val="00B50995"/>
    <w:rsid w:val="00B50A26"/>
    <w:rsid w:val="00B50B36"/>
    <w:rsid w:val="00B50CA6"/>
    <w:rsid w:val="00B50E37"/>
    <w:rsid w:val="00B5112E"/>
    <w:rsid w:val="00B51136"/>
    <w:rsid w:val="00B511C7"/>
    <w:rsid w:val="00B511ED"/>
    <w:rsid w:val="00B51238"/>
    <w:rsid w:val="00B51428"/>
    <w:rsid w:val="00B51595"/>
    <w:rsid w:val="00B515C3"/>
    <w:rsid w:val="00B51765"/>
    <w:rsid w:val="00B519E0"/>
    <w:rsid w:val="00B51A25"/>
    <w:rsid w:val="00B51A99"/>
    <w:rsid w:val="00B51BBD"/>
    <w:rsid w:val="00B51D8C"/>
    <w:rsid w:val="00B51DD0"/>
    <w:rsid w:val="00B51F78"/>
    <w:rsid w:val="00B5267F"/>
    <w:rsid w:val="00B52884"/>
    <w:rsid w:val="00B528E2"/>
    <w:rsid w:val="00B52FFF"/>
    <w:rsid w:val="00B53026"/>
    <w:rsid w:val="00B53097"/>
    <w:rsid w:val="00B530AD"/>
    <w:rsid w:val="00B530B4"/>
    <w:rsid w:val="00B53100"/>
    <w:rsid w:val="00B53418"/>
    <w:rsid w:val="00B534E9"/>
    <w:rsid w:val="00B53509"/>
    <w:rsid w:val="00B5352B"/>
    <w:rsid w:val="00B535F7"/>
    <w:rsid w:val="00B535F8"/>
    <w:rsid w:val="00B53611"/>
    <w:rsid w:val="00B537CE"/>
    <w:rsid w:val="00B537D8"/>
    <w:rsid w:val="00B5398C"/>
    <w:rsid w:val="00B539B1"/>
    <w:rsid w:val="00B53A21"/>
    <w:rsid w:val="00B53ACB"/>
    <w:rsid w:val="00B53E9A"/>
    <w:rsid w:val="00B540F2"/>
    <w:rsid w:val="00B54139"/>
    <w:rsid w:val="00B54220"/>
    <w:rsid w:val="00B5424D"/>
    <w:rsid w:val="00B543AA"/>
    <w:rsid w:val="00B543C5"/>
    <w:rsid w:val="00B5443A"/>
    <w:rsid w:val="00B545A2"/>
    <w:rsid w:val="00B5485F"/>
    <w:rsid w:val="00B54913"/>
    <w:rsid w:val="00B5493D"/>
    <w:rsid w:val="00B54A22"/>
    <w:rsid w:val="00B54AA2"/>
    <w:rsid w:val="00B54BE9"/>
    <w:rsid w:val="00B54C72"/>
    <w:rsid w:val="00B55148"/>
    <w:rsid w:val="00B55178"/>
    <w:rsid w:val="00B5521F"/>
    <w:rsid w:val="00B55340"/>
    <w:rsid w:val="00B553D2"/>
    <w:rsid w:val="00B553E6"/>
    <w:rsid w:val="00B553FB"/>
    <w:rsid w:val="00B5546C"/>
    <w:rsid w:val="00B55692"/>
    <w:rsid w:val="00B556D0"/>
    <w:rsid w:val="00B5575E"/>
    <w:rsid w:val="00B55793"/>
    <w:rsid w:val="00B55879"/>
    <w:rsid w:val="00B55897"/>
    <w:rsid w:val="00B558D9"/>
    <w:rsid w:val="00B559D8"/>
    <w:rsid w:val="00B55A6F"/>
    <w:rsid w:val="00B55CC5"/>
    <w:rsid w:val="00B55D38"/>
    <w:rsid w:val="00B55E63"/>
    <w:rsid w:val="00B55F90"/>
    <w:rsid w:val="00B56189"/>
    <w:rsid w:val="00B561AE"/>
    <w:rsid w:val="00B561B5"/>
    <w:rsid w:val="00B561E4"/>
    <w:rsid w:val="00B56202"/>
    <w:rsid w:val="00B56289"/>
    <w:rsid w:val="00B562D4"/>
    <w:rsid w:val="00B563AB"/>
    <w:rsid w:val="00B56419"/>
    <w:rsid w:val="00B565DC"/>
    <w:rsid w:val="00B5696C"/>
    <w:rsid w:val="00B56B46"/>
    <w:rsid w:val="00B56B57"/>
    <w:rsid w:val="00B56B63"/>
    <w:rsid w:val="00B56C0F"/>
    <w:rsid w:val="00B56CDC"/>
    <w:rsid w:val="00B56DA4"/>
    <w:rsid w:val="00B56E2D"/>
    <w:rsid w:val="00B56FDC"/>
    <w:rsid w:val="00B5705C"/>
    <w:rsid w:val="00B57201"/>
    <w:rsid w:val="00B572FB"/>
    <w:rsid w:val="00B57307"/>
    <w:rsid w:val="00B573EA"/>
    <w:rsid w:val="00B574C4"/>
    <w:rsid w:val="00B57561"/>
    <w:rsid w:val="00B57578"/>
    <w:rsid w:val="00B5758A"/>
    <w:rsid w:val="00B5759B"/>
    <w:rsid w:val="00B5769C"/>
    <w:rsid w:val="00B5769F"/>
    <w:rsid w:val="00B576E5"/>
    <w:rsid w:val="00B57794"/>
    <w:rsid w:val="00B578FA"/>
    <w:rsid w:val="00B5791D"/>
    <w:rsid w:val="00B57A75"/>
    <w:rsid w:val="00B57BAA"/>
    <w:rsid w:val="00B57BE6"/>
    <w:rsid w:val="00B57C9A"/>
    <w:rsid w:val="00B57DA3"/>
    <w:rsid w:val="00B57F8A"/>
    <w:rsid w:val="00B5CEFF"/>
    <w:rsid w:val="00B6005C"/>
    <w:rsid w:val="00B6025A"/>
    <w:rsid w:val="00B602F4"/>
    <w:rsid w:val="00B603C7"/>
    <w:rsid w:val="00B6046A"/>
    <w:rsid w:val="00B60628"/>
    <w:rsid w:val="00B60710"/>
    <w:rsid w:val="00B60916"/>
    <w:rsid w:val="00B60B25"/>
    <w:rsid w:val="00B60BFA"/>
    <w:rsid w:val="00B60D89"/>
    <w:rsid w:val="00B60DA6"/>
    <w:rsid w:val="00B60E08"/>
    <w:rsid w:val="00B60E1B"/>
    <w:rsid w:val="00B60E2C"/>
    <w:rsid w:val="00B6125D"/>
    <w:rsid w:val="00B6134B"/>
    <w:rsid w:val="00B613CC"/>
    <w:rsid w:val="00B61458"/>
    <w:rsid w:val="00B616BB"/>
    <w:rsid w:val="00B6177D"/>
    <w:rsid w:val="00B617F0"/>
    <w:rsid w:val="00B61965"/>
    <w:rsid w:val="00B61AA4"/>
    <w:rsid w:val="00B61C4C"/>
    <w:rsid w:val="00B61D03"/>
    <w:rsid w:val="00B61D23"/>
    <w:rsid w:val="00B61D7B"/>
    <w:rsid w:val="00B61F75"/>
    <w:rsid w:val="00B61FE1"/>
    <w:rsid w:val="00B621DF"/>
    <w:rsid w:val="00B622A1"/>
    <w:rsid w:val="00B625B5"/>
    <w:rsid w:val="00B62766"/>
    <w:rsid w:val="00B6280E"/>
    <w:rsid w:val="00B6287E"/>
    <w:rsid w:val="00B62C91"/>
    <w:rsid w:val="00B62DC0"/>
    <w:rsid w:val="00B62E7D"/>
    <w:rsid w:val="00B62F17"/>
    <w:rsid w:val="00B62F4F"/>
    <w:rsid w:val="00B62FE8"/>
    <w:rsid w:val="00B6301F"/>
    <w:rsid w:val="00B630AE"/>
    <w:rsid w:val="00B633DC"/>
    <w:rsid w:val="00B6349D"/>
    <w:rsid w:val="00B6363E"/>
    <w:rsid w:val="00B63643"/>
    <w:rsid w:val="00B6371B"/>
    <w:rsid w:val="00B638D0"/>
    <w:rsid w:val="00B63929"/>
    <w:rsid w:val="00B63B52"/>
    <w:rsid w:val="00B63BB1"/>
    <w:rsid w:val="00B63FEA"/>
    <w:rsid w:val="00B640DE"/>
    <w:rsid w:val="00B6413B"/>
    <w:rsid w:val="00B64443"/>
    <w:rsid w:val="00B64704"/>
    <w:rsid w:val="00B64742"/>
    <w:rsid w:val="00B64940"/>
    <w:rsid w:val="00B64B07"/>
    <w:rsid w:val="00B64B4B"/>
    <w:rsid w:val="00B64B5B"/>
    <w:rsid w:val="00B64C45"/>
    <w:rsid w:val="00B64C6B"/>
    <w:rsid w:val="00B64EA7"/>
    <w:rsid w:val="00B64ECE"/>
    <w:rsid w:val="00B65164"/>
    <w:rsid w:val="00B6524B"/>
    <w:rsid w:val="00B653BB"/>
    <w:rsid w:val="00B653D8"/>
    <w:rsid w:val="00B65453"/>
    <w:rsid w:val="00B6548E"/>
    <w:rsid w:val="00B654C8"/>
    <w:rsid w:val="00B65502"/>
    <w:rsid w:val="00B65519"/>
    <w:rsid w:val="00B65668"/>
    <w:rsid w:val="00B65736"/>
    <w:rsid w:val="00B657DE"/>
    <w:rsid w:val="00B65AB6"/>
    <w:rsid w:val="00B65BA9"/>
    <w:rsid w:val="00B65BD7"/>
    <w:rsid w:val="00B65CAF"/>
    <w:rsid w:val="00B65E55"/>
    <w:rsid w:val="00B66023"/>
    <w:rsid w:val="00B6604E"/>
    <w:rsid w:val="00B66352"/>
    <w:rsid w:val="00B66453"/>
    <w:rsid w:val="00B66573"/>
    <w:rsid w:val="00B66579"/>
    <w:rsid w:val="00B6676E"/>
    <w:rsid w:val="00B66808"/>
    <w:rsid w:val="00B669E9"/>
    <w:rsid w:val="00B669FC"/>
    <w:rsid w:val="00B66CED"/>
    <w:rsid w:val="00B66D1B"/>
    <w:rsid w:val="00B66D93"/>
    <w:rsid w:val="00B66DAF"/>
    <w:rsid w:val="00B66FA5"/>
    <w:rsid w:val="00B66FDF"/>
    <w:rsid w:val="00B66FFD"/>
    <w:rsid w:val="00B671C4"/>
    <w:rsid w:val="00B67354"/>
    <w:rsid w:val="00B673A4"/>
    <w:rsid w:val="00B67453"/>
    <w:rsid w:val="00B67550"/>
    <w:rsid w:val="00B6766A"/>
    <w:rsid w:val="00B676AC"/>
    <w:rsid w:val="00B677CE"/>
    <w:rsid w:val="00B67820"/>
    <w:rsid w:val="00B678B1"/>
    <w:rsid w:val="00B67AE6"/>
    <w:rsid w:val="00B70015"/>
    <w:rsid w:val="00B7014C"/>
    <w:rsid w:val="00B701BE"/>
    <w:rsid w:val="00B7028E"/>
    <w:rsid w:val="00B702E2"/>
    <w:rsid w:val="00B70540"/>
    <w:rsid w:val="00B7054F"/>
    <w:rsid w:val="00B7061E"/>
    <w:rsid w:val="00B706AB"/>
    <w:rsid w:val="00B708C2"/>
    <w:rsid w:val="00B709C0"/>
    <w:rsid w:val="00B709DC"/>
    <w:rsid w:val="00B70A08"/>
    <w:rsid w:val="00B70A0A"/>
    <w:rsid w:val="00B70AA6"/>
    <w:rsid w:val="00B70CD3"/>
    <w:rsid w:val="00B70DC6"/>
    <w:rsid w:val="00B70EC6"/>
    <w:rsid w:val="00B70F7C"/>
    <w:rsid w:val="00B7103F"/>
    <w:rsid w:val="00B71191"/>
    <w:rsid w:val="00B711F7"/>
    <w:rsid w:val="00B71242"/>
    <w:rsid w:val="00B7137F"/>
    <w:rsid w:val="00B71534"/>
    <w:rsid w:val="00B717D5"/>
    <w:rsid w:val="00B718FD"/>
    <w:rsid w:val="00B7197E"/>
    <w:rsid w:val="00B719BF"/>
    <w:rsid w:val="00B71A11"/>
    <w:rsid w:val="00B71BD3"/>
    <w:rsid w:val="00B71E37"/>
    <w:rsid w:val="00B71E67"/>
    <w:rsid w:val="00B7239B"/>
    <w:rsid w:val="00B72503"/>
    <w:rsid w:val="00B72585"/>
    <w:rsid w:val="00B7262C"/>
    <w:rsid w:val="00B727EF"/>
    <w:rsid w:val="00B7285F"/>
    <w:rsid w:val="00B728DA"/>
    <w:rsid w:val="00B72CBE"/>
    <w:rsid w:val="00B72D28"/>
    <w:rsid w:val="00B72DDD"/>
    <w:rsid w:val="00B72E7D"/>
    <w:rsid w:val="00B72F63"/>
    <w:rsid w:val="00B72FE9"/>
    <w:rsid w:val="00B7304E"/>
    <w:rsid w:val="00B731DC"/>
    <w:rsid w:val="00B7321F"/>
    <w:rsid w:val="00B7335F"/>
    <w:rsid w:val="00B733D3"/>
    <w:rsid w:val="00B734EE"/>
    <w:rsid w:val="00B73515"/>
    <w:rsid w:val="00B73595"/>
    <w:rsid w:val="00B736E5"/>
    <w:rsid w:val="00B7371C"/>
    <w:rsid w:val="00B737A1"/>
    <w:rsid w:val="00B738C2"/>
    <w:rsid w:val="00B738F8"/>
    <w:rsid w:val="00B73965"/>
    <w:rsid w:val="00B739E7"/>
    <w:rsid w:val="00B73A2A"/>
    <w:rsid w:val="00B73AFF"/>
    <w:rsid w:val="00B73E6D"/>
    <w:rsid w:val="00B73EEA"/>
    <w:rsid w:val="00B7416F"/>
    <w:rsid w:val="00B7440F"/>
    <w:rsid w:val="00B74465"/>
    <w:rsid w:val="00B74540"/>
    <w:rsid w:val="00B745BD"/>
    <w:rsid w:val="00B74795"/>
    <w:rsid w:val="00B7493E"/>
    <w:rsid w:val="00B74BA5"/>
    <w:rsid w:val="00B74D58"/>
    <w:rsid w:val="00B74D6E"/>
    <w:rsid w:val="00B74DA9"/>
    <w:rsid w:val="00B74E99"/>
    <w:rsid w:val="00B74EB6"/>
    <w:rsid w:val="00B750FB"/>
    <w:rsid w:val="00B75145"/>
    <w:rsid w:val="00B7514C"/>
    <w:rsid w:val="00B75230"/>
    <w:rsid w:val="00B7533A"/>
    <w:rsid w:val="00B753CF"/>
    <w:rsid w:val="00B75877"/>
    <w:rsid w:val="00B75A02"/>
    <w:rsid w:val="00B75BA0"/>
    <w:rsid w:val="00B75CC5"/>
    <w:rsid w:val="00B75CD3"/>
    <w:rsid w:val="00B75FC2"/>
    <w:rsid w:val="00B76107"/>
    <w:rsid w:val="00B76150"/>
    <w:rsid w:val="00B761C3"/>
    <w:rsid w:val="00B7627A"/>
    <w:rsid w:val="00B763B9"/>
    <w:rsid w:val="00B76518"/>
    <w:rsid w:val="00B76544"/>
    <w:rsid w:val="00B76995"/>
    <w:rsid w:val="00B769CD"/>
    <w:rsid w:val="00B76AB0"/>
    <w:rsid w:val="00B76BBB"/>
    <w:rsid w:val="00B77053"/>
    <w:rsid w:val="00B7722E"/>
    <w:rsid w:val="00B7724B"/>
    <w:rsid w:val="00B7739A"/>
    <w:rsid w:val="00B774FC"/>
    <w:rsid w:val="00B77531"/>
    <w:rsid w:val="00B7759E"/>
    <w:rsid w:val="00B775EF"/>
    <w:rsid w:val="00B77600"/>
    <w:rsid w:val="00B776B4"/>
    <w:rsid w:val="00B77868"/>
    <w:rsid w:val="00B7788E"/>
    <w:rsid w:val="00B77A22"/>
    <w:rsid w:val="00B77A30"/>
    <w:rsid w:val="00B77BFA"/>
    <w:rsid w:val="00B77CA5"/>
    <w:rsid w:val="00B80370"/>
    <w:rsid w:val="00B803B4"/>
    <w:rsid w:val="00B8067B"/>
    <w:rsid w:val="00B806B2"/>
    <w:rsid w:val="00B8090C"/>
    <w:rsid w:val="00B80976"/>
    <w:rsid w:val="00B809DD"/>
    <w:rsid w:val="00B80AE0"/>
    <w:rsid w:val="00B80B81"/>
    <w:rsid w:val="00B80C7C"/>
    <w:rsid w:val="00B80D71"/>
    <w:rsid w:val="00B80DA9"/>
    <w:rsid w:val="00B80E92"/>
    <w:rsid w:val="00B80EB1"/>
    <w:rsid w:val="00B80F95"/>
    <w:rsid w:val="00B80FAA"/>
    <w:rsid w:val="00B80FDF"/>
    <w:rsid w:val="00B81147"/>
    <w:rsid w:val="00B8114F"/>
    <w:rsid w:val="00B81237"/>
    <w:rsid w:val="00B8135E"/>
    <w:rsid w:val="00B813E1"/>
    <w:rsid w:val="00B81476"/>
    <w:rsid w:val="00B8151B"/>
    <w:rsid w:val="00B8180D"/>
    <w:rsid w:val="00B8189B"/>
    <w:rsid w:val="00B819A3"/>
    <w:rsid w:val="00B81AC7"/>
    <w:rsid w:val="00B81AFD"/>
    <w:rsid w:val="00B81B83"/>
    <w:rsid w:val="00B81CBD"/>
    <w:rsid w:val="00B81D89"/>
    <w:rsid w:val="00B82000"/>
    <w:rsid w:val="00B82048"/>
    <w:rsid w:val="00B82098"/>
    <w:rsid w:val="00B82258"/>
    <w:rsid w:val="00B822E5"/>
    <w:rsid w:val="00B823C6"/>
    <w:rsid w:val="00B824D5"/>
    <w:rsid w:val="00B8256E"/>
    <w:rsid w:val="00B8259B"/>
    <w:rsid w:val="00B825C5"/>
    <w:rsid w:val="00B82613"/>
    <w:rsid w:val="00B8269D"/>
    <w:rsid w:val="00B8278D"/>
    <w:rsid w:val="00B828CF"/>
    <w:rsid w:val="00B828D4"/>
    <w:rsid w:val="00B82939"/>
    <w:rsid w:val="00B82945"/>
    <w:rsid w:val="00B829AC"/>
    <w:rsid w:val="00B82B56"/>
    <w:rsid w:val="00B82B80"/>
    <w:rsid w:val="00B82D45"/>
    <w:rsid w:val="00B82DEE"/>
    <w:rsid w:val="00B82ECC"/>
    <w:rsid w:val="00B83177"/>
    <w:rsid w:val="00B831EE"/>
    <w:rsid w:val="00B83337"/>
    <w:rsid w:val="00B8337E"/>
    <w:rsid w:val="00B835AD"/>
    <w:rsid w:val="00B836BB"/>
    <w:rsid w:val="00B836FE"/>
    <w:rsid w:val="00B837D2"/>
    <w:rsid w:val="00B838DE"/>
    <w:rsid w:val="00B8399A"/>
    <w:rsid w:val="00B839CF"/>
    <w:rsid w:val="00B83B35"/>
    <w:rsid w:val="00B83C5E"/>
    <w:rsid w:val="00B83D72"/>
    <w:rsid w:val="00B83D83"/>
    <w:rsid w:val="00B83D99"/>
    <w:rsid w:val="00B83E55"/>
    <w:rsid w:val="00B83E79"/>
    <w:rsid w:val="00B83F56"/>
    <w:rsid w:val="00B84135"/>
    <w:rsid w:val="00B84185"/>
    <w:rsid w:val="00B84279"/>
    <w:rsid w:val="00B8440F"/>
    <w:rsid w:val="00B8443D"/>
    <w:rsid w:val="00B8448A"/>
    <w:rsid w:val="00B845C3"/>
    <w:rsid w:val="00B846F4"/>
    <w:rsid w:val="00B8471D"/>
    <w:rsid w:val="00B8474E"/>
    <w:rsid w:val="00B84926"/>
    <w:rsid w:val="00B84BA2"/>
    <w:rsid w:val="00B84C41"/>
    <w:rsid w:val="00B84D36"/>
    <w:rsid w:val="00B84DD7"/>
    <w:rsid w:val="00B84E5C"/>
    <w:rsid w:val="00B8509B"/>
    <w:rsid w:val="00B8517A"/>
    <w:rsid w:val="00B8519E"/>
    <w:rsid w:val="00B8530E"/>
    <w:rsid w:val="00B853C2"/>
    <w:rsid w:val="00B85415"/>
    <w:rsid w:val="00B85641"/>
    <w:rsid w:val="00B858F3"/>
    <w:rsid w:val="00B858FC"/>
    <w:rsid w:val="00B8597D"/>
    <w:rsid w:val="00B8599F"/>
    <w:rsid w:val="00B85AFF"/>
    <w:rsid w:val="00B85BB9"/>
    <w:rsid w:val="00B85CAF"/>
    <w:rsid w:val="00B85D36"/>
    <w:rsid w:val="00B85F67"/>
    <w:rsid w:val="00B86047"/>
    <w:rsid w:val="00B8607F"/>
    <w:rsid w:val="00B860B8"/>
    <w:rsid w:val="00B861B6"/>
    <w:rsid w:val="00B86310"/>
    <w:rsid w:val="00B863FF"/>
    <w:rsid w:val="00B869D9"/>
    <w:rsid w:val="00B86B5D"/>
    <w:rsid w:val="00B86C27"/>
    <w:rsid w:val="00B86CDE"/>
    <w:rsid w:val="00B86D73"/>
    <w:rsid w:val="00B86D86"/>
    <w:rsid w:val="00B86F44"/>
    <w:rsid w:val="00B86F9C"/>
    <w:rsid w:val="00B8701E"/>
    <w:rsid w:val="00B87089"/>
    <w:rsid w:val="00B871E4"/>
    <w:rsid w:val="00B872C3"/>
    <w:rsid w:val="00B87334"/>
    <w:rsid w:val="00B8745F"/>
    <w:rsid w:val="00B87476"/>
    <w:rsid w:val="00B874BE"/>
    <w:rsid w:val="00B875EA"/>
    <w:rsid w:val="00B87671"/>
    <w:rsid w:val="00B87692"/>
    <w:rsid w:val="00B879F6"/>
    <w:rsid w:val="00B87AAB"/>
    <w:rsid w:val="00B87BF3"/>
    <w:rsid w:val="00B87DB8"/>
    <w:rsid w:val="00B87E31"/>
    <w:rsid w:val="00B87E7D"/>
    <w:rsid w:val="00B9039C"/>
    <w:rsid w:val="00B90728"/>
    <w:rsid w:val="00B907F5"/>
    <w:rsid w:val="00B90A64"/>
    <w:rsid w:val="00B90AE8"/>
    <w:rsid w:val="00B90BE5"/>
    <w:rsid w:val="00B90BFE"/>
    <w:rsid w:val="00B90DD5"/>
    <w:rsid w:val="00B913D2"/>
    <w:rsid w:val="00B91448"/>
    <w:rsid w:val="00B91490"/>
    <w:rsid w:val="00B91657"/>
    <w:rsid w:val="00B91718"/>
    <w:rsid w:val="00B918D4"/>
    <w:rsid w:val="00B91923"/>
    <w:rsid w:val="00B91948"/>
    <w:rsid w:val="00B919B2"/>
    <w:rsid w:val="00B91A4C"/>
    <w:rsid w:val="00B91BDC"/>
    <w:rsid w:val="00B91BF8"/>
    <w:rsid w:val="00B92080"/>
    <w:rsid w:val="00B92427"/>
    <w:rsid w:val="00B92530"/>
    <w:rsid w:val="00B9262B"/>
    <w:rsid w:val="00B92770"/>
    <w:rsid w:val="00B9278F"/>
    <w:rsid w:val="00B92945"/>
    <w:rsid w:val="00B929CB"/>
    <w:rsid w:val="00B92CA6"/>
    <w:rsid w:val="00B93043"/>
    <w:rsid w:val="00B930E8"/>
    <w:rsid w:val="00B93283"/>
    <w:rsid w:val="00B933CC"/>
    <w:rsid w:val="00B9357A"/>
    <w:rsid w:val="00B935AF"/>
    <w:rsid w:val="00B93666"/>
    <w:rsid w:val="00B93745"/>
    <w:rsid w:val="00B93846"/>
    <w:rsid w:val="00B9384A"/>
    <w:rsid w:val="00B93ADC"/>
    <w:rsid w:val="00B93B78"/>
    <w:rsid w:val="00B93D41"/>
    <w:rsid w:val="00B93D4D"/>
    <w:rsid w:val="00B93E55"/>
    <w:rsid w:val="00B94057"/>
    <w:rsid w:val="00B9431C"/>
    <w:rsid w:val="00B94375"/>
    <w:rsid w:val="00B94386"/>
    <w:rsid w:val="00B943A4"/>
    <w:rsid w:val="00B9444D"/>
    <w:rsid w:val="00B9457C"/>
    <w:rsid w:val="00B947DE"/>
    <w:rsid w:val="00B9496E"/>
    <w:rsid w:val="00B94B0F"/>
    <w:rsid w:val="00B94C6C"/>
    <w:rsid w:val="00B94C73"/>
    <w:rsid w:val="00B94CB8"/>
    <w:rsid w:val="00B94D3C"/>
    <w:rsid w:val="00B94D8A"/>
    <w:rsid w:val="00B95006"/>
    <w:rsid w:val="00B950F3"/>
    <w:rsid w:val="00B950FB"/>
    <w:rsid w:val="00B95153"/>
    <w:rsid w:val="00B95219"/>
    <w:rsid w:val="00B95325"/>
    <w:rsid w:val="00B953E3"/>
    <w:rsid w:val="00B955FD"/>
    <w:rsid w:val="00B95670"/>
    <w:rsid w:val="00B95728"/>
    <w:rsid w:val="00B95A10"/>
    <w:rsid w:val="00B95CDC"/>
    <w:rsid w:val="00B95E11"/>
    <w:rsid w:val="00B95E15"/>
    <w:rsid w:val="00B96019"/>
    <w:rsid w:val="00B96077"/>
    <w:rsid w:val="00B9619A"/>
    <w:rsid w:val="00B96257"/>
    <w:rsid w:val="00B96377"/>
    <w:rsid w:val="00B964EF"/>
    <w:rsid w:val="00B964F7"/>
    <w:rsid w:val="00B966F7"/>
    <w:rsid w:val="00B967A4"/>
    <w:rsid w:val="00B967F2"/>
    <w:rsid w:val="00B968C5"/>
    <w:rsid w:val="00B96A22"/>
    <w:rsid w:val="00B96AC5"/>
    <w:rsid w:val="00B96CCA"/>
    <w:rsid w:val="00B96D26"/>
    <w:rsid w:val="00B96D39"/>
    <w:rsid w:val="00B96D66"/>
    <w:rsid w:val="00B96DB3"/>
    <w:rsid w:val="00B96DF2"/>
    <w:rsid w:val="00B97024"/>
    <w:rsid w:val="00B970C6"/>
    <w:rsid w:val="00B971EE"/>
    <w:rsid w:val="00B9730E"/>
    <w:rsid w:val="00B974AF"/>
    <w:rsid w:val="00B97511"/>
    <w:rsid w:val="00B9766C"/>
    <w:rsid w:val="00B9767D"/>
    <w:rsid w:val="00B97696"/>
    <w:rsid w:val="00B976B2"/>
    <w:rsid w:val="00B976FC"/>
    <w:rsid w:val="00B97767"/>
    <w:rsid w:val="00B97824"/>
    <w:rsid w:val="00B97AF3"/>
    <w:rsid w:val="00B97B47"/>
    <w:rsid w:val="00B97CA7"/>
    <w:rsid w:val="00B97D12"/>
    <w:rsid w:val="00B97D2C"/>
    <w:rsid w:val="00B97E09"/>
    <w:rsid w:val="00B97E7D"/>
    <w:rsid w:val="00BA01A6"/>
    <w:rsid w:val="00BA02C0"/>
    <w:rsid w:val="00BA03A5"/>
    <w:rsid w:val="00BA03D1"/>
    <w:rsid w:val="00BA0524"/>
    <w:rsid w:val="00BA0764"/>
    <w:rsid w:val="00BA07FD"/>
    <w:rsid w:val="00BA08F8"/>
    <w:rsid w:val="00BA0995"/>
    <w:rsid w:val="00BA09A2"/>
    <w:rsid w:val="00BA09A7"/>
    <w:rsid w:val="00BA0C24"/>
    <w:rsid w:val="00BA0CA1"/>
    <w:rsid w:val="00BA0E3A"/>
    <w:rsid w:val="00BA0FB6"/>
    <w:rsid w:val="00BA1332"/>
    <w:rsid w:val="00BA1460"/>
    <w:rsid w:val="00BA14E4"/>
    <w:rsid w:val="00BA1517"/>
    <w:rsid w:val="00BA16E1"/>
    <w:rsid w:val="00BA1709"/>
    <w:rsid w:val="00BA1810"/>
    <w:rsid w:val="00BA1827"/>
    <w:rsid w:val="00BA1948"/>
    <w:rsid w:val="00BA1A31"/>
    <w:rsid w:val="00BA1E77"/>
    <w:rsid w:val="00BA1F23"/>
    <w:rsid w:val="00BA1FA0"/>
    <w:rsid w:val="00BA20C4"/>
    <w:rsid w:val="00BA21A1"/>
    <w:rsid w:val="00BA2277"/>
    <w:rsid w:val="00BA2285"/>
    <w:rsid w:val="00BA2353"/>
    <w:rsid w:val="00BA2398"/>
    <w:rsid w:val="00BA28AC"/>
    <w:rsid w:val="00BA295D"/>
    <w:rsid w:val="00BA29B4"/>
    <w:rsid w:val="00BA2A70"/>
    <w:rsid w:val="00BA2D64"/>
    <w:rsid w:val="00BA2D6E"/>
    <w:rsid w:val="00BA2E5B"/>
    <w:rsid w:val="00BA3002"/>
    <w:rsid w:val="00BA314E"/>
    <w:rsid w:val="00BA31EA"/>
    <w:rsid w:val="00BA31F6"/>
    <w:rsid w:val="00BA3278"/>
    <w:rsid w:val="00BA3331"/>
    <w:rsid w:val="00BA333C"/>
    <w:rsid w:val="00BA338C"/>
    <w:rsid w:val="00BA33C5"/>
    <w:rsid w:val="00BA350B"/>
    <w:rsid w:val="00BA358B"/>
    <w:rsid w:val="00BA35CC"/>
    <w:rsid w:val="00BA35E3"/>
    <w:rsid w:val="00BA3677"/>
    <w:rsid w:val="00BA37BD"/>
    <w:rsid w:val="00BA3917"/>
    <w:rsid w:val="00BA3939"/>
    <w:rsid w:val="00BA39D9"/>
    <w:rsid w:val="00BA3A82"/>
    <w:rsid w:val="00BA3BE3"/>
    <w:rsid w:val="00BA3C5F"/>
    <w:rsid w:val="00BA3D16"/>
    <w:rsid w:val="00BA3D2E"/>
    <w:rsid w:val="00BA3F86"/>
    <w:rsid w:val="00BA40CF"/>
    <w:rsid w:val="00BA423B"/>
    <w:rsid w:val="00BA42EE"/>
    <w:rsid w:val="00BA4315"/>
    <w:rsid w:val="00BA4383"/>
    <w:rsid w:val="00BA4429"/>
    <w:rsid w:val="00BA4874"/>
    <w:rsid w:val="00BA48BD"/>
    <w:rsid w:val="00BA49CF"/>
    <w:rsid w:val="00BA4A94"/>
    <w:rsid w:val="00BA4AE2"/>
    <w:rsid w:val="00BA4D60"/>
    <w:rsid w:val="00BA4FD7"/>
    <w:rsid w:val="00BA5167"/>
    <w:rsid w:val="00BA51E0"/>
    <w:rsid w:val="00BA5403"/>
    <w:rsid w:val="00BA54E5"/>
    <w:rsid w:val="00BA5698"/>
    <w:rsid w:val="00BA577B"/>
    <w:rsid w:val="00BA58B5"/>
    <w:rsid w:val="00BA5B05"/>
    <w:rsid w:val="00BA5C87"/>
    <w:rsid w:val="00BA5CBD"/>
    <w:rsid w:val="00BA5CC7"/>
    <w:rsid w:val="00BA5D45"/>
    <w:rsid w:val="00BA5D53"/>
    <w:rsid w:val="00BA5DF6"/>
    <w:rsid w:val="00BA5E70"/>
    <w:rsid w:val="00BA5F62"/>
    <w:rsid w:val="00BA5F8C"/>
    <w:rsid w:val="00BA600F"/>
    <w:rsid w:val="00BA610D"/>
    <w:rsid w:val="00BA633A"/>
    <w:rsid w:val="00BA640A"/>
    <w:rsid w:val="00BA643D"/>
    <w:rsid w:val="00BA6540"/>
    <w:rsid w:val="00BA6669"/>
    <w:rsid w:val="00BA6706"/>
    <w:rsid w:val="00BA6827"/>
    <w:rsid w:val="00BA6A0E"/>
    <w:rsid w:val="00BA6A21"/>
    <w:rsid w:val="00BA6BBE"/>
    <w:rsid w:val="00BA6E47"/>
    <w:rsid w:val="00BA7179"/>
    <w:rsid w:val="00BA71CE"/>
    <w:rsid w:val="00BA72A5"/>
    <w:rsid w:val="00BA730D"/>
    <w:rsid w:val="00BA7457"/>
    <w:rsid w:val="00BA74E9"/>
    <w:rsid w:val="00BA7861"/>
    <w:rsid w:val="00BA79C6"/>
    <w:rsid w:val="00BA7A75"/>
    <w:rsid w:val="00BA7AC5"/>
    <w:rsid w:val="00BA7AE6"/>
    <w:rsid w:val="00BA7B2D"/>
    <w:rsid w:val="00BA7B93"/>
    <w:rsid w:val="00BA7CAC"/>
    <w:rsid w:val="00BA7D84"/>
    <w:rsid w:val="00BA7E03"/>
    <w:rsid w:val="00BA7E96"/>
    <w:rsid w:val="00BA7FB2"/>
    <w:rsid w:val="00BB003D"/>
    <w:rsid w:val="00BB0084"/>
    <w:rsid w:val="00BB0133"/>
    <w:rsid w:val="00BB0193"/>
    <w:rsid w:val="00BB01C1"/>
    <w:rsid w:val="00BB023D"/>
    <w:rsid w:val="00BB028B"/>
    <w:rsid w:val="00BB039B"/>
    <w:rsid w:val="00BB0803"/>
    <w:rsid w:val="00BB08E3"/>
    <w:rsid w:val="00BB0C02"/>
    <w:rsid w:val="00BB0C89"/>
    <w:rsid w:val="00BB0DA8"/>
    <w:rsid w:val="00BB0E32"/>
    <w:rsid w:val="00BB0F02"/>
    <w:rsid w:val="00BB0F31"/>
    <w:rsid w:val="00BB0F68"/>
    <w:rsid w:val="00BB1048"/>
    <w:rsid w:val="00BB11E4"/>
    <w:rsid w:val="00BB1210"/>
    <w:rsid w:val="00BB14BD"/>
    <w:rsid w:val="00BB1641"/>
    <w:rsid w:val="00BB1678"/>
    <w:rsid w:val="00BB16DE"/>
    <w:rsid w:val="00BB17B5"/>
    <w:rsid w:val="00BB1A47"/>
    <w:rsid w:val="00BB1CE7"/>
    <w:rsid w:val="00BB1D64"/>
    <w:rsid w:val="00BB1EC2"/>
    <w:rsid w:val="00BB1F04"/>
    <w:rsid w:val="00BB20C3"/>
    <w:rsid w:val="00BB212E"/>
    <w:rsid w:val="00BB227A"/>
    <w:rsid w:val="00BB22B3"/>
    <w:rsid w:val="00BB2378"/>
    <w:rsid w:val="00BB237F"/>
    <w:rsid w:val="00BB2420"/>
    <w:rsid w:val="00BB24A5"/>
    <w:rsid w:val="00BB251C"/>
    <w:rsid w:val="00BB25AA"/>
    <w:rsid w:val="00BB263E"/>
    <w:rsid w:val="00BB2723"/>
    <w:rsid w:val="00BB286A"/>
    <w:rsid w:val="00BB2C85"/>
    <w:rsid w:val="00BB307A"/>
    <w:rsid w:val="00BB324E"/>
    <w:rsid w:val="00BB332F"/>
    <w:rsid w:val="00BB35BA"/>
    <w:rsid w:val="00BB3624"/>
    <w:rsid w:val="00BB36DC"/>
    <w:rsid w:val="00BB3888"/>
    <w:rsid w:val="00BB3BC4"/>
    <w:rsid w:val="00BB3BD7"/>
    <w:rsid w:val="00BB3C40"/>
    <w:rsid w:val="00BB3C49"/>
    <w:rsid w:val="00BB3E66"/>
    <w:rsid w:val="00BB4031"/>
    <w:rsid w:val="00BB4056"/>
    <w:rsid w:val="00BB40E5"/>
    <w:rsid w:val="00BB41BB"/>
    <w:rsid w:val="00BB433A"/>
    <w:rsid w:val="00BB440E"/>
    <w:rsid w:val="00BB44BF"/>
    <w:rsid w:val="00BB44E0"/>
    <w:rsid w:val="00BB457A"/>
    <w:rsid w:val="00BB4770"/>
    <w:rsid w:val="00BB47FC"/>
    <w:rsid w:val="00BB4889"/>
    <w:rsid w:val="00BB4893"/>
    <w:rsid w:val="00BB48D5"/>
    <w:rsid w:val="00BB4920"/>
    <w:rsid w:val="00BB4CFD"/>
    <w:rsid w:val="00BB4D50"/>
    <w:rsid w:val="00BB4D95"/>
    <w:rsid w:val="00BB4F0C"/>
    <w:rsid w:val="00BB5196"/>
    <w:rsid w:val="00BB51BD"/>
    <w:rsid w:val="00BB5437"/>
    <w:rsid w:val="00BB547C"/>
    <w:rsid w:val="00BB595B"/>
    <w:rsid w:val="00BB5AD1"/>
    <w:rsid w:val="00BB5B27"/>
    <w:rsid w:val="00BB5D07"/>
    <w:rsid w:val="00BB5DC2"/>
    <w:rsid w:val="00BB5E5A"/>
    <w:rsid w:val="00BB5EB9"/>
    <w:rsid w:val="00BB5FA2"/>
    <w:rsid w:val="00BB5FAC"/>
    <w:rsid w:val="00BB6117"/>
    <w:rsid w:val="00BB613C"/>
    <w:rsid w:val="00BB648A"/>
    <w:rsid w:val="00BB6490"/>
    <w:rsid w:val="00BB64F3"/>
    <w:rsid w:val="00BB6799"/>
    <w:rsid w:val="00BB69A4"/>
    <w:rsid w:val="00BB6B91"/>
    <w:rsid w:val="00BB6C15"/>
    <w:rsid w:val="00BB6FF3"/>
    <w:rsid w:val="00BB7285"/>
    <w:rsid w:val="00BB7620"/>
    <w:rsid w:val="00BB7647"/>
    <w:rsid w:val="00BB77F5"/>
    <w:rsid w:val="00BB7851"/>
    <w:rsid w:val="00BB785B"/>
    <w:rsid w:val="00BB788C"/>
    <w:rsid w:val="00BB7A85"/>
    <w:rsid w:val="00BB7BAC"/>
    <w:rsid w:val="00BB7BF0"/>
    <w:rsid w:val="00BB7BF8"/>
    <w:rsid w:val="00BB7CCA"/>
    <w:rsid w:val="00BB7CF2"/>
    <w:rsid w:val="00BB7F63"/>
    <w:rsid w:val="00BB7F6E"/>
    <w:rsid w:val="00BC00D1"/>
    <w:rsid w:val="00BC01A3"/>
    <w:rsid w:val="00BC0365"/>
    <w:rsid w:val="00BC0392"/>
    <w:rsid w:val="00BC041E"/>
    <w:rsid w:val="00BC043D"/>
    <w:rsid w:val="00BC09E6"/>
    <w:rsid w:val="00BC0A4F"/>
    <w:rsid w:val="00BC0A56"/>
    <w:rsid w:val="00BC0A8E"/>
    <w:rsid w:val="00BC0AAA"/>
    <w:rsid w:val="00BC0C97"/>
    <w:rsid w:val="00BC0D25"/>
    <w:rsid w:val="00BC0E11"/>
    <w:rsid w:val="00BC0FA1"/>
    <w:rsid w:val="00BC1012"/>
    <w:rsid w:val="00BC11B4"/>
    <w:rsid w:val="00BC11F3"/>
    <w:rsid w:val="00BC1202"/>
    <w:rsid w:val="00BC1269"/>
    <w:rsid w:val="00BC1313"/>
    <w:rsid w:val="00BC135D"/>
    <w:rsid w:val="00BC1401"/>
    <w:rsid w:val="00BC1510"/>
    <w:rsid w:val="00BC1B76"/>
    <w:rsid w:val="00BC1BB5"/>
    <w:rsid w:val="00BC1BDC"/>
    <w:rsid w:val="00BC1BF5"/>
    <w:rsid w:val="00BC1C1F"/>
    <w:rsid w:val="00BC1D27"/>
    <w:rsid w:val="00BC1DE7"/>
    <w:rsid w:val="00BC1DE9"/>
    <w:rsid w:val="00BC1FB4"/>
    <w:rsid w:val="00BC2036"/>
    <w:rsid w:val="00BC2047"/>
    <w:rsid w:val="00BC222C"/>
    <w:rsid w:val="00BC2354"/>
    <w:rsid w:val="00BC23C8"/>
    <w:rsid w:val="00BC2553"/>
    <w:rsid w:val="00BC285F"/>
    <w:rsid w:val="00BC2B02"/>
    <w:rsid w:val="00BC2B12"/>
    <w:rsid w:val="00BC2D30"/>
    <w:rsid w:val="00BC3131"/>
    <w:rsid w:val="00BC31BD"/>
    <w:rsid w:val="00BC320F"/>
    <w:rsid w:val="00BC3282"/>
    <w:rsid w:val="00BC3382"/>
    <w:rsid w:val="00BC33D2"/>
    <w:rsid w:val="00BC349D"/>
    <w:rsid w:val="00BC35E7"/>
    <w:rsid w:val="00BC3773"/>
    <w:rsid w:val="00BC39B5"/>
    <w:rsid w:val="00BC3AFC"/>
    <w:rsid w:val="00BC3C6B"/>
    <w:rsid w:val="00BC3F12"/>
    <w:rsid w:val="00BC3F1B"/>
    <w:rsid w:val="00BC3F20"/>
    <w:rsid w:val="00BC3F88"/>
    <w:rsid w:val="00BC3FB8"/>
    <w:rsid w:val="00BC4001"/>
    <w:rsid w:val="00BC40B4"/>
    <w:rsid w:val="00BC40F8"/>
    <w:rsid w:val="00BC4101"/>
    <w:rsid w:val="00BC4178"/>
    <w:rsid w:val="00BC41F7"/>
    <w:rsid w:val="00BC420F"/>
    <w:rsid w:val="00BC43A2"/>
    <w:rsid w:val="00BC4403"/>
    <w:rsid w:val="00BC44DD"/>
    <w:rsid w:val="00BC45A1"/>
    <w:rsid w:val="00BC45AB"/>
    <w:rsid w:val="00BC45E1"/>
    <w:rsid w:val="00BC466A"/>
    <w:rsid w:val="00BC470D"/>
    <w:rsid w:val="00BC47FA"/>
    <w:rsid w:val="00BC4809"/>
    <w:rsid w:val="00BC4891"/>
    <w:rsid w:val="00BC4CC7"/>
    <w:rsid w:val="00BC4F15"/>
    <w:rsid w:val="00BC5057"/>
    <w:rsid w:val="00BC506A"/>
    <w:rsid w:val="00BC543A"/>
    <w:rsid w:val="00BC57CB"/>
    <w:rsid w:val="00BC5802"/>
    <w:rsid w:val="00BC5893"/>
    <w:rsid w:val="00BC59EF"/>
    <w:rsid w:val="00BC5A08"/>
    <w:rsid w:val="00BC5AB0"/>
    <w:rsid w:val="00BC5C56"/>
    <w:rsid w:val="00BC5C9E"/>
    <w:rsid w:val="00BC5D20"/>
    <w:rsid w:val="00BC6568"/>
    <w:rsid w:val="00BC6794"/>
    <w:rsid w:val="00BC67D2"/>
    <w:rsid w:val="00BC6803"/>
    <w:rsid w:val="00BC684C"/>
    <w:rsid w:val="00BC6B9F"/>
    <w:rsid w:val="00BC6C10"/>
    <w:rsid w:val="00BC6D2D"/>
    <w:rsid w:val="00BC6D49"/>
    <w:rsid w:val="00BC6F16"/>
    <w:rsid w:val="00BC72F2"/>
    <w:rsid w:val="00BC7319"/>
    <w:rsid w:val="00BC7351"/>
    <w:rsid w:val="00BC78BF"/>
    <w:rsid w:val="00BC799A"/>
    <w:rsid w:val="00BC7BDB"/>
    <w:rsid w:val="00BC7C73"/>
    <w:rsid w:val="00BC7D65"/>
    <w:rsid w:val="00BC7D8A"/>
    <w:rsid w:val="00BC7D9A"/>
    <w:rsid w:val="00BC7DB6"/>
    <w:rsid w:val="00BC7DFB"/>
    <w:rsid w:val="00BC7E48"/>
    <w:rsid w:val="00BC7F6A"/>
    <w:rsid w:val="00BD0135"/>
    <w:rsid w:val="00BD0293"/>
    <w:rsid w:val="00BD0311"/>
    <w:rsid w:val="00BD041D"/>
    <w:rsid w:val="00BD05FE"/>
    <w:rsid w:val="00BD06CC"/>
    <w:rsid w:val="00BD0745"/>
    <w:rsid w:val="00BD07BA"/>
    <w:rsid w:val="00BD07ED"/>
    <w:rsid w:val="00BD084B"/>
    <w:rsid w:val="00BD0880"/>
    <w:rsid w:val="00BD08E8"/>
    <w:rsid w:val="00BD0A60"/>
    <w:rsid w:val="00BD0ABB"/>
    <w:rsid w:val="00BD0D45"/>
    <w:rsid w:val="00BD0D5D"/>
    <w:rsid w:val="00BD0FD4"/>
    <w:rsid w:val="00BD11CD"/>
    <w:rsid w:val="00BD144A"/>
    <w:rsid w:val="00BD1485"/>
    <w:rsid w:val="00BD15D8"/>
    <w:rsid w:val="00BD170E"/>
    <w:rsid w:val="00BD1842"/>
    <w:rsid w:val="00BD18AB"/>
    <w:rsid w:val="00BD199B"/>
    <w:rsid w:val="00BD19D9"/>
    <w:rsid w:val="00BD1AA1"/>
    <w:rsid w:val="00BD1E0B"/>
    <w:rsid w:val="00BD1F70"/>
    <w:rsid w:val="00BD1FF0"/>
    <w:rsid w:val="00BD223B"/>
    <w:rsid w:val="00BD24B9"/>
    <w:rsid w:val="00BD24F7"/>
    <w:rsid w:val="00BD258F"/>
    <w:rsid w:val="00BD26AB"/>
    <w:rsid w:val="00BD2774"/>
    <w:rsid w:val="00BD27AD"/>
    <w:rsid w:val="00BD285C"/>
    <w:rsid w:val="00BD288B"/>
    <w:rsid w:val="00BD2A70"/>
    <w:rsid w:val="00BD2AAB"/>
    <w:rsid w:val="00BD2C04"/>
    <w:rsid w:val="00BD2CC9"/>
    <w:rsid w:val="00BD2D86"/>
    <w:rsid w:val="00BD2DBE"/>
    <w:rsid w:val="00BD2FAF"/>
    <w:rsid w:val="00BD314D"/>
    <w:rsid w:val="00BD32C8"/>
    <w:rsid w:val="00BD32FB"/>
    <w:rsid w:val="00BD33C7"/>
    <w:rsid w:val="00BD33C9"/>
    <w:rsid w:val="00BD3893"/>
    <w:rsid w:val="00BD3AED"/>
    <w:rsid w:val="00BD3B12"/>
    <w:rsid w:val="00BD3DB3"/>
    <w:rsid w:val="00BD3DC6"/>
    <w:rsid w:val="00BD3DCB"/>
    <w:rsid w:val="00BD3FA5"/>
    <w:rsid w:val="00BD4008"/>
    <w:rsid w:val="00BD40AD"/>
    <w:rsid w:val="00BD48ED"/>
    <w:rsid w:val="00BD49E6"/>
    <w:rsid w:val="00BD4BC9"/>
    <w:rsid w:val="00BD4BCD"/>
    <w:rsid w:val="00BD501E"/>
    <w:rsid w:val="00BD5174"/>
    <w:rsid w:val="00BD5237"/>
    <w:rsid w:val="00BD52E9"/>
    <w:rsid w:val="00BD5846"/>
    <w:rsid w:val="00BD588C"/>
    <w:rsid w:val="00BD5952"/>
    <w:rsid w:val="00BD5AD1"/>
    <w:rsid w:val="00BD5B1B"/>
    <w:rsid w:val="00BD5D3B"/>
    <w:rsid w:val="00BD624A"/>
    <w:rsid w:val="00BD632F"/>
    <w:rsid w:val="00BD6530"/>
    <w:rsid w:val="00BD670E"/>
    <w:rsid w:val="00BD6723"/>
    <w:rsid w:val="00BD698C"/>
    <w:rsid w:val="00BD6A54"/>
    <w:rsid w:val="00BD6ABA"/>
    <w:rsid w:val="00BD6D33"/>
    <w:rsid w:val="00BD6D39"/>
    <w:rsid w:val="00BD6E1F"/>
    <w:rsid w:val="00BD6EF6"/>
    <w:rsid w:val="00BD6FEC"/>
    <w:rsid w:val="00BD7335"/>
    <w:rsid w:val="00BD7395"/>
    <w:rsid w:val="00BD7487"/>
    <w:rsid w:val="00BD753C"/>
    <w:rsid w:val="00BD7693"/>
    <w:rsid w:val="00BD7880"/>
    <w:rsid w:val="00BD7A3D"/>
    <w:rsid w:val="00BD7AC2"/>
    <w:rsid w:val="00BD7BD5"/>
    <w:rsid w:val="00BD7D41"/>
    <w:rsid w:val="00BD7E90"/>
    <w:rsid w:val="00BD7F04"/>
    <w:rsid w:val="00BD7FDE"/>
    <w:rsid w:val="00BE005F"/>
    <w:rsid w:val="00BE0217"/>
    <w:rsid w:val="00BE039E"/>
    <w:rsid w:val="00BE0768"/>
    <w:rsid w:val="00BE07B8"/>
    <w:rsid w:val="00BE0A64"/>
    <w:rsid w:val="00BE0A6A"/>
    <w:rsid w:val="00BE0BB7"/>
    <w:rsid w:val="00BE0BF0"/>
    <w:rsid w:val="00BE0CE1"/>
    <w:rsid w:val="00BE0D28"/>
    <w:rsid w:val="00BE0E0A"/>
    <w:rsid w:val="00BE0F5D"/>
    <w:rsid w:val="00BE1067"/>
    <w:rsid w:val="00BE1165"/>
    <w:rsid w:val="00BE12AC"/>
    <w:rsid w:val="00BE1385"/>
    <w:rsid w:val="00BE139A"/>
    <w:rsid w:val="00BE1563"/>
    <w:rsid w:val="00BE1621"/>
    <w:rsid w:val="00BE17D1"/>
    <w:rsid w:val="00BE18B8"/>
    <w:rsid w:val="00BE1980"/>
    <w:rsid w:val="00BE19D9"/>
    <w:rsid w:val="00BE1D53"/>
    <w:rsid w:val="00BE207A"/>
    <w:rsid w:val="00BE212C"/>
    <w:rsid w:val="00BE2147"/>
    <w:rsid w:val="00BE22AD"/>
    <w:rsid w:val="00BE239A"/>
    <w:rsid w:val="00BE2408"/>
    <w:rsid w:val="00BE2474"/>
    <w:rsid w:val="00BE28BC"/>
    <w:rsid w:val="00BE290D"/>
    <w:rsid w:val="00BE2A83"/>
    <w:rsid w:val="00BE2AD9"/>
    <w:rsid w:val="00BE2AEC"/>
    <w:rsid w:val="00BE2AF7"/>
    <w:rsid w:val="00BE2B93"/>
    <w:rsid w:val="00BE2DB2"/>
    <w:rsid w:val="00BE2DD2"/>
    <w:rsid w:val="00BE305C"/>
    <w:rsid w:val="00BE306D"/>
    <w:rsid w:val="00BE319C"/>
    <w:rsid w:val="00BE32AB"/>
    <w:rsid w:val="00BE34E4"/>
    <w:rsid w:val="00BE3634"/>
    <w:rsid w:val="00BE3CE3"/>
    <w:rsid w:val="00BE3D6D"/>
    <w:rsid w:val="00BE3F0C"/>
    <w:rsid w:val="00BE4063"/>
    <w:rsid w:val="00BE4245"/>
    <w:rsid w:val="00BE440F"/>
    <w:rsid w:val="00BE4595"/>
    <w:rsid w:val="00BE4685"/>
    <w:rsid w:val="00BE46BC"/>
    <w:rsid w:val="00BE47A6"/>
    <w:rsid w:val="00BE4A40"/>
    <w:rsid w:val="00BE4BED"/>
    <w:rsid w:val="00BE4C1D"/>
    <w:rsid w:val="00BE4D8D"/>
    <w:rsid w:val="00BE4DF8"/>
    <w:rsid w:val="00BE4E42"/>
    <w:rsid w:val="00BE4E6B"/>
    <w:rsid w:val="00BE4FD4"/>
    <w:rsid w:val="00BE50CF"/>
    <w:rsid w:val="00BE5215"/>
    <w:rsid w:val="00BE52EF"/>
    <w:rsid w:val="00BE53BA"/>
    <w:rsid w:val="00BE542A"/>
    <w:rsid w:val="00BE5465"/>
    <w:rsid w:val="00BE54F8"/>
    <w:rsid w:val="00BE5533"/>
    <w:rsid w:val="00BE5702"/>
    <w:rsid w:val="00BE580E"/>
    <w:rsid w:val="00BE59A2"/>
    <w:rsid w:val="00BE59C0"/>
    <w:rsid w:val="00BE5BF6"/>
    <w:rsid w:val="00BE5D5B"/>
    <w:rsid w:val="00BE5DD9"/>
    <w:rsid w:val="00BE5DE6"/>
    <w:rsid w:val="00BE5E6B"/>
    <w:rsid w:val="00BE5F1C"/>
    <w:rsid w:val="00BE5F7B"/>
    <w:rsid w:val="00BE5FEE"/>
    <w:rsid w:val="00BE6231"/>
    <w:rsid w:val="00BE623B"/>
    <w:rsid w:val="00BE62A5"/>
    <w:rsid w:val="00BE634B"/>
    <w:rsid w:val="00BE6446"/>
    <w:rsid w:val="00BE64E8"/>
    <w:rsid w:val="00BE6595"/>
    <w:rsid w:val="00BE6610"/>
    <w:rsid w:val="00BE6715"/>
    <w:rsid w:val="00BE672F"/>
    <w:rsid w:val="00BE67A3"/>
    <w:rsid w:val="00BE6A03"/>
    <w:rsid w:val="00BE6A8C"/>
    <w:rsid w:val="00BE6AD1"/>
    <w:rsid w:val="00BE6B6B"/>
    <w:rsid w:val="00BE6BCD"/>
    <w:rsid w:val="00BE6DBB"/>
    <w:rsid w:val="00BE6E2B"/>
    <w:rsid w:val="00BE7235"/>
    <w:rsid w:val="00BE7277"/>
    <w:rsid w:val="00BE7423"/>
    <w:rsid w:val="00BE752F"/>
    <w:rsid w:val="00BE77B5"/>
    <w:rsid w:val="00BE77FF"/>
    <w:rsid w:val="00BE784E"/>
    <w:rsid w:val="00BE798A"/>
    <w:rsid w:val="00BE7C65"/>
    <w:rsid w:val="00BE7C6C"/>
    <w:rsid w:val="00BE7E3F"/>
    <w:rsid w:val="00BE7E44"/>
    <w:rsid w:val="00BE7EC2"/>
    <w:rsid w:val="00BE7F85"/>
    <w:rsid w:val="00BF0082"/>
    <w:rsid w:val="00BF00D6"/>
    <w:rsid w:val="00BF0230"/>
    <w:rsid w:val="00BF02D9"/>
    <w:rsid w:val="00BF0310"/>
    <w:rsid w:val="00BF0441"/>
    <w:rsid w:val="00BF04E0"/>
    <w:rsid w:val="00BF055A"/>
    <w:rsid w:val="00BF0592"/>
    <w:rsid w:val="00BF07F6"/>
    <w:rsid w:val="00BF0884"/>
    <w:rsid w:val="00BF0887"/>
    <w:rsid w:val="00BF099E"/>
    <w:rsid w:val="00BF09A7"/>
    <w:rsid w:val="00BF0B57"/>
    <w:rsid w:val="00BF0BA0"/>
    <w:rsid w:val="00BF0C34"/>
    <w:rsid w:val="00BF0DE0"/>
    <w:rsid w:val="00BF0E5E"/>
    <w:rsid w:val="00BF0EC6"/>
    <w:rsid w:val="00BF0ED8"/>
    <w:rsid w:val="00BF0F6A"/>
    <w:rsid w:val="00BF0F8F"/>
    <w:rsid w:val="00BF0F94"/>
    <w:rsid w:val="00BF1056"/>
    <w:rsid w:val="00BF10FA"/>
    <w:rsid w:val="00BF11E2"/>
    <w:rsid w:val="00BF130C"/>
    <w:rsid w:val="00BF1489"/>
    <w:rsid w:val="00BF14DA"/>
    <w:rsid w:val="00BF1643"/>
    <w:rsid w:val="00BF1778"/>
    <w:rsid w:val="00BF18CC"/>
    <w:rsid w:val="00BF198F"/>
    <w:rsid w:val="00BF19C7"/>
    <w:rsid w:val="00BF1A01"/>
    <w:rsid w:val="00BF1AF4"/>
    <w:rsid w:val="00BF1B67"/>
    <w:rsid w:val="00BF1C27"/>
    <w:rsid w:val="00BF1D75"/>
    <w:rsid w:val="00BF1EA0"/>
    <w:rsid w:val="00BF209C"/>
    <w:rsid w:val="00BF212F"/>
    <w:rsid w:val="00BF2195"/>
    <w:rsid w:val="00BF21D1"/>
    <w:rsid w:val="00BF25A0"/>
    <w:rsid w:val="00BF2643"/>
    <w:rsid w:val="00BF26A8"/>
    <w:rsid w:val="00BF277F"/>
    <w:rsid w:val="00BF2855"/>
    <w:rsid w:val="00BF2C63"/>
    <w:rsid w:val="00BF2D07"/>
    <w:rsid w:val="00BF2D15"/>
    <w:rsid w:val="00BF2D1D"/>
    <w:rsid w:val="00BF2EEE"/>
    <w:rsid w:val="00BF2FEF"/>
    <w:rsid w:val="00BF2FF1"/>
    <w:rsid w:val="00BF3034"/>
    <w:rsid w:val="00BF3088"/>
    <w:rsid w:val="00BF30A5"/>
    <w:rsid w:val="00BF33B4"/>
    <w:rsid w:val="00BF3446"/>
    <w:rsid w:val="00BF352F"/>
    <w:rsid w:val="00BF3659"/>
    <w:rsid w:val="00BF379D"/>
    <w:rsid w:val="00BF38C0"/>
    <w:rsid w:val="00BF38EF"/>
    <w:rsid w:val="00BF3D10"/>
    <w:rsid w:val="00BF3D12"/>
    <w:rsid w:val="00BF3FA1"/>
    <w:rsid w:val="00BF4039"/>
    <w:rsid w:val="00BF425D"/>
    <w:rsid w:val="00BF42A4"/>
    <w:rsid w:val="00BF4502"/>
    <w:rsid w:val="00BF450E"/>
    <w:rsid w:val="00BF45BB"/>
    <w:rsid w:val="00BF4609"/>
    <w:rsid w:val="00BF4630"/>
    <w:rsid w:val="00BF47C7"/>
    <w:rsid w:val="00BF489D"/>
    <w:rsid w:val="00BF4959"/>
    <w:rsid w:val="00BF4A6C"/>
    <w:rsid w:val="00BF4A7F"/>
    <w:rsid w:val="00BF4AB3"/>
    <w:rsid w:val="00BF4BAA"/>
    <w:rsid w:val="00BF4C6B"/>
    <w:rsid w:val="00BF4C71"/>
    <w:rsid w:val="00BF4E32"/>
    <w:rsid w:val="00BF50F6"/>
    <w:rsid w:val="00BF51B3"/>
    <w:rsid w:val="00BF52D5"/>
    <w:rsid w:val="00BF5378"/>
    <w:rsid w:val="00BF55A1"/>
    <w:rsid w:val="00BF5628"/>
    <w:rsid w:val="00BF565D"/>
    <w:rsid w:val="00BF568B"/>
    <w:rsid w:val="00BF575F"/>
    <w:rsid w:val="00BF57C9"/>
    <w:rsid w:val="00BF581D"/>
    <w:rsid w:val="00BF583A"/>
    <w:rsid w:val="00BF5862"/>
    <w:rsid w:val="00BF5915"/>
    <w:rsid w:val="00BF5A6F"/>
    <w:rsid w:val="00BF5CBD"/>
    <w:rsid w:val="00BF5DE2"/>
    <w:rsid w:val="00BF5E6F"/>
    <w:rsid w:val="00BF61EE"/>
    <w:rsid w:val="00BF6219"/>
    <w:rsid w:val="00BF661D"/>
    <w:rsid w:val="00BF66DF"/>
    <w:rsid w:val="00BF67D7"/>
    <w:rsid w:val="00BF697F"/>
    <w:rsid w:val="00BF6996"/>
    <w:rsid w:val="00BF6B5F"/>
    <w:rsid w:val="00BF6D85"/>
    <w:rsid w:val="00BF6DE3"/>
    <w:rsid w:val="00BF6E18"/>
    <w:rsid w:val="00BF6F86"/>
    <w:rsid w:val="00BF7110"/>
    <w:rsid w:val="00BF7122"/>
    <w:rsid w:val="00BF7256"/>
    <w:rsid w:val="00BF73D7"/>
    <w:rsid w:val="00BF7400"/>
    <w:rsid w:val="00BF7425"/>
    <w:rsid w:val="00BF7502"/>
    <w:rsid w:val="00BF7559"/>
    <w:rsid w:val="00BF75AF"/>
    <w:rsid w:val="00BF7604"/>
    <w:rsid w:val="00BF7A75"/>
    <w:rsid w:val="00BF7B70"/>
    <w:rsid w:val="00BF7B87"/>
    <w:rsid w:val="00BF7BBD"/>
    <w:rsid w:val="00BF7C2E"/>
    <w:rsid w:val="00BF7C47"/>
    <w:rsid w:val="00BF7DF9"/>
    <w:rsid w:val="00BF7E46"/>
    <w:rsid w:val="00BF7E95"/>
    <w:rsid w:val="00BF7F19"/>
    <w:rsid w:val="00C0003F"/>
    <w:rsid w:val="00C001BE"/>
    <w:rsid w:val="00C001F7"/>
    <w:rsid w:val="00C0031A"/>
    <w:rsid w:val="00C00441"/>
    <w:rsid w:val="00C00633"/>
    <w:rsid w:val="00C0094A"/>
    <w:rsid w:val="00C0096F"/>
    <w:rsid w:val="00C00BA4"/>
    <w:rsid w:val="00C00BB5"/>
    <w:rsid w:val="00C00C4C"/>
    <w:rsid w:val="00C00EE9"/>
    <w:rsid w:val="00C00EFE"/>
    <w:rsid w:val="00C01206"/>
    <w:rsid w:val="00C012DE"/>
    <w:rsid w:val="00C012EC"/>
    <w:rsid w:val="00C01530"/>
    <w:rsid w:val="00C015D4"/>
    <w:rsid w:val="00C0167B"/>
    <w:rsid w:val="00C01937"/>
    <w:rsid w:val="00C01981"/>
    <w:rsid w:val="00C01984"/>
    <w:rsid w:val="00C01A82"/>
    <w:rsid w:val="00C01A89"/>
    <w:rsid w:val="00C01BE3"/>
    <w:rsid w:val="00C01D35"/>
    <w:rsid w:val="00C01DF5"/>
    <w:rsid w:val="00C01E54"/>
    <w:rsid w:val="00C01E83"/>
    <w:rsid w:val="00C01F3E"/>
    <w:rsid w:val="00C02054"/>
    <w:rsid w:val="00C02217"/>
    <w:rsid w:val="00C02362"/>
    <w:rsid w:val="00C023F9"/>
    <w:rsid w:val="00C02444"/>
    <w:rsid w:val="00C024E3"/>
    <w:rsid w:val="00C0253D"/>
    <w:rsid w:val="00C026EF"/>
    <w:rsid w:val="00C027E4"/>
    <w:rsid w:val="00C0283B"/>
    <w:rsid w:val="00C02997"/>
    <w:rsid w:val="00C02A91"/>
    <w:rsid w:val="00C02B50"/>
    <w:rsid w:val="00C02B81"/>
    <w:rsid w:val="00C02E65"/>
    <w:rsid w:val="00C02E95"/>
    <w:rsid w:val="00C02EE2"/>
    <w:rsid w:val="00C03131"/>
    <w:rsid w:val="00C032C6"/>
    <w:rsid w:val="00C03325"/>
    <w:rsid w:val="00C03649"/>
    <w:rsid w:val="00C03681"/>
    <w:rsid w:val="00C03690"/>
    <w:rsid w:val="00C036E7"/>
    <w:rsid w:val="00C036F8"/>
    <w:rsid w:val="00C03769"/>
    <w:rsid w:val="00C037A0"/>
    <w:rsid w:val="00C03868"/>
    <w:rsid w:val="00C03916"/>
    <w:rsid w:val="00C03A7F"/>
    <w:rsid w:val="00C03B71"/>
    <w:rsid w:val="00C03BB8"/>
    <w:rsid w:val="00C03BB9"/>
    <w:rsid w:val="00C03D6B"/>
    <w:rsid w:val="00C03EBB"/>
    <w:rsid w:val="00C03F2D"/>
    <w:rsid w:val="00C03FD1"/>
    <w:rsid w:val="00C0406A"/>
    <w:rsid w:val="00C040A8"/>
    <w:rsid w:val="00C041D6"/>
    <w:rsid w:val="00C042A8"/>
    <w:rsid w:val="00C04378"/>
    <w:rsid w:val="00C043C2"/>
    <w:rsid w:val="00C04441"/>
    <w:rsid w:val="00C04454"/>
    <w:rsid w:val="00C0453E"/>
    <w:rsid w:val="00C0456E"/>
    <w:rsid w:val="00C046C7"/>
    <w:rsid w:val="00C048AC"/>
    <w:rsid w:val="00C0495D"/>
    <w:rsid w:val="00C04CEA"/>
    <w:rsid w:val="00C04E7B"/>
    <w:rsid w:val="00C04FF2"/>
    <w:rsid w:val="00C051BC"/>
    <w:rsid w:val="00C0522C"/>
    <w:rsid w:val="00C0564A"/>
    <w:rsid w:val="00C0576E"/>
    <w:rsid w:val="00C057EA"/>
    <w:rsid w:val="00C058BD"/>
    <w:rsid w:val="00C05B8C"/>
    <w:rsid w:val="00C05DF6"/>
    <w:rsid w:val="00C05F09"/>
    <w:rsid w:val="00C06010"/>
    <w:rsid w:val="00C06142"/>
    <w:rsid w:val="00C06178"/>
    <w:rsid w:val="00C0627C"/>
    <w:rsid w:val="00C06398"/>
    <w:rsid w:val="00C06425"/>
    <w:rsid w:val="00C0644E"/>
    <w:rsid w:val="00C06543"/>
    <w:rsid w:val="00C0674D"/>
    <w:rsid w:val="00C06A1B"/>
    <w:rsid w:val="00C06A95"/>
    <w:rsid w:val="00C06AC8"/>
    <w:rsid w:val="00C06AF3"/>
    <w:rsid w:val="00C06B60"/>
    <w:rsid w:val="00C06D7F"/>
    <w:rsid w:val="00C06DB3"/>
    <w:rsid w:val="00C06DC9"/>
    <w:rsid w:val="00C06E11"/>
    <w:rsid w:val="00C06F49"/>
    <w:rsid w:val="00C06FD8"/>
    <w:rsid w:val="00C07005"/>
    <w:rsid w:val="00C070D6"/>
    <w:rsid w:val="00C071EE"/>
    <w:rsid w:val="00C0731D"/>
    <w:rsid w:val="00C073AF"/>
    <w:rsid w:val="00C074E5"/>
    <w:rsid w:val="00C0753C"/>
    <w:rsid w:val="00C07584"/>
    <w:rsid w:val="00C075C5"/>
    <w:rsid w:val="00C07631"/>
    <w:rsid w:val="00C076A6"/>
    <w:rsid w:val="00C07708"/>
    <w:rsid w:val="00C07ADC"/>
    <w:rsid w:val="00C07B58"/>
    <w:rsid w:val="00C07B95"/>
    <w:rsid w:val="00C07C58"/>
    <w:rsid w:val="00C07CCA"/>
    <w:rsid w:val="00C07D82"/>
    <w:rsid w:val="00C07DAB"/>
    <w:rsid w:val="00C07E24"/>
    <w:rsid w:val="00C07E9F"/>
    <w:rsid w:val="00C10058"/>
    <w:rsid w:val="00C10404"/>
    <w:rsid w:val="00C10584"/>
    <w:rsid w:val="00C10716"/>
    <w:rsid w:val="00C107D3"/>
    <w:rsid w:val="00C10ACE"/>
    <w:rsid w:val="00C10B9B"/>
    <w:rsid w:val="00C10D29"/>
    <w:rsid w:val="00C10D79"/>
    <w:rsid w:val="00C10F46"/>
    <w:rsid w:val="00C111B9"/>
    <w:rsid w:val="00C1154C"/>
    <w:rsid w:val="00C11550"/>
    <w:rsid w:val="00C11849"/>
    <w:rsid w:val="00C118D1"/>
    <w:rsid w:val="00C119A7"/>
    <w:rsid w:val="00C11A3F"/>
    <w:rsid w:val="00C11C4B"/>
    <w:rsid w:val="00C11D6F"/>
    <w:rsid w:val="00C11E18"/>
    <w:rsid w:val="00C11E34"/>
    <w:rsid w:val="00C11E79"/>
    <w:rsid w:val="00C11ECA"/>
    <w:rsid w:val="00C11F62"/>
    <w:rsid w:val="00C11F9A"/>
    <w:rsid w:val="00C11FEC"/>
    <w:rsid w:val="00C12263"/>
    <w:rsid w:val="00C1237D"/>
    <w:rsid w:val="00C12411"/>
    <w:rsid w:val="00C12526"/>
    <w:rsid w:val="00C125B7"/>
    <w:rsid w:val="00C126F9"/>
    <w:rsid w:val="00C128CA"/>
    <w:rsid w:val="00C12AFA"/>
    <w:rsid w:val="00C12B09"/>
    <w:rsid w:val="00C12D24"/>
    <w:rsid w:val="00C12D2B"/>
    <w:rsid w:val="00C130B8"/>
    <w:rsid w:val="00C13149"/>
    <w:rsid w:val="00C1319C"/>
    <w:rsid w:val="00C1322A"/>
    <w:rsid w:val="00C1326D"/>
    <w:rsid w:val="00C13285"/>
    <w:rsid w:val="00C132EF"/>
    <w:rsid w:val="00C1338A"/>
    <w:rsid w:val="00C13648"/>
    <w:rsid w:val="00C136D4"/>
    <w:rsid w:val="00C137F5"/>
    <w:rsid w:val="00C139AD"/>
    <w:rsid w:val="00C13EAF"/>
    <w:rsid w:val="00C13F62"/>
    <w:rsid w:val="00C13FF3"/>
    <w:rsid w:val="00C141BE"/>
    <w:rsid w:val="00C14382"/>
    <w:rsid w:val="00C1446A"/>
    <w:rsid w:val="00C1456C"/>
    <w:rsid w:val="00C145B3"/>
    <w:rsid w:val="00C145E3"/>
    <w:rsid w:val="00C145EE"/>
    <w:rsid w:val="00C145F0"/>
    <w:rsid w:val="00C14693"/>
    <w:rsid w:val="00C14779"/>
    <w:rsid w:val="00C148A7"/>
    <w:rsid w:val="00C1497F"/>
    <w:rsid w:val="00C14AB6"/>
    <w:rsid w:val="00C14B9C"/>
    <w:rsid w:val="00C14BCF"/>
    <w:rsid w:val="00C14BD9"/>
    <w:rsid w:val="00C14D70"/>
    <w:rsid w:val="00C14E1D"/>
    <w:rsid w:val="00C14F40"/>
    <w:rsid w:val="00C15162"/>
    <w:rsid w:val="00C151E4"/>
    <w:rsid w:val="00C1523C"/>
    <w:rsid w:val="00C15372"/>
    <w:rsid w:val="00C15379"/>
    <w:rsid w:val="00C1552C"/>
    <w:rsid w:val="00C1558E"/>
    <w:rsid w:val="00C15764"/>
    <w:rsid w:val="00C1593C"/>
    <w:rsid w:val="00C15CC9"/>
    <w:rsid w:val="00C15E10"/>
    <w:rsid w:val="00C15F04"/>
    <w:rsid w:val="00C161CC"/>
    <w:rsid w:val="00C16255"/>
    <w:rsid w:val="00C162F4"/>
    <w:rsid w:val="00C1644E"/>
    <w:rsid w:val="00C167BD"/>
    <w:rsid w:val="00C167D9"/>
    <w:rsid w:val="00C16C96"/>
    <w:rsid w:val="00C16CB9"/>
    <w:rsid w:val="00C16D75"/>
    <w:rsid w:val="00C16E38"/>
    <w:rsid w:val="00C16ED8"/>
    <w:rsid w:val="00C16F08"/>
    <w:rsid w:val="00C1702A"/>
    <w:rsid w:val="00C170B0"/>
    <w:rsid w:val="00C170B1"/>
    <w:rsid w:val="00C170FD"/>
    <w:rsid w:val="00C171FC"/>
    <w:rsid w:val="00C17250"/>
    <w:rsid w:val="00C17274"/>
    <w:rsid w:val="00C1729A"/>
    <w:rsid w:val="00C172A7"/>
    <w:rsid w:val="00C173BA"/>
    <w:rsid w:val="00C176CD"/>
    <w:rsid w:val="00C17869"/>
    <w:rsid w:val="00C17917"/>
    <w:rsid w:val="00C17969"/>
    <w:rsid w:val="00C17978"/>
    <w:rsid w:val="00C179AB"/>
    <w:rsid w:val="00C17A21"/>
    <w:rsid w:val="00C17A4D"/>
    <w:rsid w:val="00C17BE7"/>
    <w:rsid w:val="00C17E18"/>
    <w:rsid w:val="00C17E7D"/>
    <w:rsid w:val="00C20077"/>
    <w:rsid w:val="00C200AD"/>
    <w:rsid w:val="00C20349"/>
    <w:rsid w:val="00C20412"/>
    <w:rsid w:val="00C204C1"/>
    <w:rsid w:val="00C204CD"/>
    <w:rsid w:val="00C20601"/>
    <w:rsid w:val="00C2067B"/>
    <w:rsid w:val="00C2074E"/>
    <w:rsid w:val="00C2082F"/>
    <w:rsid w:val="00C20A5D"/>
    <w:rsid w:val="00C20BDC"/>
    <w:rsid w:val="00C20C31"/>
    <w:rsid w:val="00C20C7D"/>
    <w:rsid w:val="00C20C8F"/>
    <w:rsid w:val="00C20D1B"/>
    <w:rsid w:val="00C20DE2"/>
    <w:rsid w:val="00C20F5D"/>
    <w:rsid w:val="00C20FBD"/>
    <w:rsid w:val="00C21168"/>
    <w:rsid w:val="00C21200"/>
    <w:rsid w:val="00C21483"/>
    <w:rsid w:val="00C214BB"/>
    <w:rsid w:val="00C2152D"/>
    <w:rsid w:val="00C21550"/>
    <w:rsid w:val="00C21553"/>
    <w:rsid w:val="00C2159F"/>
    <w:rsid w:val="00C215D6"/>
    <w:rsid w:val="00C219ED"/>
    <w:rsid w:val="00C21A2D"/>
    <w:rsid w:val="00C21B03"/>
    <w:rsid w:val="00C21B96"/>
    <w:rsid w:val="00C21BE7"/>
    <w:rsid w:val="00C21C75"/>
    <w:rsid w:val="00C21CFF"/>
    <w:rsid w:val="00C21DD6"/>
    <w:rsid w:val="00C21E78"/>
    <w:rsid w:val="00C22098"/>
    <w:rsid w:val="00C22265"/>
    <w:rsid w:val="00C222F7"/>
    <w:rsid w:val="00C223A6"/>
    <w:rsid w:val="00C224C5"/>
    <w:rsid w:val="00C22522"/>
    <w:rsid w:val="00C22527"/>
    <w:rsid w:val="00C22631"/>
    <w:rsid w:val="00C226A6"/>
    <w:rsid w:val="00C226BA"/>
    <w:rsid w:val="00C22903"/>
    <w:rsid w:val="00C229BB"/>
    <w:rsid w:val="00C22A43"/>
    <w:rsid w:val="00C22BDE"/>
    <w:rsid w:val="00C22BE6"/>
    <w:rsid w:val="00C22E18"/>
    <w:rsid w:val="00C22FB5"/>
    <w:rsid w:val="00C2300C"/>
    <w:rsid w:val="00C230B3"/>
    <w:rsid w:val="00C23273"/>
    <w:rsid w:val="00C232C1"/>
    <w:rsid w:val="00C23589"/>
    <w:rsid w:val="00C2378D"/>
    <w:rsid w:val="00C23813"/>
    <w:rsid w:val="00C238BE"/>
    <w:rsid w:val="00C2390E"/>
    <w:rsid w:val="00C2395A"/>
    <w:rsid w:val="00C23B8C"/>
    <w:rsid w:val="00C23C18"/>
    <w:rsid w:val="00C23CEB"/>
    <w:rsid w:val="00C23D35"/>
    <w:rsid w:val="00C23DAB"/>
    <w:rsid w:val="00C23E0A"/>
    <w:rsid w:val="00C23E34"/>
    <w:rsid w:val="00C23ED3"/>
    <w:rsid w:val="00C23F88"/>
    <w:rsid w:val="00C24000"/>
    <w:rsid w:val="00C2405D"/>
    <w:rsid w:val="00C2405F"/>
    <w:rsid w:val="00C2412C"/>
    <w:rsid w:val="00C24249"/>
    <w:rsid w:val="00C24293"/>
    <w:rsid w:val="00C24419"/>
    <w:rsid w:val="00C24681"/>
    <w:rsid w:val="00C246A7"/>
    <w:rsid w:val="00C247F6"/>
    <w:rsid w:val="00C248A2"/>
    <w:rsid w:val="00C249FE"/>
    <w:rsid w:val="00C24AFF"/>
    <w:rsid w:val="00C24B80"/>
    <w:rsid w:val="00C24BD5"/>
    <w:rsid w:val="00C24C54"/>
    <w:rsid w:val="00C24CBE"/>
    <w:rsid w:val="00C24EE6"/>
    <w:rsid w:val="00C24FBF"/>
    <w:rsid w:val="00C25053"/>
    <w:rsid w:val="00C25256"/>
    <w:rsid w:val="00C252A4"/>
    <w:rsid w:val="00C2532D"/>
    <w:rsid w:val="00C253F5"/>
    <w:rsid w:val="00C25547"/>
    <w:rsid w:val="00C25654"/>
    <w:rsid w:val="00C257AA"/>
    <w:rsid w:val="00C25809"/>
    <w:rsid w:val="00C2589B"/>
    <w:rsid w:val="00C258F9"/>
    <w:rsid w:val="00C2599F"/>
    <w:rsid w:val="00C25A53"/>
    <w:rsid w:val="00C25D42"/>
    <w:rsid w:val="00C25DB7"/>
    <w:rsid w:val="00C25DF0"/>
    <w:rsid w:val="00C25E14"/>
    <w:rsid w:val="00C25E65"/>
    <w:rsid w:val="00C26319"/>
    <w:rsid w:val="00C263DF"/>
    <w:rsid w:val="00C2641A"/>
    <w:rsid w:val="00C264D7"/>
    <w:rsid w:val="00C26735"/>
    <w:rsid w:val="00C268D3"/>
    <w:rsid w:val="00C26A9D"/>
    <w:rsid w:val="00C26B90"/>
    <w:rsid w:val="00C26DF4"/>
    <w:rsid w:val="00C26E6D"/>
    <w:rsid w:val="00C26F83"/>
    <w:rsid w:val="00C270BA"/>
    <w:rsid w:val="00C270BC"/>
    <w:rsid w:val="00C2710F"/>
    <w:rsid w:val="00C2718D"/>
    <w:rsid w:val="00C272AE"/>
    <w:rsid w:val="00C2741E"/>
    <w:rsid w:val="00C27420"/>
    <w:rsid w:val="00C274FB"/>
    <w:rsid w:val="00C27596"/>
    <w:rsid w:val="00C2774E"/>
    <w:rsid w:val="00C2786C"/>
    <w:rsid w:val="00C279EC"/>
    <w:rsid w:val="00C27C60"/>
    <w:rsid w:val="00C27D24"/>
    <w:rsid w:val="00C27DBB"/>
    <w:rsid w:val="00C27E45"/>
    <w:rsid w:val="00C27E67"/>
    <w:rsid w:val="00C27F39"/>
    <w:rsid w:val="00C27F6C"/>
    <w:rsid w:val="00C30014"/>
    <w:rsid w:val="00C3009E"/>
    <w:rsid w:val="00C30368"/>
    <w:rsid w:val="00C30388"/>
    <w:rsid w:val="00C303FC"/>
    <w:rsid w:val="00C30416"/>
    <w:rsid w:val="00C3047A"/>
    <w:rsid w:val="00C304D6"/>
    <w:rsid w:val="00C3052A"/>
    <w:rsid w:val="00C306BA"/>
    <w:rsid w:val="00C307A7"/>
    <w:rsid w:val="00C30E17"/>
    <w:rsid w:val="00C30E9B"/>
    <w:rsid w:val="00C30FB1"/>
    <w:rsid w:val="00C31084"/>
    <w:rsid w:val="00C310F0"/>
    <w:rsid w:val="00C311FB"/>
    <w:rsid w:val="00C313A1"/>
    <w:rsid w:val="00C314B6"/>
    <w:rsid w:val="00C314E7"/>
    <w:rsid w:val="00C31540"/>
    <w:rsid w:val="00C315E6"/>
    <w:rsid w:val="00C316A6"/>
    <w:rsid w:val="00C316FC"/>
    <w:rsid w:val="00C3172E"/>
    <w:rsid w:val="00C31743"/>
    <w:rsid w:val="00C318E2"/>
    <w:rsid w:val="00C31909"/>
    <w:rsid w:val="00C319EB"/>
    <w:rsid w:val="00C31AA9"/>
    <w:rsid w:val="00C31BE8"/>
    <w:rsid w:val="00C320D6"/>
    <w:rsid w:val="00C321B7"/>
    <w:rsid w:val="00C3226C"/>
    <w:rsid w:val="00C32687"/>
    <w:rsid w:val="00C326C8"/>
    <w:rsid w:val="00C32C1F"/>
    <w:rsid w:val="00C32C71"/>
    <w:rsid w:val="00C32C88"/>
    <w:rsid w:val="00C32C9F"/>
    <w:rsid w:val="00C32D89"/>
    <w:rsid w:val="00C32DBC"/>
    <w:rsid w:val="00C32FA6"/>
    <w:rsid w:val="00C33010"/>
    <w:rsid w:val="00C331A6"/>
    <w:rsid w:val="00C331FE"/>
    <w:rsid w:val="00C336B5"/>
    <w:rsid w:val="00C336F0"/>
    <w:rsid w:val="00C33786"/>
    <w:rsid w:val="00C337BE"/>
    <w:rsid w:val="00C33818"/>
    <w:rsid w:val="00C33867"/>
    <w:rsid w:val="00C33A5D"/>
    <w:rsid w:val="00C33A79"/>
    <w:rsid w:val="00C33B17"/>
    <w:rsid w:val="00C33C40"/>
    <w:rsid w:val="00C33CAF"/>
    <w:rsid w:val="00C33E5D"/>
    <w:rsid w:val="00C33EC8"/>
    <w:rsid w:val="00C34092"/>
    <w:rsid w:val="00C341A4"/>
    <w:rsid w:val="00C341CE"/>
    <w:rsid w:val="00C34301"/>
    <w:rsid w:val="00C3437B"/>
    <w:rsid w:val="00C34385"/>
    <w:rsid w:val="00C343FC"/>
    <w:rsid w:val="00C34437"/>
    <w:rsid w:val="00C3450F"/>
    <w:rsid w:val="00C3468D"/>
    <w:rsid w:val="00C346E4"/>
    <w:rsid w:val="00C346EA"/>
    <w:rsid w:val="00C34700"/>
    <w:rsid w:val="00C34B50"/>
    <w:rsid w:val="00C34CAA"/>
    <w:rsid w:val="00C3505E"/>
    <w:rsid w:val="00C350F1"/>
    <w:rsid w:val="00C35481"/>
    <w:rsid w:val="00C35502"/>
    <w:rsid w:val="00C35579"/>
    <w:rsid w:val="00C355B2"/>
    <w:rsid w:val="00C3564E"/>
    <w:rsid w:val="00C3569A"/>
    <w:rsid w:val="00C356E8"/>
    <w:rsid w:val="00C357D0"/>
    <w:rsid w:val="00C3580B"/>
    <w:rsid w:val="00C358DE"/>
    <w:rsid w:val="00C35986"/>
    <w:rsid w:val="00C35A86"/>
    <w:rsid w:val="00C35B72"/>
    <w:rsid w:val="00C35C10"/>
    <w:rsid w:val="00C35C6D"/>
    <w:rsid w:val="00C35DB4"/>
    <w:rsid w:val="00C35E2A"/>
    <w:rsid w:val="00C35EC6"/>
    <w:rsid w:val="00C35FAF"/>
    <w:rsid w:val="00C36058"/>
    <w:rsid w:val="00C36190"/>
    <w:rsid w:val="00C36202"/>
    <w:rsid w:val="00C3623C"/>
    <w:rsid w:val="00C364B9"/>
    <w:rsid w:val="00C3652E"/>
    <w:rsid w:val="00C365A2"/>
    <w:rsid w:val="00C3699F"/>
    <w:rsid w:val="00C36A94"/>
    <w:rsid w:val="00C36AAA"/>
    <w:rsid w:val="00C36B55"/>
    <w:rsid w:val="00C36C15"/>
    <w:rsid w:val="00C36C5F"/>
    <w:rsid w:val="00C36C82"/>
    <w:rsid w:val="00C36FCA"/>
    <w:rsid w:val="00C37164"/>
    <w:rsid w:val="00C37310"/>
    <w:rsid w:val="00C37738"/>
    <w:rsid w:val="00C37AAB"/>
    <w:rsid w:val="00C37B46"/>
    <w:rsid w:val="00C37B8F"/>
    <w:rsid w:val="00C37C14"/>
    <w:rsid w:val="00C37C77"/>
    <w:rsid w:val="00C37CC4"/>
    <w:rsid w:val="00C37D58"/>
    <w:rsid w:val="00C37E2F"/>
    <w:rsid w:val="00C37F7C"/>
    <w:rsid w:val="00C37FB3"/>
    <w:rsid w:val="00C3817E"/>
    <w:rsid w:val="00C40070"/>
    <w:rsid w:val="00C40111"/>
    <w:rsid w:val="00C40234"/>
    <w:rsid w:val="00C403BC"/>
    <w:rsid w:val="00C40525"/>
    <w:rsid w:val="00C405D0"/>
    <w:rsid w:val="00C40677"/>
    <w:rsid w:val="00C406A2"/>
    <w:rsid w:val="00C40731"/>
    <w:rsid w:val="00C407C2"/>
    <w:rsid w:val="00C407CA"/>
    <w:rsid w:val="00C407EB"/>
    <w:rsid w:val="00C4096F"/>
    <w:rsid w:val="00C409BB"/>
    <w:rsid w:val="00C409DE"/>
    <w:rsid w:val="00C40D1C"/>
    <w:rsid w:val="00C40E51"/>
    <w:rsid w:val="00C40F0D"/>
    <w:rsid w:val="00C4104F"/>
    <w:rsid w:val="00C410DD"/>
    <w:rsid w:val="00C41210"/>
    <w:rsid w:val="00C4127C"/>
    <w:rsid w:val="00C41325"/>
    <w:rsid w:val="00C41334"/>
    <w:rsid w:val="00C4134A"/>
    <w:rsid w:val="00C413BE"/>
    <w:rsid w:val="00C41469"/>
    <w:rsid w:val="00C414F6"/>
    <w:rsid w:val="00C415AA"/>
    <w:rsid w:val="00C418F0"/>
    <w:rsid w:val="00C41938"/>
    <w:rsid w:val="00C41A1F"/>
    <w:rsid w:val="00C41A78"/>
    <w:rsid w:val="00C41AE0"/>
    <w:rsid w:val="00C41E60"/>
    <w:rsid w:val="00C41F3E"/>
    <w:rsid w:val="00C41F53"/>
    <w:rsid w:val="00C420D2"/>
    <w:rsid w:val="00C42176"/>
    <w:rsid w:val="00C4222D"/>
    <w:rsid w:val="00C42423"/>
    <w:rsid w:val="00C4243F"/>
    <w:rsid w:val="00C424BD"/>
    <w:rsid w:val="00C42635"/>
    <w:rsid w:val="00C426BC"/>
    <w:rsid w:val="00C42852"/>
    <w:rsid w:val="00C4294B"/>
    <w:rsid w:val="00C429F1"/>
    <w:rsid w:val="00C42B31"/>
    <w:rsid w:val="00C42D78"/>
    <w:rsid w:val="00C42DDF"/>
    <w:rsid w:val="00C42F07"/>
    <w:rsid w:val="00C43173"/>
    <w:rsid w:val="00C431F6"/>
    <w:rsid w:val="00C432CF"/>
    <w:rsid w:val="00C43519"/>
    <w:rsid w:val="00C43736"/>
    <w:rsid w:val="00C43768"/>
    <w:rsid w:val="00C43799"/>
    <w:rsid w:val="00C43800"/>
    <w:rsid w:val="00C43880"/>
    <w:rsid w:val="00C438EA"/>
    <w:rsid w:val="00C4396F"/>
    <w:rsid w:val="00C4397A"/>
    <w:rsid w:val="00C439FA"/>
    <w:rsid w:val="00C43A72"/>
    <w:rsid w:val="00C43CE5"/>
    <w:rsid w:val="00C43CF3"/>
    <w:rsid w:val="00C43E38"/>
    <w:rsid w:val="00C43F13"/>
    <w:rsid w:val="00C44034"/>
    <w:rsid w:val="00C44055"/>
    <w:rsid w:val="00C440B7"/>
    <w:rsid w:val="00C440CD"/>
    <w:rsid w:val="00C441FE"/>
    <w:rsid w:val="00C4423F"/>
    <w:rsid w:val="00C44584"/>
    <w:rsid w:val="00C446B9"/>
    <w:rsid w:val="00C447FF"/>
    <w:rsid w:val="00C44830"/>
    <w:rsid w:val="00C448CA"/>
    <w:rsid w:val="00C4499B"/>
    <w:rsid w:val="00C44CA9"/>
    <w:rsid w:val="00C44DB6"/>
    <w:rsid w:val="00C45006"/>
    <w:rsid w:val="00C45437"/>
    <w:rsid w:val="00C4543E"/>
    <w:rsid w:val="00C456B9"/>
    <w:rsid w:val="00C4572B"/>
    <w:rsid w:val="00C45758"/>
    <w:rsid w:val="00C4580C"/>
    <w:rsid w:val="00C45886"/>
    <w:rsid w:val="00C45ADD"/>
    <w:rsid w:val="00C45AE4"/>
    <w:rsid w:val="00C45B5E"/>
    <w:rsid w:val="00C45C25"/>
    <w:rsid w:val="00C45D85"/>
    <w:rsid w:val="00C45E9E"/>
    <w:rsid w:val="00C45F4E"/>
    <w:rsid w:val="00C45FA9"/>
    <w:rsid w:val="00C460D4"/>
    <w:rsid w:val="00C462BE"/>
    <w:rsid w:val="00C4634C"/>
    <w:rsid w:val="00C46379"/>
    <w:rsid w:val="00C464D3"/>
    <w:rsid w:val="00C4650D"/>
    <w:rsid w:val="00C465FF"/>
    <w:rsid w:val="00C4685A"/>
    <w:rsid w:val="00C46960"/>
    <w:rsid w:val="00C469E5"/>
    <w:rsid w:val="00C46A91"/>
    <w:rsid w:val="00C46C7F"/>
    <w:rsid w:val="00C46D1E"/>
    <w:rsid w:val="00C46DDD"/>
    <w:rsid w:val="00C46E1D"/>
    <w:rsid w:val="00C47016"/>
    <w:rsid w:val="00C472CE"/>
    <w:rsid w:val="00C472D8"/>
    <w:rsid w:val="00C474CF"/>
    <w:rsid w:val="00C47512"/>
    <w:rsid w:val="00C4752D"/>
    <w:rsid w:val="00C475A4"/>
    <w:rsid w:val="00C4768E"/>
    <w:rsid w:val="00C4778E"/>
    <w:rsid w:val="00C477B5"/>
    <w:rsid w:val="00C47C6A"/>
    <w:rsid w:val="00C47CEC"/>
    <w:rsid w:val="00C47E5E"/>
    <w:rsid w:val="00C47E9B"/>
    <w:rsid w:val="00C47EA6"/>
    <w:rsid w:val="00C47F6D"/>
    <w:rsid w:val="00C50070"/>
    <w:rsid w:val="00C501E9"/>
    <w:rsid w:val="00C5023A"/>
    <w:rsid w:val="00C503A0"/>
    <w:rsid w:val="00C5048A"/>
    <w:rsid w:val="00C5057A"/>
    <w:rsid w:val="00C50759"/>
    <w:rsid w:val="00C508B0"/>
    <w:rsid w:val="00C50A3F"/>
    <w:rsid w:val="00C50A8A"/>
    <w:rsid w:val="00C50C51"/>
    <w:rsid w:val="00C50D8E"/>
    <w:rsid w:val="00C50E24"/>
    <w:rsid w:val="00C50E9C"/>
    <w:rsid w:val="00C50ED1"/>
    <w:rsid w:val="00C50F9B"/>
    <w:rsid w:val="00C510D8"/>
    <w:rsid w:val="00C5112C"/>
    <w:rsid w:val="00C5119B"/>
    <w:rsid w:val="00C5125E"/>
    <w:rsid w:val="00C512FE"/>
    <w:rsid w:val="00C514CB"/>
    <w:rsid w:val="00C51539"/>
    <w:rsid w:val="00C51572"/>
    <w:rsid w:val="00C5170E"/>
    <w:rsid w:val="00C518EB"/>
    <w:rsid w:val="00C519A1"/>
    <w:rsid w:val="00C519BB"/>
    <w:rsid w:val="00C51F3F"/>
    <w:rsid w:val="00C5213A"/>
    <w:rsid w:val="00C52180"/>
    <w:rsid w:val="00C522D1"/>
    <w:rsid w:val="00C5236D"/>
    <w:rsid w:val="00C5272A"/>
    <w:rsid w:val="00C5273D"/>
    <w:rsid w:val="00C527E4"/>
    <w:rsid w:val="00C5283F"/>
    <w:rsid w:val="00C529F3"/>
    <w:rsid w:val="00C52A5D"/>
    <w:rsid w:val="00C52C0C"/>
    <w:rsid w:val="00C52D98"/>
    <w:rsid w:val="00C5301F"/>
    <w:rsid w:val="00C531D2"/>
    <w:rsid w:val="00C5320C"/>
    <w:rsid w:val="00C53219"/>
    <w:rsid w:val="00C5326C"/>
    <w:rsid w:val="00C535B0"/>
    <w:rsid w:val="00C5361F"/>
    <w:rsid w:val="00C5366A"/>
    <w:rsid w:val="00C5368C"/>
    <w:rsid w:val="00C538D8"/>
    <w:rsid w:val="00C539D5"/>
    <w:rsid w:val="00C53A02"/>
    <w:rsid w:val="00C53C22"/>
    <w:rsid w:val="00C53C81"/>
    <w:rsid w:val="00C53D48"/>
    <w:rsid w:val="00C53DE7"/>
    <w:rsid w:val="00C53E03"/>
    <w:rsid w:val="00C53E14"/>
    <w:rsid w:val="00C53F57"/>
    <w:rsid w:val="00C54065"/>
    <w:rsid w:val="00C54084"/>
    <w:rsid w:val="00C5419C"/>
    <w:rsid w:val="00C541D9"/>
    <w:rsid w:val="00C542E7"/>
    <w:rsid w:val="00C54303"/>
    <w:rsid w:val="00C5432B"/>
    <w:rsid w:val="00C5442A"/>
    <w:rsid w:val="00C546F4"/>
    <w:rsid w:val="00C547E7"/>
    <w:rsid w:val="00C5492E"/>
    <w:rsid w:val="00C54990"/>
    <w:rsid w:val="00C54991"/>
    <w:rsid w:val="00C54DE7"/>
    <w:rsid w:val="00C54F32"/>
    <w:rsid w:val="00C55248"/>
    <w:rsid w:val="00C554C1"/>
    <w:rsid w:val="00C5564A"/>
    <w:rsid w:val="00C556F1"/>
    <w:rsid w:val="00C55785"/>
    <w:rsid w:val="00C557AD"/>
    <w:rsid w:val="00C558BF"/>
    <w:rsid w:val="00C5590D"/>
    <w:rsid w:val="00C55D3D"/>
    <w:rsid w:val="00C56001"/>
    <w:rsid w:val="00C5604B"/>
    <w:rsid w:val="00C56125"/>
    <w:rsid w:val="00C56172"/>
    <w:rsid w:val="00C56332"/>
    <w:rsid w:val="00C563E6"/>
    <w:rsid w:val="00C563FD"/>
    <w:rsid w:val="00C56400"/>
    <w:rsid w:val="00C5662E"/>
    <w:rsid w:val="00C566C8"/>
    <w:rsid w:val="00C56706"/>
    <w:rsid w:val="00C56742"/>
    <w:rsid w:val="00C567B6"/>
    <w:rsid w:val="00C569B3"/>
    <w:rsid w:val="00C569B6"/>
    <w:rsid w:val="00C56BB0"/>
    <w:rsid w:val="00C56E99"/>
    <w:rsid w:val="00C57064"/>
    <w:rsid w:val="00C57208"/>
    <w:rsid w:val="00C5723F"/>
    <w:rsid w:val="00C572AD"/>
    <w:rsid w:val="00C573F6"/>
    <w:rsid w:val="00C57463"/>
    <w:rsid w:val="00C5747D"/>
    <w:rsid w:val="00C575CB"/>
    <w:rsid w:val="00C57611"/>
    <w:rsid w:val="00C57673"/>
    <w:rsid w:val="00C57A89"/>
    <w:rsid w:val="00C57BB5"/>
    <w:rsid w:val="00C57D1D"/>
    <w:rsid w:val="00C57D5A"/>
    <w:rsid w:val="00C57EFE"/>
    <w:rsid w:val="00C60011"/>
    <w:rsid w:val="00C60107"/>
    <w:rsid w:val="00C60146"/>
    <w:rsid w:val="00C601F9"/>
    <w:rsid w:val="00C602BE"/>
    <w:rsid w:val="00C60330"/>
    <w:rsid w:val="00C603CC"/>
    <w:rsid w:val="00C603CD"/>
    <w:rsid w:val="00C6045C"/>
    <w:rsid w:val="00C60521"/>
    <w:rsid w:val="00C6053A"/>
    <w:rsid w:val="00C608B3"/>
    <w:rsid w:val="00C609E7"/>
    <w:rsid w:val="00C609F2"/>
    <w:rsid w:val="00C60A09"/>
    <w:rsid w:val="00C60A38"/>
    <w:rsid w:val="00C60AD7"/>
    <w:rsid w:val="00C60ADD"/>
    <w:rsid w:val="00C60B1A"/>
    <w:rsid w:val="00C60B41"/>
    <w:rsid w:val="00C60C0D"/>
    <w:rsid w:val="00C60D3E"/>
    <w:rsid w:val="00C60D95"/>
    <w:rsid w:val="00C611AF"/>
    <w:rsid w:val="00C613BA"/>
    <w:rsid w:val="00C61428"/>
    <w:rsid w:val="00C61440"/>
    <w:rsid w:val="00C6149B"/>
    <w:rsid w:val="00C61592"/>
    <w:rsid w:val="00C615B0"/>
    <w:rsid w:val="00C61647"/>
    <w:rsid w:val="00C616B1"/>
    <w:rsid w:val="00C616BB"/>
    <w:rsid w:val="00C616C2"/>
    <w:rsid w:val="00C6194B"/>
    <w:rsid w:val="00C619B9"/>
    <w:rsid w:val="00C61AAD"/>
    <w:rsid w:val="00C61EF1"/>
    <w:rsid w:val="00C61F2C"/>
    <w:rsid w:val="00C6205A"/>
    <w:rsid w:val="00C621D5"/>
    <w:rsid w:val="00C62268"/>
    <w:rsid w:val="00C623AA"/>
    <w:rsid w:val="00C62573"/>
    <w:rsid w:val="00C627D8"/>
    <w:rsid w:val="00C6280C"/>
    <w:rsid w:val="00C62A2D"/>
    <w:rsid w:val="00C62CEB"/>
    <w:rsid w:val="00C62CEF"/>
    <w:rsid w:val="00C62DB2"/>
    <w:rsid w:val="00C62E6E"/>
    <w:rsid w:val="00C62F9B"/>
    <w:rsid w:val="00C62FE4"/>
    <w:rsid w:val="00C62FF5"/>
    <w:rsid w:val="00C63001"/>
    <w:rsid w:val="00C6312E"/>
    <w:rsid w:val="00C63149"/>
    <w:rsid w:val="00C63243"/>
    <w:rsid w:val="00C6324C"/>
    <w:rsid w:val="00C63419"/>
    <w:rsid w:val="00C634D1"/>
    <w:rsid w:val="00C634E9"/>
    <w:rsid w:val="00C6355C"/>
    <w:rsid w:val="00C63679"/>
    <w:rsid w:val="00C6368E"/>
    <w:rsid w:val="00C638E5"/>
    <w:rsid w:val="00C63A28"/>
    <w:rsid w:val="00C63B43"/>
    <w:rsid w:val="00C63BE3"/>
    <w:rsid w:val="00C63C5B"/>
    <w:rsid w:val="00C63E02"/>
    <w:rsid w:val="00C63FD9"/>
    <w:rsid w:val="00C63FDF"/>
    <w:rsid w:val="00C6405E"/>
    <w:rsid w:val="00C640BE"/>
    <w:rsid w:val="00C641CA"/>
    <w:rsid w:val="00C64346"/>
    <w:rsid w:val="00C64367"/>
    <w:rsid w:val="00C6445A"/>
    <w:rsid w:val="00C644B5"/>
    <w:rsid w:val="00C64724"/>
    <w:rsid w:val="00C6472F"/>
    <w:rsid w:val="00C647AD"/>
    <w:rsid w:val="00C64BAE"/>
    <w:rsid w:val="00C653B6"/>
    <w:rsid w:val="00C6578C"/>
    <w:rsid w:val="00C657F9"/>
    <w:rsid w:val="00C658CD"/>
    <w:rsid w:val="00C6590C"/>
    <w:rsid w:val="00C659CD"/>
    <w:rsid w:val="00C65AC5"/>
    <w:rsid w:val="00C65BD4"/>
    <w:rsid w:val="00C65C1C"/>
    <w:rsid w:val="00C65D31"/>
    <w:rsid w:val="00C65DAE"/>
    <w:rsid w:val="00C65E37"/>
    <w:rsid w:val="00C65FC6"/>
    <w:rsid w:val="00C66014"/>
    <w:rsid w:val="00C6606F"/>
    <w:rsid w:val="00C660C4"/>
    <w:rsid w:val="00C661F5"/>
    <w:rsid w:val="00C66231"/>
    <w:rsid w:val="00C66470"/>
    <w:rsid w:val="00C66503"/>
    <w:rsid w:val="00C6657B"/>
    <w:rsid w:val="00C665A8"/>
    <w:rsid w:val="00C666E1"/>
    <w:rsid w:val="00C66915"/>
    <w:rsid w:val="00C6698E"/>
    <w:rsid w:val="00C66A75"/>
    <w:rsid w:val="00C66AA0"/>
    <w:rsid w:val="00C66AE0"/>
    <w:rsid w:val="00C66C82"/>
    <w:rsid w:val="00C66C89"/>
    <w:rsid w:val="00C66CA3"/>
    <w:rsid w:val="00C66F0B"/>
    <w:rsid w:val="00C66FD6"/>
    <w:rsid w:val="00C67688"/>
    <w:rsid w:val="00C6779D"/>
    <w:rsid w:val="00C6789E"/>
    <w:rsid w:val="00C6790F"/>
    <w:rsid w:val="00C679CF"/>
    <w:rsid w:val="00C67A8E"/>
    <w:rsid w:val="00C67F31"/>
    <w:rsid w:val="00C67FBD"/>
    <w:rsid w:val="00C70016"/>
    <w:rsid w:val="00C700E4"/>
    <w:rsid w:val="00C70314"/>
    <w:rsid w:val="00C7053B"/>
    <w:rsid w:val="00C705DB"/>
    <w:rsid w:val="00C70C24"/>
    <w:rsid w:val="00C70CF3"/>
    <w:rsid w:val="00C70D63"/>
    <w:rsid w:val="00C70ED1"/>
    <w:rsid w:val="00C70F54"/>
    <w:rsid w:val="00C71047"/>
    <w:rsid w:val="00C71054"/>
    <w:rsid w:val="00C710AD"/>
    <w:rsid w:val="00C714CD"/>
    <w:rsid w:val="00C71537"/>
    <w:rsid w:val="00C715B4"/>
    <w:rsid w:val="00C71664"/>
    <w:rsid w:val="00C716CD"/>
    <w:rsid w:val="00C71767"/>
    <w:rsid w:val="00C718C2"/>
    <w:rsid w:val="00C718F4"/>
    <w:rsid w:val="00C71A43"/>
    <w:rsid w:val="00C71A89"/>
    <w:rsid w:val="00C71AD0"/>
    <w:rsid w:val="00C71AF1"/>
    <w:rsid w:val="00C71FDC"/>
    <w:rsid w:val="00C72063"/>
    <w:rsid w:val="00C720C5"/>
    <w:rsid w:val="00C720FA"/>
    <w:rsid w:val="00C7219F"/>
    <w:rsid w:val="00C721EB"/>
    <w:rsid w:val="00C725F3"/>
    <w:rsid w:val="00C72791"/>
    <w:rsid w:val="00C72C00"/>
    <w:rsid w:val="00C72C92"/>
    <w:rsid w:val="00C72F6E"/>
    <w:rsid w:val="00C72FD8"/>
    <w:rsid w:val="00C7331A"/>
    <w:rsid w:val="00C73356"/>
    <w:rsid w:val="00C733A0"/>
    <w:rsid w:val="00C7340C"/>
    <w:rsid w:val="00C73480"/>
    <w:rsid w:val="00C73504"/>
    <w:rsid w:val="00C7363E"/>
    <w:rsid w:val="00C737F2"/>
    <w:rsid w:val="00C737F9"/>
    <w:rsid w:val="00C7395A"/>
    <w:rsid w:val="00C73A33"/>
    <w:rsid w:val="00C73BB6"/>
    <w:rsid w:val="00C73C44"/>
    <w:rsid w:val="00C73C7A"/>
    <w:rsid w:val="00C73D1D"/>
    <w:rsid w:val="00C73DEF"/>
    <w:rsid w:val="00C740E3"/>
    <w:rsid w:val="00C74563"/>
    <w:rsid w:val="00C7459E"/>
    <w:rsid w:val="00C745E0"/>
    <w:rsid w:val="00C749A0"/>
    <w:rsid w:val="00C74BA5"/>
    <w:rsid w:val="00C74C14"/>
    <w:rsid w:val="00C74D2F"/>
    <w:rsid w:val="00C75155"/>
    <w:rsid w:val="00C75172"/>
    <w:rsid w:val="00C75245"/>
    <w:rsid w:val="00C752A6"/>
    <w:rsid w:val="00C7533F"/>
    <w:rsid w:val="00C75342"/>
    <w:rsid w:val="00C753AB"/>
    <w:rsid w:val="00C7542A"/>
    <w:rsid w:val="00C755A0"/>
    <w:rsid w:val="00C755CC"/>
    <w:rsid w:val="00C756EC"/>
    <w:rsid w:val="00C75736"/>
    <w:rsid w:val="00C75748"/>
    <w:rsid w:val="00C7575A"/>
    <w:rsid w:val="00C75885"/>
    <w:rsid w:val="00C7598B"/>
    <w:rsid w:val="00C75BC9"/>
    <w:rsid w:val="00C75C67"/>
    <w:rsid w:val="00C75FAA"/>
    <w:rsid w:val="00C76053"/>
    <w:rsid w:val="00C760B3"/>
    <w:rsid w:val="00C76261"/>
    <w:rsid w:val="00C764DC"/>
    <w:rsid w:val="00C76679"/>
    <w:rsid w:val="00C766E5"/>
    <w:rsid w:val="00C767EC"/>
    <w:rsid w:val="00C76A6E"/>
    <w:rsid w:val="00C76AA7"/>
    <w:rsid w:val="00C76BAE"/>
    <w:rsid w:val="00C76CB6"/>
    <w:rsid w:val="00C76CFD"/>
    <w:rsid w:val="00C76D53"/>
    <w:rsid w:val="00C76D8D"/>
    <w:rsid w:val="00C76ECF"/>
    <w:rsid w:val="00C76FC4"/>
    <w:rsid w:val="00C77078"/>
    <w:rsid w:val="00C77195"/>
    <w:rsid w:val="00C773C3"/>
    <w:rsid w:val="00C7755F"/>
    <w:rsid w:val="00C77694"/>
    <w:rsid w:val="00C776CD"/>
    <w:rsid w:val="00C777C7"/>
    <w:rsid w:val="00C7783A"/>
    <w:rsid w:val="00C7788F"/>
    <w:rsid w:val="00C778B9"/>
    <w:rsid w:val="00C778D0"/>
    <w:rsid w:val="00C77940"/>
    <w:rsid w:val="00C77A21"/>
    <w:rsid w:val="00C77AEB"/>
    <w:rsid w:val="00C77B93"/>
    <w:rsid w:val="00C77BE5"/>
    <w:rsid w:val="00C77C24"/>
    <w:rsid w:val="00C77E65"/>
    <w:rsid w:val="00C80021"/>
    <w:rsid w:val="00C80036"/>
    <w:rsid w:val="00C80044"/>
    <w:rsid w:val="00C800E1"/>
    <w:rsid w:val="00C801CA"/>
    <w:rsid w:val="00C801F9"/>
    <w:rsid w:val="00C80351"/>
    <w:rsid w:val="00C80395"/>
    <w:rsid w:val="00C80526"/>
    <w:rsid w:val="00C80651"/>
    <w:rsid w:val="00C80A71"/>
    <w:rsid w:val="00C80A7E"/>
    <w:rsid w:val="00C80AC1"/>
    <w:rsid w:val="00C80B16"/>
    <w:rsid w:val="00C80B23"/>
    <w:rsid w:val="00C80D72"/>
    <w:rsid w:val="00C80DCB"/>
    <w:rsid w:val="00C81105"/>
    <w:rsid w:val="00C81167"/>
    <w:rsid w:val="00C8119B"/>
    <w:rsid w:val="00C811AD"/>
    <w:rsid w:val="00C812BC"/>
    <w:rsid w:val="00C812FE"/>
    <w:rsid w:val="00C81423"/>
    <w:rsid w:val="00C814B9"/>
    <w:rsid w:val="00C816D2"/>
    <w:rsid w:val="00C81806"/>
    <w:rsid w:val="00C81B2B"/>
    <w:rsid w:val="00C81CC4"/>
    <w:rsid w:val="00C81CF3"/>
    <w:rsid w:val="00C81D37"/>
    <w:rsid w:val="00C81DDB"/>
    <w:rsid w:val="00C81E47"/>
    <w:rsid w:val="00C81E9C"/>
    <w:rsid w:val="00C820D2"/>
    <w:rsid w:val="00C8224E"/>
    <w:rsid w:val="00C82448"/>
    <w:rsid w:val="00C824AB"/>
    <w:rsid w:val="00C824E3"/>
    <w:rsid w:val="00C8256B"/>
    <w:rsid w:val="00C82788"/>
    <w:rsid w:val="00C828CA"/>
    <w:rsid w:val="00C829BD"/>
    <w:rsid w:val="00C82B91"/>
    <w:rsid w:val="00C82CAC"/>
    <w:rsid w:val="00C82CD9"/>
    <w:rsid w:val="00C82E12"/>
    <w:rsid w:val="00C8317F"/>
    <w:rsid w:val="00C831E8"/>
    <w:rsid w:val="00C832AB"/>
    <w:rsid w:val="00C832B5"/>
    <w:rsid w:val="00C83533"/>
    <w:rsid w:val="00C8361D"/>
    <w:rsid w:val="00C836C3"/>
    <w:rsid w:val="00C83894"/>
    <w:rsid w:val="00C838C1"/>
    <w:rsid w:val="00C83999"/>
    <w:rsid w:val="00C83B51"/>
    <w:rsid w:val="00C83B91"/>
    <w:rsid w:val="00C83C66"/>
    <w:rsid w:val="00C83CEC"/>
    <w:rsid w:val="00C83E65"/>
    <w:rsid w:val="00C84031"/>
    <w:rsid w:val="00C840CF"/>
    <w:rsid w:val="00C8411D"/>
    <w:rsid w:val="00C84220"/>
    <w:rsid w:val="00C84321"/>
    <w:rsid w:val="00C84611"/>
    <w:rsid w:val="00C84617"/>
    <w:rsid w:val="00C84660"/>
    <w:rsid w:val="00C84799"/>
    <w:rsid w:val="00C8498B"/>
    <w:rsid w:val="00C849C2"/>
    <w:rsid w:val="00C849D3"/>
    <w:rsid w:val="00C84A9F"/>
    <w:rsid w:val="00C84AE6"/>
    <w:rsid w:val="00C84B91"/>
    <w:rsid w:val="00C84BD2"/>
    <w:rsid w:val="00C84C60"/>
    <w:rsid w:val="00C84CF1"/>
    <w:rsid w:val="00C84D45"/>
    <w:rsid w:val="00C84E73"/>
    <w:rsid w:val="00C84F5A"/>
    <w:rsid w:val="00C84FD4"/>
    <w:rsid w:val="00C84FDD"/>
    <w:rsid w:val="00C85176"/>
    <w:rsid w:val="00C85200"/>
    <w:rsid w:val="00C85255"/>
    <w:rsid w:val="00C85280"/>
    <w:rsid w:val="00C85344"/>
    <w:rsid w:val="00C853AC"/>
    <w:rsid w:val="00C85477"/>
    <w:rsid w:val="00C85515"/>
    <w:rsid w:val="00C85574"/>
    <w:rsid w:val="00C8557B"/>
    <w:rsid w:val="00C85631"/>
    <w:rsid w:val="00C85668"/>
    <w:rsid w:val="00C85723"/>
    <w:rsid w:val="00C85907"/>
    <w:rsid w:val="00C859CD"/>
    <w:rsid w:val="00C85B3D"/>
    <w:rsid w:val="00C85C7F"/>
    <w:rsid w:val="00C861FD"/>
    <w:rsid w:val="00C86251"/>
    <w:rsid w:val="00C86353"/>
    <w:rsid w:val="00C863D5"/>
    <w:rsid w:val="00C86611"/>
    <w:rsid w:val="00C86798"/>
    <w:rsid w:val="00C868AA"/>
    <w:rsid w:val="00C868CD"/>
    <w:rsid w:val="00C868FC"/>
    <w:rsid w:val="00C86951"/>
    <w:rsid w:val="00C8697E"/>
    <w:rsid w:val="00C86A25"/>
    <w:rsid w:val="00C86AAD"/>
    <w:rsid w:val="00C86AEF"/>
    <w:rsid w:val="00C86AFF"/>
    <w:rsid w:val="00C86C30"/>
    <w:rsid w:val="00C86DC6"/>
    <w:rsid w:val="00C870A6"/>
    <w:rsid w:val="00C871ED"/>
    <w:rsid w:val="00C87240"/>
    <w:rsid w:val="00C87293"/>
    <w:rsid w:val="00C872BA"/>
    <w:rsid w:val="00C87391"/>
    <w:rsid w:val="00C873E1"/>
    <w:rsid w:val="00C8754D"/>
    <w:rsid w:val="00C876BF"/>
    <w:rsid w:val="00C877E4"/>
    <w:rsid w:val="00C877F7"/>
    <w:rsid w:val="00C87945"/>
    <w:rsid w:val="00C87A2E"/>
    <w:rsid w:val="00C87C20"/>
    <w:rsid w:val="00C87C4D"/>
    <w:rsid w:val="00C87C97"/>
    <w:rsid w:val="00C87CC2"/>
    <w:rsid w:val="00C87DB6"/>
    <w:rsid w:val="00C87EB8"/>
    <w:rsid w:val="00C87EE5"/>
    <w:rsid w:val="00C90200"/>
    <w:rsid w:val="00C90256"/>
    <w:rsid w:val="00C9030B"/>
    <w:rsid w:val="00C903BF"/>
    <w:rsid w:val="00C90403"/>
    <w:rsid w:val="00C9042D"/>
    <w:rsid w:val="00C904C9"/>
    <w:rsid w:val="00C90524"/>
    <w:rsid w:val="00C907D8"/>
    <w:rsid w:val="00C908FC"/>
    <w:rsid w:val="00C90952"/>
    <w:rsid w:val="00C9095F"/>
    <w:rsid w:val="00C909B2"/>
    <w:rsid w:val="00C90BD9"/>
    <w:rsid w:val="00C90CE4"/>
    <w:rsid w:val="00C90D01"/>
    <w:rsid w:val="00C90FBD"/>
    <w:rsid w:val="00C910A7"/>
    <w:rsid w:val="00C910BD"/>
    <w:rsid w:val="00C910D4"/>
    <w:rsid w:val="00C91156"/>
    <w:rsid w:val="00C911C5"/>
    <w:rsid w:val="00C911CB"/>
    <w:rsid w:val="00C911E0"/>
    <w:rsid w:val="00C91294"/>
    <w:rsid w:val="00C913C8"/>
    <w:rsid w:val="00C91407"/>
    <w:rsid w:val="00C915EC"/>
    <w:rsid w:val="00C9160C"/>
    <w:rsid w:val="00C9160F"/>
    <w:rsid w:val="00C91637"/>
    <w:rsid w:val="00C9184C"/>
    <w:rsid w:val="00C91954"/>
    <w:rsid w:val="00C9199E"/>
    <w:rsid w:val="00C919AC"/>
    <w:rsid w:val="00C91C97"/>
    <w:rsid w:val="00C91F91"/>
    <w:rsid w:val="00C91FA5"/>
    <w:rsid w:val="00C91FFA"/>
    <w:rsid w:val="00C92056"/>
    <w:rsid w:val="00C92426"/>
    <w:rsid w:val="00C92464"/>
    <w:rsid w:val="00C92489"/>
    <w:rsid w:val="00C924C6"/>
    <w:rsid w:val="00C925B4"/>
    <w:rsid w:val="00C9268C"/>
    <w:rsid w:val="00C92AD6"/>
    <w:rsid w:val="00C92CE4"/>
    <w:rsid w:val="00C92D88"/>
    <w:rsid w:val="00C92EB9"/>
    <w:rsid w:val="00C9306E"/>
    <w:rsid w:val="00C93088"/>
    <w:rsid w:val="00C930A5"/>
    <w:rsid w:val="00C930F3"/>
    <w:rsid w:val="00C9320A"/>
    <w:rsid w:val="00C93380"/>
    <w:rsid w:val="00C934CA"/>
    <w:rsid w:val="00C934DF"/>
    <w:rsid w:val="00C93626"/>
    <w:rsid w:val="00C937FB"/>
    <w:rsid w:val="00C9398E"/>
    <w:rsid w:val="00C939CC"/>
    <w:rsid w:val="00C939E1"/>
    <w:rsid w:val="00C939E7"/>
    <w:rsid w:val="00C93B45"/>
    <w:rsid w:val="00C93B48"/>
    <w:rsid w:val="00C93BBE"/>
    <w:rsid w:val="00C93CBF"/>
    <w:rsid w:val="00C93D10"/>
    <w:rsid w:val="00C93D28"/>
    <w:rsid w:val="00C93D40"/>
    <w:rsid w:val="00C93DB5"/>
    <w:rsid w:val="00C9403C"/>
    <w:rsid w:val="00C94044"/>
    <w:rsid w:val="00C942CA"/>
    <w:rsid w:val="00C943A7"/>
    <w:rsid w:val="00C943FB"/>
    <w:rsid w:val="00C944CE"/>
    <w:rsid w:val="00C9455E"/>
    <w:rsid w:val="00C9463C"/>
    <w:rsid w:val="00C94852"/>
    <w:rsid w:val="00C9497B"/>
    <w:rsid w:val="00C949D9"/>
    <w:rsid w:val="00C94AAF"/>
    <w:rsid w:val="00C94ABB"/>
    <w:rsid w:val="00C9505B"/>
    <w:rsid w:val="00C9508D"/>
    <w:rsid w:val="00C951C6"/>
    <w:rsid w:val="00C9532A"/>
    <w:rsid w:val="00C95682"/>
    <w:rsid w:val="00C95763"/>
    <w:rsid w:val="00C95910"/>
    <w:rsid w:val="00C95C07"/>
    <w:rsid w:val="00C95D0A"/>
    <w:rsid w:val="00C95DE9"/>
    <w:rsid w:val="00C95F24"/>
    <w:rsid w:val="00C95F33"/>
    <w:rsid w:val="00C96179"/>
    <w:rsid w:val="00C96201"/>
    <w:rsid w:val="00C9620B"/>
    <w:rsid w:val="00C962A9"/>
    <w:rsid w:val="00C962C4"/>
    <w:rsid w:val="00C9640F"/>
    <w:rsid w:val="00C96450"/>
    <w:rsid w:val="00C964C6"/>
    <w:rsid w:val="00C964D4"/>
    <w:rsid w:val="00C96528"/>
    <w:rsid w:val="00C96812"/>
    <w:rsid w:val="00C968CE"/>
    <w:rsid w:val="00C96A14"/>
    <w:rsid w:val="00C96B3D"/>
    <w:rsid w:val="00C96B51"/>
    <w:rsid w:val="00C96B75"/>
    <w:rsid w:val="00C96BC0"/>
    <w:rsid w:val="00C96C46"/>
    <w:rsid w:val="00C96C51"/>
    <w:rsid w:val="00C96DD3"/>
    <w:rsid w:val="00C96E6E"/>
    <w:rsid w:val="00C9705F"/>
    <w:rsid w:val="00C97066"/>
    <w:rsid w:val="00C970E1"/>
    <w:rsid w:val="00C972E9"/>
    <w:rsid w:val="00C973DD"/>
    <w:rsid w:val="00C97582"/>
    <w:rsid w:val="00C975A2"/>
    <w:rsid w:val="00C975E4"/>
    <w:rsid w:val="00C975F3"/>
    <w:rsid w:val="00C97626"/>
    <w:rsid w:val="00C97A6B"/>
    <w:rsid w:val="00C97D0C"/>
    <w:rsid w:val="00C97D72"/>
    <w:rsid w:val="00C97E18"/>
    <w:rsid w:val="00C97E27"/>
    <w:rsid w:val="00C97E3D"/>
    <w:rsid w:val="00C97F35"/>
    <w:rsid w:val="00CA0093"/>
    <w:rsid w:val="00CA015A"/>
    <w:rsid w:val="00CA01C6"/>
    <w:rsid w:val="00CA01F4"/>
    <w:rsid w:val="00CA0210"/>
    <w:rsid w:val="00CA0216"/>
    <w:rsid w:val="00CA02E7"/>
    <w:rsid w:val="00CA0346"/>
    <w:rsid w:val="00CA03F0"/>
    <w:rsid w:val="00CA058B"/>
    <w:rsid w:val="00CA0684"/>
    <w:rsid w:val="00CA07B1"/>
    <w:rsid w:val="00CA085B"/>
    <w:rsid w:val="00CA0AC7"/>
    <w:rsid w:val="00CA0B87"/>
    <w:rsid w:val="00CA0B9A"/>
    <w:rsid w:val="00CA0C68"/>
    <w:rsid w:val="00CA0D14"/>
    <w:rsid w:val="00CA0F23"/>
    <w:rsid w:val="00CA135F"/>
    <w:rsid w:val="00CA145D"/>
    <w:rsid w:val="00CA15D3"/>
    <w:rsid w:val="00CA1734"/>
    <w:rsid w:val="00CA1A9C"/>
    <w:rsid w:val="00CA1AAF"/>
    <w:rsid w:val="00CA1B11"/>
    <w:rsid w:val="00CA1C33"/>
    <w:rsid w:val="00CA1EA6"/>
    <w:rsid w:val="00CA1F4A"/>
    <w:rsid w:val="00CA1F5E"/>
    <w:rsid w:val="00CA211E"/>
    <w:rsid w:val="00CA21F3"/>
    <w:rsid w:val="00CA2273"/>
    <w:rsid w:val="00CA229A"/>
    <w:rsid w:val="00CA22B9"/>
    <w:rsid w:val="00CA22C3"/>
    <w:rsid w:val="00CA240A"/>
    <w:rsid w:val="00CA247F"/>
    <w:rsid w:val="00CA2548"/>
    <w:rsid w:val="00CA26BD"/>
    <w:rsid w:val="00CA2AD9"/>
    <w:rsid w:val="00CA2C5D"/>
    <w:rsid w:val="00CA2C60"/>
    <w:rsid w:val="00CA32DD"/>
    <w:rsid w:val="00CA33FF"/>
    <w:rsid w:val="00CA3635"/>
    <w:rsid w:val="00CA3663"/>
    <w:rsid w:val="00CA366A"/>
    <w:rsid w:val="00CA37C1"/>
    <w:rsid w:val="00CA3825"/>
    <w:rsid w:val="00CA3896"/>
    <w:rsid w:val="00CA38AE"/>
    <w:rsid w:val="00CA39F6"/>
    <w:rsid w:val="00CA3B19"/>
    <w:rsid w:val="00CA3B5B"/>
    <w:rsid w:val="00CA3D6C"/>
    <w:rsid w:val="00CA3D8C"/>
    <w:rsid w:val="00CA3D95"/>
    <w:rsid w:val="00CA3DE8"/>
    <w:rsid w:val="00CA3EE4"/>
    <w:rsid w:val="00CA3F7B"/>
    <w:rsid w:val="00CA400A"/>
    <w:rsid w:val="00CA4032"/>
    <w:rsid w:val="00CA405A"/>
    <w:rsid w:val="00CA4128"/>
    <w:rsid w:val="00CA4304"/>
    <w:rsid w:val="00CA4661"/>
    <w:rsid w:val="00CA466D"/>
    <w:rsid w:val="00CA4819"/>
    <w:rsid w:val="00CA4850"/>
    <w:rsid w:val="00CA48B9"/>
    <w:rsid w:val="00CA4A5F"/>
    <w:rsid w:val="00CA4A7D"/>
    <w:rsid w:val="00CA4ADE"/>
    <w:rsid w:val="00CA4BCD"/>
    <w:rsid w:val="00CA4C5D"/>
    <w:rsid w:val="00CA4CA5"/>
    <w:rsid w:val="00CA4CB1"/>
    <w:rsid w:val="00CA4DB1"/>
    <w:rsid w:val="00CA4DEB"/>
    <w:rsid w:val="00CA4F82"/>
    <w:rsid w:val="00CA5118"/>
    <w:rsid w:val="00CA512B"/>
    <w:rsid w:val="00CA5231"/>
    <w:rsid w:val="00CA524F"/>
    <w:rsid w:val="00CA5275"/>
    <w:rsid w:val="00CA52BC"/>
    <w:rsid w:val="00CA52C1"/>
    <w:rsid w:val="00CA5398"/>
    <w:rsid w:val="00CA56EC"/>
    <w:rsid w:val="00CA58DE"/>
    <w:rsid w:val="00CA5BB1"/>
    <w:rsid w:val="00CA5C71"/>
    <w:rsid w:val="00CA5C7D"/>
    <w:rsid w:val="00CA5CA7"/>
    <w:rsid w:val="00CA609A"/>
    <w:rsid w:val="00CA60D7"/>
    <w:rsid w:val="00CA60DF"/>
    <w:rsid w:val="00CA61CB"/>
    <w:rsid w:val="00CA61E0"/>
    <w:rsid w:val="00CA61FA"/>
    <w:rsid w:val="00CA6241"/>
    <w:rsid w:val="00CA62CD"/>
    <w:rsid w:val="00CA62E7"/>
    <w:rsid w:val="00CA6329"/>
    <w:rsid w:val="00CA64AF"/>
    <w:rsid w:val="00CA65B1"/>
    <w:rsid w:val="00CA6661"/>
    <w:rsid w:val="00CA666C"/>
    <w:rsid w:val="00CA668C"/>
    <w:rsid w:val="00CA672A"/>
    <w:rsid w:val="00CA6983"/>
    <w:rsid w:val="00CA69CA"/>
    <w:rsid w:val="00CA6A81"/>
    <w:rsid w:val="00CA6C22"/>
    <w:rsid w:val="00CA6D73"/>
    <w:rsid w:val="00CA6F68"/>
    <w:rsid w:val="00CA6FC1"/>
    <w:rsid w:val="00CA70DC"/>
    <w:rsid w:val="00CA72F9"/>
    <w:rsid w:val="00CA7475"/>
    <w:rsid w:val="00CA74B7"/>
    <w:rsid w:val="00CA753A"/>
    <w:rsid w:val="00CA76C3"/>
    <w:rsid w:val="00CA7A16"/>
    <w:rsid w:val="00CA7B59"/>
    <w:rsid w:val="00CA7C18"/>
    <w:rsid w:val="00CA7CFE"/>
    <w:rsid w:val="00CA7DAB"/>
    <w:rsid w:val="00CA7DCB"/>
    <w:rsid w:val="00CA7F38"/>
    <w:rsid w:val="00CB01BF"/>
    <w:rsid w:val="00CB01CD"/>
    <w:rsid w:val="00CB0322"/>
    <w:rsid w:val="00CB0475"/>
    <w:rsid w:val="00CB0485"/>
    <w:rsid w:val="00CB04D9"/>
    <w:rsid w:val="00CB04E4"/>
    <w:rsid w:val="00CB04EC"/>
    <w:rsid w:val="00CB059B"/>
    <w:rsid w:val="00CB0640"/>
    <w:rsid w:val="00CB0698"/>
    <w:rsid w:val="00CB07C7"/>
    <w:rsid w:val="00CB0825"/>
    <w:rsid w:val="00CB0A89"/>
    <w:rsid w:val="00CB0B31"/>
    <w:rsid w:val="00CB0BE8"/>
    <w:rsid w:val="00CB0D4E"/>
    <w:rsid w:val="00CB0E94"/>
    <w:rsid w:val="00CB0FBB"/>
    <w:rsid w:val="00CB0FE5"/>
    <w:rsid w:val="00CB10DF"/>
    <w:rsid w:val="00CB11A7"/>
    <w:rsid w:val="00CB11F9"/>
    <w:rsid w:val="00CB12EC"/>
    <w:rsid w:val="00CB133D"/>
    <w:rsid w:val="00CB1421"/>
    <w:rsid w:val="00CB14D9"/>
    <w:rsid w:val="00CB14E0"/>
    <w:rsid w:val="00CB15E9"/>
    <w:rsid w:val="00CB1BFB"/>
    <w:rsid w:val="00CB204C"/>
    <w:rsid w:val="00CB2058"/>
    <w:rsid w:val="00CB20B9"/>
    <w:rsid w:val="00CB21BE"/>
    <w:rsid w:val="00CB21E1"/>
    <w:rsid w:val="00CB2309"/>
    <w:rsid w:val="00CB23B5"/>
    <w:rsid w:val="00CB24E4"/>
    <w:rsid w:val="00CB262E"/>
    <w:rsid w:val="00CB26BC"/>
    <w:rsid w:val="00CB26CA"/>
    <w:rsid w:val="00CB2716"/>
    <w:rsid w:val="00CB27C4"/>
    <w:rsid w:val="00CB27E6"/>
    <w:rsid w:val="00CB2856"/>
    <w:rsid w:val="00CB28F6"/>
    <w:rsid w:val="00CB2AC2"/>
    <w:rsid w:val="00CB2BE4"/>
    <w:rsid w:val="00CB2BFC"/>
    <w:rsid w:val="00CB2C13"/>
    <w:rsid w:val="00CB2D73"/>
    <w:rsid w:val="00CB2F74"/>
    <w:rsid w:val="00CB3053"/>
    <w:rsid w:val="00CB30C2"/>
    <w:rsid w:val="00CB3147"/>
    <w:rsid w:val="00CB3203"/>
    <w:rsid w:val="00CB323A"/>
    <w:rsid w:val="00CB3431"/>
    <w:rsid w:val="00CB34AA"/>
    <w:rsid w:val="00CB34F3"/>
    <w:rsid w:val="00CB383E"/>
    <w:rsid w:val="00CB39E5"/>
    <w:rsid w:val="00CB3A13"/>
    <w:rsid w:val="00CB3A24"/>
    <w:rsid w:val="00CB3C19"/>
    <w:rsid w:val="00CB3D3C"/>
    <w:rsid w:val="00CB3E7A"/>
    <w:rsid w:val="00CB3E81"/>
    <w:rsid w:val="00CB3F3A"/>
    <w:rsid w:val="00CB40B0"/>
    <w:rsid w:val="00CB4118"/>
    <w:rsid w:val="00CB41E2"/>
    <w:rsid w:val="00CB43C6"/>
    <w:rsid w:val="00CB4899"/>
    <w:rsid w:val="00CB498B"/>
    <w:rsid w:val="00CB4A49"/>
    <w:rsid w:val="00CB4C5A"/>
    <w:rsid w:val="00CB4D8C"/>
    <w:rsid w:val="00CB4DE7"/>
    <w:rsid w:val="00CB4FFD"/>
    <w:rsid w:val="00CB5148"/>
    <w:rsid w:val="00CB51CF"/>
    <w:rsid w:val="00CB52E6"/>
    <w:rsid w:val="00CB541B"/>
    <w:rsid w:val="00CB54A4"/>
    <w:rsid w:val="00CB54CA"/>
    <w:rsid w:val="00CB568B"/>
    <w:rsid w:val="00CB5787"/>
    <w:rsid w:val="00CB5887"/>
    <w:rsid w:val="00CB5894"/>
    <w:rsid w:val="00CB58CA"/>
    <w:rsid w:val="00CB59AC"/>
    <w:rsid w:val="00CB5A4C"/>
    <w:rsid w:val="00CB5B2A"/>
    <w:rsid w:val="00CB5B60"/>
    <w:rsid w:val="00CB5CBB"/>
    <w:rsid w:val="00CB5CD7"/>
    <w:rsid w:val="00CB5F30"/>
    <w:rsid w:val="00CB60C7"/>
    <w:rsid w:val="00CB6130"/>
    <w:rsid w:val="00CB6133"/>
    <w:rsid w:val="00CB61F6"/>
    <w:rsid w:val="00CB6243"/>
    <w:rsid w:val="00CB6282"/>
    <w:rsid w:val="00CB62F0"/>
    <w:rsid w:val="00CB6345"/>
    <w:rsid w:val="00CB6456"/>
    <w:rsid w:val="00CB6476"/>
    <w:rsid w:val="00CB6558"/>
    <w:rsid w:val="00CB659F"/>
    <w:rsid w:val="00CB6604"/>
    <w:rsid w:val="00CB6829"/>
    <w:rsid w:val="00CB6868"/>
    <w:rsid w:val="00CB6A0E"/>
    <w:rsid w:val="00CB6B86"/>
    <w:rsid w:val="00CB6BA8"/>
    <w:rsid w:val="00CB6C22"/>
    <w:rsid w:val="00CB6D25"/>
    <w:rsid w:val="00CB6E05"/>
    <w:rsid w:val="00CB6F52"/>
    <w:rsid w:val="00CB71AE"/>
    <w:rsid w:val="00CB7316"/>
    <w:rsid w:val="00CB7393"/>
    <w:rsid w:val="00CB740D"/>
    <w:rsid w:val="00CB746A"/>
    <w:rsid w:val="00CB751C"/>
    <w:rsid w:val="00CB751D"/>
    <w:rsid w:val="00CB799C"/>
    <w:rsid w:val="00CB79C2"/>
    <w:rsid w:val="00CB7A44"/>
    <w:rsid w:val="00CB7A75"/>
    <w:rsid w:val="00CB7B78"/>
    <w:rsid w:val="00CB7D3B"/>
    <w:rsid w:val="00CB7E17"/>
    <w:rsid w:val="00CB7F6A"/>
    <w:rsid w:val="00CB7F6C"/>
    <w:rsid w:val="00CC026A"/>
    <w:rsid w:val="00CC02D2"/>
    <w:rsid w:val="00CC0406"/>
    <w:rsid w:val="00CC04A1"/>
    <w:rsid w:val="00CC04B6"/>
    <w:rsid w:val="00CC06CD"/>
    <w:rsid w:val="00CC0D06"/>
    <w:rsid w:val="00CC0DB9"/>
    <w:rsid w:val="00CC0DEF"/>
    <w:rsid w:val="00CC0E19"/>
    <w:rsid w:val="00CC0E4F"/>
    <w:rsid w:val="00CC0F20"/>
    <w:rsid w:val="00CC103D"/>
    <w:rsid w:val="00CC104D"/>
    <w:rsid w:val="00CC10AD"/>
    <w:rsid w:val="00CC144D"/>
    <w:rsid w:val="00CC14E2"/>
    <w:rsid w:val="00CC1824"/>
    <w:rsid w:val="00CC1882"/>
    <w:rsid w:val="00CC1A45"/>
    <w:rsid w:val="00CC1AE3"/>
    <w:rsid w:val="00CC1B75"/>
    <w:rsid w:val="00CC1B78"/>
    <w:rsid w:val="00CC1B8A"/>
    <w:rsid w:val="00CC1BBB"/>
    <w:rsid w:val="00CC1BF7"/>
    <w:rsid w:val="00CC1E11"/>
    <w:rsid w:val="00CC1F16"/>
    <w:rsid w:val="00CC1F65"/>
    <w:rsid w:val="00CC1F67"/>
    <w:rsid w:val="00CC1FD1"/>
    <w:rsid w:val="00CC2300"/>
    <w:rsid w:val="00CC23F4"/>
    <w:rsid w:val="00CC24F6"/>
    <w:rsid w:val="00CC26B2"/>
    <w:rsid w:val="00CC272D"/>
    <w:rsid w:val="00CC2957"/>
    <w:rsid w:val="00CC29FF"/>
    <w:rsid w:val="00CC2B30"/>
    <w:rsid w:val="00CC2B7D"/>
    <w:rsid w:val="00CC2B9E"/>
    <w:rsid w:val="00CC2F12"/>
    <w:rsid w:val="00CC3061"/>
    <w:rsid w:val="00CC318A"/>
    <w:rsid w:val="00CC3495"/>
    <w:rsid w:val="00CC380A"/>
    <w:rsid w:val="00CC38C3"/>
    <w:rsid w:val="00CC38D0"/>
    <w:rsid w:val="00CC3995"/>
    <w:rsid w:val="00CC3A7B"/>
    <w:rsid w:val="00CC3AB2"/>
    <w:rsid w:val="00CC3BB8"/>
    <w:rsid w:val="00CC3E52"/>
    <w:rsid w:val="00CC3EB0"/>
    <w:rsid w:val="00CC3EE3"/>
    <w:rsid w:val="00CC4124"/>
    <w:rsid w:val="00CC414F"/>
    <w:rsid w:val="00CC41BC"/>
    <w:rsid w:val="00CC42CD"/>
    <w:rsid w:val="00CC42FD"/>
    <w:rsid w:val="00CC43B4"/>
    <w:rsid w:val="00CC45FC"/>
    <w:rsid w:val="00CC46B5"/>
    <w:rsid w:val="00CC4A2C"/>
    <w:rsid w:val="00CC4A6F"/>
    <w:rsid w:val="00CC4D2A"/>
    <w:rsid w:val="00CC4D7C"/>
    <w:rsid w:val="00CC4E46"/>
    <w:rsid w:val="00CC511E"/>
    <w:rsid w:val="00CC52E0"/>
    <w:rsid w:val="00CC53C0"/>
    <w:rsid w:val="00CC5434"/>
    <w:rsid w:val="00CC56F3"/>
    <w:rsid w:val="00CC5A87"/>
    <w:rsid w:val="00CC5D87"/>
    <w:rsid w:val="00CC5DF1"/>
    <w:rsid w:val="00CC600D"/>
    <w:rsid w:val="00CC61DC"/>
    <w:rsid w:val="00CC6271"/>
    <w:rsid w:val="00CC634F"/>
    <w:rsid w:val="00CC655F"/>
    <w:rsid w:val="00CC6696"/>
    <w:rsid w:val="00CC681C"/>
    <w:rsid w:val="00CC6904"/>
    <w:rsid w:val="00CC6CF0"/>
    <w:rsid w:val="00CC6DD1"/>
    <w:rsid w:val="00CC6FD6"/>
    <w:rsid w:val="00CC716E"/>
    <w:rsid w:val="00CC743B"/>
    <w:rsid w:val="00CC7461"/>
    <w:rsid w:val="00CC74AA"/>
    <w:rsid w:val="00CC75B7"/>
    <w:rsid w:val="00CC765D"/>
    <w:rsid w:val="00CC776C"/>
    <w:rsid w:val="00CC7776"/>
    <w:rsid w:val="00CC79E6"/>
    <w:rsid w:val="00CC7D3C"/>
    <w:rsid w:val="00CC7F7C"/>
    <w:rsid w:val="00CD0055"/>
    <w:rsid w:val="00CD012B"/>
    <w:rsid w:val="00CD030F"/>
    <w:rsid w:val="00CD04E1"/>
    <w:rsid w:val="00CD07E1"/>
    <w:rsid w:val="00CD089D"/>
    <w:rsid w:val="00CD0ADC"/>
    <w:rsid w:val="00CD0D41"/>
    <w:rsid w:val="00CD0D9D"/>
    <w:rsid w:val="00CD0FAE"/>
    <w:rsid w:val="00CD10E5"/>
    <w:rsid w:val="00CD147C"/>
    <w:rsid w:val="00CD14BB"/>
    <w:rsid w:val="00CD1587"/>
    <w:rsid w:val="00CD158E"/>
    <w:rsid w:val="00CD16DF"/>
    <w:rsid w:val="00CD17AD"/>
    <w:rsid w:val="00CD17E6"/>
    <w:rsid w:val="00CD1A31"/>
    <w:rsid w:val="00CD1A5A"/>
    <w:rsid w:val="00CD1A60"/>
    <w:rsid w:val="00CD1A77"/>
    <w:rsid w:val="00CD1B20"/>
    <w:rsid w:val="00CD1B36"/>
    <w:rsid w:val="00CD1B50"/>
    <w:rsid w:val="00CD224D"/>
    <w:rsid w:val="00CD23CE"/>
    <w:rsid w:val="00CD24D4"/>
    <w:rsid w:val="00CD25D1"/>
    <w:rsid w:val="00CD25EC"/>
    <w:rsid w:val="00CD26B4"/>
    <w:rsid w:val="00CD2784"/>
    <w:rsid w:val="00CD29EA"/>
    <w:rsid w:val="00CD2A3E"/>
    <w:rsid w:val="00CD2A46"/>
    <w:rsid w:val="00CD2A4E"/>
    <w:rsid w:val="00CD2A98"/>
    <w:rsid w:val="00CD2BA5"/>
    <w:rsid w:val="00CD2E9F"/>
    <w:rsid w:val="00CD2ED3"/>
    <w:rsid w:val="00CD2F9D"/>
    <w:rsid w:val="00CD2FBA"/>
    <w:rsid w:val="00CD2FD1"/>
    <w:rsid w:val="00CD30D1"/>
    <w:rsid w:val="00CD30EA"/>
    <w:rsid w:val="00CD3342"/>
    <w:rsid w:val="00CD363D"/>
    <w:rsid w:val="00CD36C0"/>
    <w:rsid w:val="00CD38A5"/>
    <w:rsid w:val="00CD3AFD"/>
    <w:rsid w:val="00CD3D98"/>
    <w:rsid w:val="00CD3F32"/>
    <w:rsid w:val="00CD3F42"/>
    <w:rsid w:val="00CD42CC"/>
    <w:rsid w:val="00CD43A5"/>
    <w:rsid w:val="00CD43AB"/>
    <w:rsid w:val="00CD4411"/>
    <w:rsid w:val="00CD460B"/>
    <w:rsid w:val="00CD47C7"/>
    <w:rsid w:val="00CD4A8B"/>
    <w:rsid w:val="00CD4BD0"/>
    <w:rsid w:val="00CD4D77"/>
    <w:rsid w:val="00CD4F2E"/>
    <w:rsid w:val="00CD5171"/>
    <w:rsid w:val="00CD53A3"/>
    <w:rsid w:val="00CD5504"/>
    <w:rsid w:val="00CD555B"/>
    <w:rsid w:val="00CD560B"/>
    <w:rsid w:val="00CD56B8"/>
    <w:rsid w:val="00CD57FC"/>
    <w:rsid w:val="00CD5857"/>
    <w:rsid w:val="00CD5AAF"/>
    <w:rsid w:val="00CD5ABB"/>
    <w:rsid w:val="00CD5D58"/>
    <w:rsid w:val="00CD5D77"/>
    <w:rsid w:val="00CD5FCB"/>
    <w:rsid w:val="00CD6032"/>
    <w:rsid w:val="00CD6036"/>
    <w:rsid w:val="00CD60C3"/>
    <w:rsid w:val="00CD619E"/>
    <w:rsid w:val="00CD6333"/>
    <w:rsid w:val="00CD6360"/>
    <w:rsid w:val="00CD666A"/>
    <w:rsid w:val="00CD6700"/>
    <w:rsid w:val="00CD6766"/>
    <w:rsid w:val="00CD6769"/>
    <w:rsid w:val="00CD6AAA"/>
    <w:rsid w:val="00CD6AE4"/>
    <w:rsid w:val="00CD6B47"/>
    <w:rsid w:val="00CD6C42"/>
    <w:rsid w:val="00CD6C8A"/>
    <w:rsid w:val="00CD6D09"/>
    <w:rsid w:val="00CD6DB8"/>
    <w:rsid w:val="00CD6E95"/>
    <w:rsid w:val="00CD6EDB"/>
    <w:rsid w:val="00CD74AB"/>
    <w:rsid w:val="00CD75B5"/>
    <w:rsid w:val="00CD767D"/>
    <w:rsid w:val="00CD7886"/>
    <w:rsid w:val="00CD78E1"/>
    <w:rsid w:val="00CD7943"/>
    <w:rsid w:val="00CD7A7B"/>
    <w:rsid w:val="00CD7A91"/>
    <w:rsid w:val="00CD7B12"/>
    <w:rsid w:val="00CD7D1D"/>
    <w:rsid w:val="00CD7D1E"/>
    <w:rsid w:val="00CD7D4A"/>
    <w:rsid w:val="00CD7DFD"/>
    <w:rsid w:val="00CD7E7D"/>
    <w:rsid w:val="00CD7F22"/>
    <w:rsid w:val="00CE007A"/>
    <w:rsid w:val="00CE01EA"/>
    <w:rsid w:val="00CE02B0"/>
    <w:rsid w:val="00CE02B3"/>
    <w:rsid w:val="00CE0398"/>
    <w:rsid w:val="00CE03CB"/>
    <w:rsid w:val="00CE043C"/>
    <w:rsid w:val="00CE0458"/>
    <w:rsid w:val="00CE0575"/>
    <w:rsid w:val="00CE06C9"/>
    <w:rsid w:val="00CE0708"/>
    <w:rsid w:val="00CE084B"/>
    <w:rsid w:val="00CE086F"/>
    <w:rsid w:val="00CE0873"/>
    <w:rsid w:val="00CE099E"/>
    <w:rsid w:val="00CE0A4B"/>
    <w:rsid w:val="00CE0A96"/>
    <w:rsid w:val="00CE0B5C"/>
    <w:rsid w:val="00CE0BE4"/>
    <w:rsid w:val="00CE0BEF"/>
    <w:rsid w:val="00CE0DFD"/>
    <w:rsid w:val="00CE0F51"/>
    <w:rsid w:val="00CE0F94"/>
    <w:rsid w:val="00CE10B4"/>
    <w:rsid w:val="00CE10FB"/>
    <w:rsid w:val="00CE120B"/>
    <w:rsid w:val="00CE13FF"/>
    <w:rsid w:val="00CE16B6"/>
    <w:rsid w:val="00CE180F"/>
    <w:rsid w:val="00CE19D7"/>
    <w:rsid w:val="00CE1BFB"/>
    <w:rsid w:val="00CE1CBE"/>
    <w:rsid w:val="00CE1FCF"/>
    <w:rsid w:val="00CE217E"/>
    <w:rsid w:val="00CE2442"/>
    <w:rsid w:val="00CE247C"/>
    <w:rsid w:val="00CE24E9"/>
    <w:rsid w:val="00CE24F7"/>
    <w:rsid w:val="00CE262F"/>
    <w:rsid w:val="00CE282E"/>
    <w:rsid w:val="00CE285D"/>
    <w:rsid w:val="00CE2895"/>
    <w:rsid w:val="00CE2B11"/>
    <w:rsid w:val="00CE2B8F"/>
    <w:rsid w:val="00CE2D7F"/>
    <w:rsid w:val="00CE2FB9"/>
    <w:rsid w:val="00CE2FE3"/>
    <w:rsid w:val="00CE334F"/>
    <w:rsid w:val="00CE3394"/>
    <w:rsid w:val="00CE33CD"/>
    <w:rsid w:val="00CE3634"/>
    <w:rsid w:val="00CE37C2"/>
    <w:rsid w:val="00CE38BA"/>
    <w:rsid w:val="00CE3B3D"/>
    <w:rsid w:val="00CE3C0C"/>
    <w:rsid w:val="00CE3C26"/>
    <w:rsid w:val="00CE3C7F"/>
    <w:rsid w:val="00CE3F26"/>
    <w:rsid w:val="00CE421F"/>
    <w:rsid w:val="00CE42CF"/>
    <w:rsid w:val="00CE43BC"/>
    <w:rsid w:val="00CE4558"/>
    <w:rsid w:val="00CE463D"/>
    <w:rsid w:val="00CE4652"/>
    <w:rsid w:val="00CE46C6"/>
    <w:rsid w:val="00CE46E6"/>
    <w:rsid w:val="00CE4AFE"/>
    <w:rsid w:val="00CE4B92"/>
    <w:rsid w:val="00CE4DD5"/>
    <w:rsid w:val="00CE4EB4"/>
    <w:rsid w:val="00CE4ECC"/>
    <w:rsid w:val="00CE4F72"/>
    <w:rsid w:val="00CE5089"/>
    <w:rsid w:val="00CE509B"/>
    <w:rsid w:val="00CE52F3"/>
    <w:rsid w:val="00CE533B"/>
    <w:rsid w:val="00CE549D"/>
    <w:rsid w:val="00CE5544"/>
    <w:rsid w:val="00CE559E"/>
    <w:rsid w:val="00CE5653"/>
    <w:rsid w:val="00CE59D9"/>
    <w:rsid w:val="00CE5AB2"/>
    <w:rsid w:val="00CE5AD1"/>
    <w:rsid w:val="00CE5CC2"/>
    <w:rsid w:val="00CE5CE8"/>
    <w:rsid w:val="00CE5D61"/>
    <w:rsid w:val="00CE5ED0"/>
    <w:rsid w:val="00CE5F19"/>
    <w:rsid w:val="00CE61A0"/>
    <w:rsid w:val="00CE636D"/>
    <w:rsid w:val="00CE64CE"/>
    <w:rsid w:val="00CE6653"/>
    <w:rsid w:val="00CE66C0"/>
    <w:rsid w:val="00CE66D7"/>
    <w:rsid w:val="00CE6770"/>
    <w:rsid w:val="00CE68AC"/>
    <w:rsid w:val="00CE6B1B"/>
    <w:rsid w:val="00CE6C27"/>
    <w:rsid w:val="00CE6CA2"/>
    <w:rsid w:val="00CE6CC4"/>
    <w:rsid w:val="00CE6D2F"/>
    <w:rsid w:val="00CE6D58"/>
    <w:rsid w:val="00CE6D95"/>
    <w:rsid w:val="00CE708C"/>
    <w:rsid w:val="00CE72BE"/>
    <w:rsid w:val="00CE747B"/>
    <w:rsid w:val="00CE76A5"/>
    <w:rsid w:val="00CE76A6"/>
    <w:rsid w:val="00CE77F0"/>
    <w:rsid w:val="00CE7803"/>
    <w:rsid w:val="00CE7B3D"/>
    <w:rsid w:val="00CE7B93"/>
    <w:rsid w:val="00CE7D79"/>
    <w:rsid w:val="00CE7E8D"/>
    <w:rsid w:val="00CE7FFC"/>
    <w:rsid w:val="00CF01CD"/>
    <w:rsid w:val="00CF02D6"/>
    <w:rsid w:val="00CF0359"/>
    <w:rsid w:val="00CF0442"/>
    <w:rsid w:val="00CF04D7"/>
    <w:rsid w:val="00CF073C"/>
    <w:rsid w:val="00CF0782"/>
    <w:rsid w:val="00CF082E"/>
    <w:rsid w:val="00CF086D"/>
    <w:rsid w:val="00CF08C6"/>
    <w:rsid w:val="00CF099B"/>
    <w:rsid w:val="00CF0A4B"/>
    <w:rsid w:val="00CF0B96"/>
    <w:rsid w:val="00CF0CA4"/>
    <w:rsid w:val="00CF0E24"/>
    <w:rsid w:val="00CF0E33"/>
    <w:rsid w:val="00CF0E9A"/>
    <w:rsid w:val="00CF0F0D"/>
    <w:rsid w:val="00CF0F2C"/>
    <w:rsid w:val="00CF1078"/>
    <w:rsid w:val="00CF15AF"/>
    <w:rsid w:val="00CF1683"/>
    <w:rsid w:val="00CF168C"/>
    <w:rsid w:val="00CF198C"/>
    <w:rsid w:val="00CF19A1"/>
    <w:rsid w:val="00CF1CFE"/>
    <w:rsid w:val="00CF1DD4"/>
    <w:rsid w:val="00CF1FC5"/>
    <w:rsid w:val="00CF1FCB"/>
    <w:rsid w:val="00CF1FEF"/>
    <w:rsid w:val="00CF21DD"/>
    <w:rsid w:val="00CF21FD"/>
    <w:rsid w:val="00CF22DB"/>
    <w:rsid w:val="00CF23B1"/>
    <w:rsid w:val="00CF2543"/>
    <w:rsid w:val="00CF27EF"/>
    <w:rsid w:val="00CF27F9"/>
    <w:rsid w:val="00CF2980"/>
    <w:rsid w:val="00CF2D92"/>
    <w:rsid w:val="00CF2EBF"/>
    <w:rsid w:val="00CF3294"/>
    <w:rsid w:val="00CF32AF"/>
    <w:rsid w:val="00CF386A"/>
    <w:rsid w:val="00CF38BA"/>
    <w:rsid w:val="00CF392E"/>
    <w:rsid w:val="00CF3A2C"/>
    <w:rsid w:val="00CF3B6F"/>
    <w:rsid w:val="00CF3BC4"/>
    <w:rsid w:val="00CF3BF9"/>
    <w:rsid w:val="00CF3C83"/>
    <w:rsid w:val="00CF3E3E"/>
    <w:rsid w:val="00CF3EDF"/>
    <w:rsid w:val="00CF3FF5"/>
    <w:rsid w:val="00CF4018"/>
    <w:rsid w:val="00CF406F"/>
    <w:rsid w:val="00CF41A0"/>
    <w:rsid w:val="00CF42F2"/>
    <w:rsid w:val="00CF4527"/>
    <w:rsid w:val="00CF464A"/>
    <w:rsid w:val="00CF46C9"/>
    <w:rsid w:val="00CF47D2"/>
    <w:rsid w:val="00CF481D"/>
    <w:rsid w:val="00CF4833"/>
    <w:rsid w:val="00CF48E3"/>
    <w:rsid w:val="00CF4904"/>
    <w:rsid w:val="00CF491C"/>
    <w:rsid w:val="00CF4962"/>
    <w:rsid w:val="00CF4A26"/>
    <w:rsid w:val="00CF4C42"/>
    <w:rsid w:val="00CF4CC8"/>
    <w:rsid w:val="00CF5020"/>
    <w:rsid w:val="00CF5034"/>
    <w:rsid w:val="00CF50D5"/>
    <w:rsid w:val="00CF5154"/>
    <w:rsid w:val="00CF5289"/>
    <w:rsid w:val="00CF5586"/>
    <w:rsid w:val="00CF57CD"/>
    <w:rsid w:val="00CF5874"/>
    <w:rsid w:val="00CF5B1A"/>
    <w:rsid w:val="00CF5B80"/>
    <w:rsid w:val="00CF5C3C"/>
    <w:rsid w:val="00CF5CE5"/>
    <w:rsid w:val="00CF5E09"/>
    <w:rsid w:val="00CF5E90"/>
    <w:rsid w:val="00CF5F18"/>
    <w:rsid w:val="00CF5F3E"/>
    <w:rsid w:val="00CF5F79"/>
    <w:rsid w:val="00CF5FC5"/>
    <w:rsid w:val="00CF6070"/>
    <w:rsid w:val="00CF6202"/>
    <w:rsid w:val="00CF633B"/>
    <w:rsid w:val="00CF63A1"/>
    <w:rsid w:val="00CF640F"/>
    <w:rsid w:val="00CF6451"/>
    <w:rsid w:val="00CF6479"/>
    <w:rsid w:val="00CF649B"/>
    <w:rsid w:val="00CF6503"/>
    <w:rsid w:val="00CF653D"/>
    <w:rsid w:val="00CF65A0"/>
    <w:rsid w:val="00CF6636"/>
    <w:rsid w:val="00CF6735"/>
    <w:rsid w:val="00CF6971"/>
    <w:rsid w:val="00CF6B13"/>
    <w:rsid w:val="00CF6BF6"/>
    <w:rsid w:val="00CF6D18"/>
    <w:rsid w:val="00CF6EE6"/>
    <w:rsid w:val="00CF6F01"/>
    <w:rsid w:val="00CF6FB6"/>
    <w:rsid w:val="00CF7051"/>
    <w:rsid w:val="00CF7068"/>
    <w:rsid w:val="00CF7130"/>
    <w:rsid w:val="00CF7135"/>
    <w:rsid w:val="00CF718E"/>
    <w:rsid w:val="00CF71BF"/>
    <w:rsid w:val="00CF736E"/>
    <w:rsid w:val="00CF73B9"/>
    <w:rsid w:val="00CF7410"/>
    <w:rsid w:val="00CF77C1"/>
    <w:rsid w:val="00CF782A"/>
    <w:rsid w:val="00CF7920"/>
    <w:rsid w:val="00CF794B"/>
    <w:rsid w:val="00CF7A2B"/>
    <w:rsid w:val="00CF7C67"/>
    <w:rsid w:val="00CF7CB9"/>
    <w:rsid w:val="00CF7D72"/>
    <w:rsid w:val="00CF7E0F"/>
    <w:rsid w:val="00D0007E"/>
    <w:rsid w:val="00D0010F"/>
    <w:rsid w:val="00D0024D"/>
    <w:rsid w:val="00D00289"/>
    <w:rsid w:val="00D00301"/>
    <w:rsid w:val="00D00434"/>
    <w:rsid w:val="00D0045E"/>
    <w:rsid w:val="00D0048E"/>
    <w:rsid w:val="00D005EE"/>
    <w:rsid w:val="00D00612"/>
    <w:rsid w:val="00D006B3"/>
    <w:rsid w:val="00D00758"/>
    <w:rsid w:val="00D0078F"/>
    <w:rsid w:val="00D0087B"/>
    <w:rsid w:val="00D00A9D"/>
    <w:rsid w:val="00D00AB1"/>
    <w:rsid w:val="00D00AC5"/>
    <w:rsid w:val="00D00B9B"/>
    <w:rsid w:val="00D00EA9"/>
    <w:rsid w:val="00D01045"/>
    <w:rsid w:val="00D011CA"/>
    <w:rsid w:val="00D0134A"/>
    <w:rsid w:val="00D0141B"/>
    <w:rsid w:val="00D01670"/>
    <w:rsid w:val="00D01B7B"/>
    <w:rsid w:val="00D01BA6"/>
    <w:rsid w:val="00D01C8F"/>
    <w:rsid w:val="00D01D14"/>
    <w:rsid w:val="00D01F49"/>
    <w:rsid w:val="00D01F54"/>
    <w:rsid w:val="00D01F71"/>
    <w:rsid w:val="00D02149"/>
    <w:rsid w:val="00D02179"/>
    <w:rsid w:val="00D02268"/>
    <w:rsid w:val="00D02315"/>
    <w:rsid w:val="00D023DA"/>
    <w:rsid w:val="00D02496"/>
    <w:rsid w:val="00D02749"/>
    <w:rsid w:val="00D0274C"/>
    <w:rsid w:val="00D0284B"/>
    <w:rsid w:val="00D029AC"/>
    <w:rsid w:val="00D02B8C"/>
    <w:rsid w:val="00D02B96"/>
    <w:rsid w:val="00D02BF8"/>
    <w:rsid w:val="00D02CEF"/>
    <w:rsid w:val="00D02E27"/>
    <w:rsid w:val="00D02E8A"/>
    <w:rsid w:val="00D02E95"/>
    <w:rsid w:val="00D033C4"/>
    <w:rsid w:val="00D034D1"/>
    <w:rsid w:val="00D03532"/>
    <w:rsid w:val="00D03645"/>
    <w:rsid w:val="00D036FD"/>
    <w:rsid w:val="00D0384F"/>
    <w:rsid w:val="00D0391D"/>
    <w:rsid w:val="00D0393D"/>
    <w:rsid w:val="00D03B3E"/>
    <w:rsid w:val="00D03C8F"/>
    <w:rsid w:val="00D03E29"/>
    <w:rsid w:val="00D03E36"/>
    <w:rsid w:val="00D0409D"/>
    <w:rsid w:val="00D04395"/>
    <w:rsid w:val="00D043DC"/>
    <w:rsid w:val="00D044C5"/>
    <w:rsid w:val="00D04990"/>
    <w:rsid w:val="00D049AD"/>
    <w:rsid w:val="00D049B5"/>
    <w:rsid w:val="00D04A23"/>
    <w:rsid w:val="00D04B10"/>
    <w:rsid w:val="00D04B39"/>
    <w:rsid w:val="00D04C40"/>
    <w:rsid w:val="00D04EFD"/>
    <w:rsid w:val="00D051DF"/>
    <w:rsid w:val="00D052B4"/>
    <w:rsid w:val="00D053CE"/>
    <w:rsid w:val="00D05429"/>
    <w:rsid w:val="00D05507"/>
    <w:rsid w:val="00D055F7"/>
    <w:rsid w:val="00D05733"/>
    <w:rsid w:val="00D059DA"/>
    <w:rsid w:val="00D059E8"/>
    <w:rsid w:val="00D05AF3"/>
    <w:rsid w:val="00D05C00"/>
    <w:rsid w:val="00D05C54"/>
    <w:rsid w:val="00D05D95"/>
    <w:rsid w:val="00D05DA0"/>
    <w:rsid w:val="00D05E32"/>
    <w:rsid w:val="00D05E9E"/>
    <w:rsid w:val="00D05EDF"/>
    <w:rsid w:val="00D05F4F"/>
    <w:rsid w:val="00D05FDB"/>
    <w:rsid w:val="00D06011"/>
    <w:rsid w:val="00D06146"/>
    <w:rsid w:val="00D061C2"/>
    <w:rsid w:val="00D06461"/>
    <w:rsid w:val="00D06658"/>
    <w:rsid w:val="00D06689"/>
    <w:rsid w:val="00D06698"/>
    <w:rsid w:val="00D066EB"/>
    <w:rsid w:val="00D0680A"/>
    <w:rsid w:val="00D06956"/>
    <w:rsid w:val="00D069D0"/>
    <w:rsid w:val="00D06D79"/>
    <w:rsid w:val="00D06EE6"/>
    <w:rsid w:val="00D06F29"/>
    <w:rsid w:val="00D06FCA"/>
    <w:rsid w:val="00D06FD2"/>
    <w:rsid w:val="00D06FE9"/>
    <w:rsid w:val="00D074F3"/>
    <w:rsid w:val="00D075B0"/>
    <w:rsid w:val="00D07676"/>
    <w:rsid w:val="00D0771C"/>
    <w:rsid w:val="00D07817"/>
    <w:rsid w:val="00D078F5"/>
    <w:rsid w:val="00D0799E"/>
    <w:rsid w:val="00D07AA4"/>
    <w:rsid w:val="00D07B36"/>
    <w:rsid w:val="00D07BB8"/>
    <w:rsid w:val="00D07C87"/>
    <w:rsid w:val="00D07D4E"/>
    <w:rsid w:val="00D07FA8"/>
    <w:rsid w:val="00D07FC5"/>
    <w:rsid w:val="00D100DF"/>
    <w:rsid w:val="00D10221"/>
    <w:rsid w:val="00D104A5"/>
    <w:rsid w:val="00D104D3"/>
    <w:rsid w:val="00D10643"/>
    <w:rsid w:val="00D1089F"/>
    <w:rsid w:val="00D108E5"/>
    <w:rsid w:val="00D10992"/>
    <w:rsid w:val="00D10AC9"/>
    <w:rsid w:val="00D10AD6"/>
    <w:rsid w:val="00D10B3D"/>
    <w:rsid w:val="00D10B4D"/>
    <w:rsid w:val="00D10BE3"/>
    <w:rsid w:val="00D10D0D"/>
    <w:rsid w:val="00D10DC8"/>
    <w:rsid w:val="00D10F36"/>
    <w:rsid w:val="00D10F6B"/>
    <w:rsid w:val="00D110C1"/>
    <w:rsid w:val="00D11249"/>
    <w:rsid w:val="00D11323"/>
    <w:rsid w:val="00D1169A"/>
    <w:rsid w:val="00D116BF"/>
    <w:rsid w:val="00D116CB"/>
    <w:rsid w:val="00D117D1"/>
    <w:rsid w:val="00D11839"/>
    <w:rsid w:val="00D11A73"/>
    <w:rsid w:val="00D11E1C"/>
    <w:rsid w:val="00D11E40"/>
    <w:rsid w:val="00D1204A"/>
    <w:rsid w:val="00D120F0"/>
    <w:rsid w:val="00D1213C"/>
    <w:rsid w:val="00D1216B"/>
    <w:rsid w:val="00D12265"/>
    <w:rsid w:val="00D122B3"/>
    <w:rsid w:val="00D122C6"/>
    <w:rsid w:val="00D124A4"/>
    <w:rsid w:val="00D124E9"/>
    <w:rsid w:val="00D12558"/>
    <w:rsid w:val="00D12578"/>
    <w:rsid w:val="00D12588"/>
    <w:rsid w:val="00D12892"/>
    <w:rsid w:val="00D128AC"/>
    <w:rsid w:val="00D128E5"/>
    <w:rsid w:val="00D129BE"/>
    <w:rsid w:val="00D12AF2"/>
    <w:rsid w:val="00D12D47"/>
    <w:rsid w:val="00D12D4F"/>
    <w:rsid w:val="00D12D8D"/>
    <w:rsid w:val="00D13008"/>
    <w:rsid w:val="00D13017"/>
    <w:rsid w:val="00D1303B"/>
    <w:rsid w:val="00D13173"/>
    <w:rsid w:val="00D1343F"/>
    <w:rsid w:val="00D13473"/>
    <w:rsid w:val="00D134BE"/>
    <w:rsid w:val="00D136FF"/>
    <w:rsid w:val="00D137E1"/>
    <w:rsid w:val="00D13948"/>
    <w:rsid w:val="00D13E5E"/>
    <w:rsid w:val="00D13F0D"/>
    <w:rsid w:val="00D13F27"/>
    <w:rsid w:val="00D140B4"/>
    <w:rsid w:val="00D14271"/>
    <w:rsid w:val="00D14277"/>
    <w:rsid w:val="00D142D6"/>
    <w:rsid w:val="00D143B5"/>
    <w:rsid w:val="00D144C1"/>
    <w:rsid w:val="00D1452A"/>
    <w:rsid w:val="00D14B5F"/>
    <w:rsid w:val="00D14C97"/>
    <w:rsid w:val="00D14CAC"/>
    <w:rsid w:val="00D14CDF"/>
    <w:rsid w:val="00D14D40"/>
    <w:rsid w:val="00D1505B"/>
    <w:rsid w:val="00D150B8"/>
    <w:rsid w:val="00D1551A"/>
    <w:rsid w:val="00D15786"/>
    <w:rsid w:val="00D15804"/>
    <w:rsid w:val="00D158C5"/>
    <w:rsid w:val="00D15B29"/>
    <w:rsid w:val="00D15BF9"/>
    <w:rsid w:val="00D15D1A"/>
    <w:rsid w:val="00D15E20"/>
    <w:rsid w:val="00D15E45"/>
    <w:rsid w:val="00D160A2"/>
    <w:rsid w:val="00D162C7"/>
    <w:rsid w:val="00D163CA"/>
    <w:rsid w:val="00D163DA"/>
    <w:rsid w:val="00D16417"/>
    <w:rsid w:val="00D164D7"/>
    <w:rsid w:val="00D164E7"/>
    <w:rsid w:val="00D164FD"/>
    <w:rsid w:val="00D1667E"/>
    <w:rsid w:val="00D16689"/>
    <w:rsid w:val="00D16702"/>
    <w:rsid w:val="00D16791"/>
    <w:rsid w:val="00D1689A"/>
    <w:rsid w:val="00D16B7B"/>
    <w:rsid w:val="00D16C38"/>
    <w:rsid w:val="00D16E31"/>
    <w:rsid w:val="00D170EB"/>
    <w:rsid w:val="00D1729F"/>
    <w:rsid w:val="00D172D7"/>
    <w:rsid w:val="00D175D4"/>
    <w:rsid w:val="00D17701"/>
    <w:rsid w:val="00D177A3"/>
    <w:rsid w:val="00D17914"/>
    <w:rsid w:val="00D17AF5"/>
    <w:rsid w:val="00D17B9A"/>
    <w:rsid w:val="00D17C61"/>
    <w:rsid w:val="00D17CE4"/>
    <w:rsid w:val="00D17D56"/>
    <w:rsid w:val="00D17D6D"/>
    <w:rsid w:val="00D17DD4"/>
    <w:rsid w:val="00D17DDC"/>
    <w:rsid w:val="00D17DFD"/>
    <w:rsid w:val="00D17E31"/>
    <w:rsid w:val="00D20183"/>
    <w:rsid w:val="00D201F7"/>
    <w:rsid w:val="00D2037A"/>
    <w:rsid w:val="00D203FC"/>
    <w:rsid w:val="00D204ED"/>
    <w:rsid w:val="00D2059E"/>
    <w:rsid w:val="00D20620"/>
    <w:rsid w:val="00D20741"/>
    <w:rsid w:val="00D207C0"/>
    <w:rsid w:val="00D207D5"/>
    <w:rsid w:val="00D20804"/>
    <w:rsid w:val="00D20977"/>
    <w:rsid w:val="00D20B22"/>
    <w:rsid w:val="00D20BD0"/>
    <w:rsid w:val="00D20BEB"/>
    <w:rsid w:val="00D20CEF"/>
    <w:rsid w:val="00D20EFE"/>
    <w:rsid w:val="00D20F2C"/>
    <w:rsid w:val="00D20F9F"/>
    <w:rsid w:val="00D2102A"/>
    <w:rsid w:val="00D21163"/>
    <w:rsid w:val="00D21190"/>
    <w:rsid w:val="00D211CD"/>
    <w:rsid w:val="00D21236"/>
    <w:rsid w:val="00D213F1"/>
    <w:rsid w:val="00D2148F"/>
    <w:rsid w:val="00D21506"/>
    <w:rsid w:val="00D21626"/>
    <w:rsid w:val="00D216CE"/>
    <w:rsid w:val="00D216F0"/>
    <w:rsid w:val="00D21858"/>
    <w:rsid w:val="00D21865"/>
    <w:rsid w:val="00D218DF"/>
    <w:rsid w:val="00D21B1C"/>
    <w:rsid w:val="00D21DD0"/>
    <w:rsid w:val="00D22028"/>
    <w:rsid w:val="00D22089"/>
    <w:rsid w:val="00D2220C"/>
    <w:rsid w:val="00D2228D"/>
    <w:rsid w:val="00D222C4"/>
    <w:rsid w:val="00D22326"/>
    <w:rsid w:val="00D2240E"/>
    <w:rsid w:val="00D2241C"/>
    <w:rsid w:val="00D224A1"/>
    <w:rsid w:val="00D224CD"/>
    <w:rsid w:val="00D224D9"/>
    <w:rsid w:val="00D225EC"/>
    <w:rsid w:val="00D22672"/>
    <w:rsid w:val="00D228BC"/>
    <w:rsid w:val="00D22A22"/>
    <w:rsid w:val="00D22D3A"/>
    <w:rsid w:val="00D22EC1"/>
    <w:rsid w:val="00D231A5"/>
    <w:rsid w:val="00D231E6"/>
    <w:rsid w:val="00D2321F"/>
    <w:rsid w:val="00D2326D"/>
    <w:rsid w:val="00D233E3"/>
    <w:rsid w:val="00D23571"/>
    <w:rsid w:val="00D2358B"/>
    <w:rsid w:val="00D236C3"/>
    <w:rsid w:val="00D236FC"/>
    <w:rsid w:val="00D238DF"/>
    <w:rsid w:val="00D23972"/>
    <w:rsid w:val="00D239AB"/>
    <w:rsid w:val="00D239B8"/>
    <w:rsid w:val="00D239F4"/>
    <w:rsid w:val="00D23A2E"/>
    <w:rsid w:val="00D23A86"/>
    <w:rsid w:val="00D23CB7"/>
    <w:rsid w:val="00D23D36"/>
    <w:rsid w:val="00D23E11"/>
    <w:rsid w:val="00D23EB4"/>
    <w:rsid w:val="00D24065"/>
    <w:rsid w:val="00D240EF"/>
    <w:rsid w:val="00D24164"/>
    <w:rsid w:val="00D241F0"/>
    <w:rsid w:val="00D24388"/>
    <w:rsid w:val="00D24430"/>
    <w:rsid w:val="00D244DA"/>
    <w:rsid w:val="00D2454A"/>
    <w:rsid w:val="00D245FE"/>
    <w:rsid w:val="00D24627"/>
    <w:rsid w:val="00D2469B"/>
    <w:rsid w:val="00D246D9"/>
    <w:rsid w:val="00D2471A"/>
    <w:rsid w:val="00D24762"/>
    <w:rsid w:val="00D247F7"/>
    <w:rsid w:val="00D248B0"/>
    <w:rsid w:val="00D248D5"/>
    <w:rsid w:val="00D24939"/>
    <w:rsid w:val="00D24A04"/>
    <w:rsid w:val="00D24B7E"/>
    <w:rsid w:val="00D24DCC"/>
    <w:rsid w:val="00D25035"/>
    <w:rsid w:val="00D25200"/>
    <w:rsid w:val="00D253BB"/>
    <w:rsid w:val="00D25608"/>
    <w:rsid w:val="00D2560E"/>
    <w:rsid w:val="00D256E1"/>
    <w:rsid w:val="00D256EA"/>
    <w:rsid w:val="00D25743"/>
    <w:rsid w:val="00D25969"/>
    <w:rsid w:val="00D25DEA"/>
    <w:rsid w:val="00D25E2F"/>
    <w:rsid w:val="00D25E3F"/>
    <w:rsid w:val="00D25E82"/>
    <w:rsid w:val="00D25E8F"/>
    <w:rsid w:val="00D25EF0"/>
    <w:rsid w:val="00D2613E"/>
    <w:rsid w:val="00D261C8"/>
    <w:rsid w:val="00D2624D"/>
    <w:rsid w:val="00D26309"/>
    <w:rsid w:val="00D26327"/>
    <w:rsid w:val="00D26456"/>
    <w:rsid w:val="00D266C6"/>
    <w:rsid w:val="00D267A8"/>
    <w:rsid w:val="00D268B4"/>
    <w:rsid w:val="00D26913"/>
    <w:rsid w:val="00D26971"/>
    <w:rsid w:val="00D26C23"/>
    <w:rsid w:val="00D26E39"/>
    <w:rsid w:val="00D26E47"/>
    <w:rsid w:val="00D26F4F"/>
    <w:rsid w:val="00D2713C"/>
    <w:rsid w:val="00D2722D"/>
    <w:rsid w:val="00D272EA"/>
    <w:rsid w:val="00D27358"/>
    <w:rsid w:val="00D2741D"/>
    <w:rsid w:val="00D27536"/>
    <w:rsid w:val="00D275C4"/>
    <w:rsid w:val="00D275E8"/>
    <w:rsid w:val="00D27658"/>
    <w:rsid w:val="00D276F4"/>
    <w:rsid w:val="00D27769"/>
    <w:rsid w:val="00D27879"/>
    <w:rsid w:val="00D279BB"/>
    <w:rsid w:val="00D27A5E"/>
    <w:rsid w:val="00D27B89"/>
    <w:rsid w:val="00D27D6F"/>
    <w:rsid w:val="00D27FB7"/>
    <w:rsid w:val="00D301EE"/>
    <w:rsid w:val="00D30255"/>
    <w:rsid w:val="00D30361"/>
    <w:rsid w:val="00D30564"/>
    <w:rsid w:val="00D30616"/>
    <w:rsid w:val="00D30725"/>
    <w:rsid w:val="00D3077E"/>
    <w:rsid w:val="00D307AD"/>
    <w:rsid w:val="00D307BB"/>
    <w:rsid w:val="00D308D1"/>
    <w:rsid w:val="00D308FC"/>
    <w:rsid w:val="00D30983"/>
    <w:rsid w:val="00D3098D"/>
    <w:rsid w:val="00D30990"/>
    <w:rsid w:val="00D30A4F"/>
    <w:rsid w:val="00D30AD6"/>
    <w:rsid w:val="00D30BBA"/>
    <w:rsid w:val="00D30ED6"/>
    <w:rsid w:val="00D3101A"/>
    <w:rsid w:val="00D310E6"/>
    <w:rsid w:val="00D310F4"/>
    <w:rsid w:val="00D3134E"/>
    <w:rsid w:val="00D3144B"/>
    <w:rsid w:val="00D314E4"/>
    <w:rsid w:val="00D315B3"/>
    <w:rsid w:val="00D316FD"/>
    <w:rsid w:val="00D3177D"/>
    <w:rsid w:val="00D317E4"/>
    <w:rsid w:val="00D317FB"/>
    <w:rsid w:val="00D31825"/>
    <w:rsid w:val="00D318C3"/>
    <w:rsid w:val="00D318F1"/>
    <w:rsid w:val="00D31A61"/>
    <w:rsid w:val="00D31B12"/>
    <w:rsid w:val="00D31BA9"/>
    <w:rsid w:val="00D31BEE"/>
    <w:rsid w:val="00D31CD8"/>
    <w:rsid w:val="00D31E5F"/>
    <w:rsid w:val="00D31F85"/>
    <w:rsid w:val="00D321F7"/>
    <w:rsid w:val="00D32314"/>
    <w:rsid w:val="00D323AB"/>
    <w:rsid w:val="00D3241F"/>
    <w:rsid w:val="00D32432"/>
    <w:rsid w:val="00D3259B"/>
    <w:rsid w:val="00D3298E"/>
    <w:rsid w:val="00D32994"/>
    <w:rsid w:val="00D32BA0"/>
    <w:rsid w:val="00D32D80"/>
    <w:rsid w:val="00D33172"/>
    <w:rsid w:val="00D33297"/>
    <w:rsid w:val="00D3333E"/>
    <w:rsid w:val="00D33426"/>
    <w:rsid w:val="00D33492"/>
    <w:rsid w:val="00D334A8"/>
    <w:rsid w:val="00D334AB"/>
    <w:rsid w:val="00D3357B"/>
    <w:rsid w:val="00D335A2"/>
    <w:rsid w:val="00D335B8"/>
    <w:rsid w:val="00D33619"/>
    <w:rsid w:val="00D338B3"/>
    <w:rsid w:val="00D33EC9"/>
    <w:rsid w:val="00D33EEB"/>
    <w:rsid w:val="00D33F3C"/>
    <w:rsid w:val="00D33F8D"/>
    <w:rsid w:val="00D33FD9"/>
    <w:rsid w:val="00D340B3"/>
    <w:rsid w:val="00D340BC"/>
    <w:rsid w:val="00D340E9"/>
    <w:rsid w:val="00D34286"/>
    <w:rsid w:val="00D342CE"/>
    <w:rsid w:val="00D344B2"/>
    <w:rsid w:val="00D3453B"/>
    <w:rsid w:val="00D347F2"/>
    <w:rsid w:val="00D34BBA"/>
    <w:rsid w:val="00D34BF4"/>
    <w:rsid w:val="00D34D8B"/>
    <w:rsid w:val="00D34E0F"/>
    <w:rsid w:val="00D34E71"/>
    <w:rsid w:val="00D34FA4"/>
    <w:rsid w:val="00D350C5"/>
    <w:rsid w:val="00D351B3"/>
    <w:rsid w:val="00D351F6"/>
    <w:rsid w:val="00D35344"/>
    <w:rsid w:val="00D35348"/>
    <w:rsid w:val="00D35376"/>
    <w:rsid w:val="00D353F8"/>
    <w:rsid w:val="00D35540"/>
    <w:rsid w:val="00D356D7"/>
    <w:rsid w:val="00D3579A"/>
    <w:rsid w:val="00D3581F"/>
    <w:rsid w:val="00D35A4B"/>
    <w:rsid w:val="00D35B72"/>
    <w:rsid w:val="00D35BAE"/>
    <w:rsid w:val="00D35CE7"/>
    <w:rsid w:val="00D3604E"/>
    <w:rsid w:val="00D361DD"/>
    <w:rsid w:val="00D3624F"/>
    <w:rsid w:val="00D362FB"/>
    <w:rsid w:val="00D363DD"/>
    <w:rsid w:val="00D364A4"/>
    <w:rsid w:val="00D36516"/>
    <w:rsid w:val="00D36592"/>
    <w:rsid w:val="00D365F7"/>
    <w:rsid w:val="00D366D9"/>
    <w:rsid w:val="00D36731"/>
    <w:rsid w:val="00D3673D"/>
    <w:rsid w:val="00D36743"/>
    <w:rsid w:val="00D36787"/>
    <w:rsid w:val="00D36859"/>
    <w:rsid w:val="00D368E5"/>
    <w:rsid w:val="00D36931"/>
    <w:rsid w:val="00D36A7F"/>
    <w:rsid w:val="00D36BD9"/>
    <w:rsid w:val="00D36D68"/>
    <w:rsid w:val="00D36DCF"/>
    <w:rsid w:val="00D36EEA"/>
    <w:rsid w:val="00D37076"/>
    <w:rsid w:val="00D370F4"/>
    <w:rsid w:val="00D37192"/>
    <w:rsid w:val="00D372BB"/>
    <w:rsid w:val="00D37398"/>
    <w:rsid w:val="00D373E7"/>
    <w:rsid w:val="00D374CF"/>
    <w:rsid w:val="00D37675"/>
    <w:rsid w:val="00D376D8"/>
    <w:rsid w:val="00D377BE"/>
    <w:rsid w:val="00D37886"/>
    <w:rsid w:val="00D37A54"/>
    <w:rsid w:val="00D37A8F"/>
    <w:rsid w:val="00D37AA0"/>
    <w:rsid w:val="00D37B15"/>
    <w:rsid w:val="00D37C78"/>
    <w:rsid w:val="00D37CF0"/>
    <w:rsid w:val="00D37D92"/>
    <w:rsid w:val="00D37E3A"/>
    <w:rsid w:val="00D37E3E"/>
    <w:rsid w:val="00D37E7D"/>
    <w:rsid w:val="00D37F2A"/>
    <w:rsid w:val="00D4007D"/>
    <w:rsid w:val="00D400DA"/>
    <w:rsid w:val="00D400ED"/>
    <w:rsid w:val="00D401AA"/>
    <w:rsid w:val="00D402CA"/>
    <w:rsid w:val="00D40383"/>
    <w:rsid w:val="00D403C6"/>
    <w:rsid w:val="00D40542"/>
    <w:rsid w:val="00D40576"/>
    <w:rsid w:val="00D40773"/>
    <w:rsid w:val="00D409B5"/>
    <w:rsid w:val="00D40A51"/>
    <w:rsid w:val="00D40A6F"/>
    <w:rsid w:val="00D40A70"/>
    <w:rsid w:val="00D40C4A"/>
    <w:rsid w:val="00D40CBA"/>
    <w:rsid w:val="00D40E49"/>
    <w:rsid w:val="00D40FC6"/>
    <w:rsid w:val="00D41029"/>
    <w:rsid w:val="00D4115D"/>
    <w:rsid w:val="00D411D5"/>
    <w:rsid w:val="00D41339"/>
    <w:rsid w:val="00D414C5"/>
    <w:rsid w:val="00D414D0"/>
    <w:rsid w:val="00D41512"/>
    <w:rsid w:val="00D4152F"/>
    <w:rsid w:val="00D4172E"/>
    <w:rsid w:val="00D4179A"/>
    <w:rsid w:val="00D417F9"/>
    <w:rsid w:val="00D418AA"/>
    <w:rsid w:val="00D41A2F"/>
    <w:rsid w:val="00D41A55"/>
    <w:rsid w:val="00D41B97"/>
    <w:rsid w:val="00D41BE4"/>
    <w:rsid w:val="00D41E63"/>
    <w:rsid w:val="00D422F8"/>
    <w:rsid w:val="00D42401"/>
    <w:rsid w:val="00D4246E"/>
    <w:rsid w:val="00D424F4"/>
    <w:rsid w:val="00D4266F"/>
    <w:rsid w:val="00D427B9"/>
    <w:rsid w:val="00D42906"/>
    <w:rsid w:val="00D42A4D"/>
    <w:rsid w:val="00D42B54"/>
    <w:rsid w:val="00D42C45"/>
    <w:rsid w:val="00D42C47"/>
    <w:rsid w:val="00D42D80"/>
    <w:rsid w:val="00D42DFA"/>
    <w:rsid w:val="00D42E6F"/>
    <w:rsid w:val="00D42EFF"/>
    <w:rsid w:val="00D42F46"/>
    <w:rsid w:val="00D43121"/>
    <w:rsid w:val="00D431C3"/>
    <w:rsid w:val="00D43439"/>
    <w:rsid w:val="00D43566"/>
    <w:rsid w:val="00D43590"/>
    <w:rsid w:val="00D435FA"/>
    <w:rsid w:val="00D43652"/>
    <w:rsid w:val="00D4366B"/>
    <w:rsid w:val="00D438EB"/>
    <w:rsid w:val="00D43B16"/>
    <w:rsid w:val="00D43BCC"/>
    <w:rsid w:val="00D43D5F"/>
    <w:rsid w:val="00D43E84"/>
    <w:rsid w:val="00D43EA2"/>
    <w:rsid w:val="00D44086"/>
    <w:rsid w:val="00D441D0"/>
    <w:rsid w:val="00D44268"/>
    <w:rsid w:val="00D4436A"/>
    <w:rsid w:val="00D4436C"/>
    <w:rsid w:val="00D44393"/>
    <w:rsid w:val="00D4439F"/>
    <w:rsid w:val="00D4442D"/>
    <w:rsid w:val="00D444C9"/>
    <w:rsid w:val="00D446FF"/>
    <w:rsid w:val="00D44791"/>
    <w:rsid w:val="00D447E3"/>
    <w:rsid w:val="00D44838"/>
    <w:rsid w:val="00D44887"/>
    <w:rsid w:val="00D449C5"/>
    <w:rsid w:val="00D44A87"/>
    <w:rsid w:val="00D44B35"/>
    <w:rsid w:val="00D44C7C"/>
    <w:rsid w:val="00D44D60"/>
    <w:rsid w:val="00D450AA"/>
    <w:rsid w:val="00D450E3"/>
    <w:rsid w:val="00D45103"/>
    <w:rsid w:val="00D451F9"/>
    <w:rsid w:val="00D452ED"/>
    <w:rsid w:val="00D45494"/>
    <w:rsid w:val="00D454F0"/>
    <w:rsid w:val="00D45596"/>
    <w:rsid w:val="00D455FE"/>
    <w:rsid w:val="00D45743"/>
    <w:rsid w:val="00D45ACD"/>
    <w:rsid w:val="00D45CC3"/>
    <w:rsid w:val="00D45CF6"/>
    <w:rsid w:val="00D45D94"/>
    <w:rsid w:val="00D45E05"/>
    <w:rsid w:val="00D45E71"/>
    <w:rsid w:val="00D45EED"/>
    <w:rsid w:val="00D45EFF"/>
    <w:rsid w:val="00D46239"/>
    <w:rsid w:val="00D462E4"/>
    <w:rsid w:val="00D4638D"/>
    <w:rsid w:val="00D4644C"/>
    <w:rsid w:val="00D46551"/>
    <w:rsid w:val="00D4657E"/>
    <w:rsid w:val="00D466D7"/>
    <w:rsid w:val="00D4673A"/>
    <w:rsid w:val="00D46812"/>
    <w:rsid w:val="00D4687A"/>
    <w:rsid w:val="00D46883"/>
    <w:rsid w:val="00D46979"/>
    <w:rsid w:val="00D4698A"/>
    <w:rsid w:val="00D46A67"/>
    <w:rsid w:val="00D46C56"/>
    <w:rsid w:val="00D46C57"/>
    <w:rsid w:val="00D46E96"/>
    <w:rsid w:val="00D4700B"/>
    <w:rsid w:val="00D4709D"/>
    <w:rsid w:val="00D470AF"/>
    <w:rsid w:val="00D4717A"/>
    <w:rsid w:val="00D47246"/>
    <w:rsid w:val="00D47402"/>
    <w:rsid w:val="00D47426"/>
    <w:rsid w:val="00D47472"/>
    <w:rsid w:val="00D4763D"/>
    <w:rsid w:val="00D4767A"/>
    <w:rsid w:val="00D47A4F"/>
    <w:rsid w:val="00D47B6B"/>
    <w:rsid w:val="00D47E9D"/>
    <w:rsid w:val="00D47EA9"/>
    <w:rsid w:val="00D47F4C"/>
    <w:rsid w:val="00D5041B"/>
    <w:rsid w:val="00D50611"/>
    <w:rsid w:val="00D506B5"/>
    <w:rsid w:val="00D507C4"/>
    <w:rsid w:val="00D508B7"/>
    <w:rsid w:val="00D508D6"/>
    <w:rsid w:val="00D509B1"/>
    <w:rsid w:val="00D50A1D"/>
    <w:rsid w:val="00D50A37"/>
    <w:rsid w:val="00D50ABA"/>
    <w:rsid w:val="00D50C9D"/>
    <w:rsid w:val="00D50D01"/>
    <w:rsid w:val="00D50D98"/>
    <w:rsid w:val="00D50E4B"/>
    <w:rsid w:val="00D50F00"/>
    <w:rsid w:val="00D5112C"/>
    <w:rsid w:val="00D5116D"/>
    <w:rsid w:val="00D51271"/>
    <w:rsid w:val="00D512B1"/>
    <w:rsid w:val="00D51315"/>
    <w:rsid w:val="00D514A6"/>
    <w:rsid w:val="00D514EE"/>
    <w:rsid w:val="00D51580"/>
    <w:rsid w:val="00D51610"/>
    <w:rsid w:val="00D5168B"/>
    <w:rsid w:val="00D51707"/>
    <w:rsid w:val="00D51816"/>
    <w:rsid w:val="00D5183D"/>
    <w:rsid w:val="00D518EA"/>
    <w:rsid w:val="00D519C5"/>
    <w:rsid w:val="00D51A3A"/>
    <w:rsid w:val="00D51AD5"/>
    <w:rsid w:val="00D51C40"/>
    <w:rsid w:val="00D51D63"/>
    <w:rsid w:val="00D51DAC"/>
    <w:rsid w:val="00D51E63"/>
    <w:rsid w:val="00D51EDA"/>
    <w:rsid w:val="00D51EDB"/>
    <w:rsid w:val="00D51F31"/>
    <w:rsid w:val="00D51FC5"/>
    <w:rsid w:val="00D52085"/>
    <w:rsid w:val="00D52120"/>
    <w:rsid w:val="00D521BD"/>
    <w:rsid w:val="00D52305"/>
    <w:rsid w:val="00D52375"/>
    <w:rsid w:val="00D523BF"/>
    <w:rsid w:val="00D524E3"/>
    <w:rsid w:val="00D525F1"/>
    <w:rsid w:val="00D52750"/>
    <w:rsid w:val="00D5281D"/>
    <w:rsid w:val="00D5286D"/>
    <w:rsid w:val="00D52A19"/>
    <w:rsid w:val="00D52A4B"/>
    <w:rsid w:val="00D5340B"/>
    <w:rsid w:val="00D5374A"/>
    <w:rsid w:val="00D537A5"/>
    <w:rsid w:val="00D53BE4"/>
    <w:rsid w:val="00D53CE9"/>
    <w:rsid w:val="00D53CFB"/>
    <w:rsid w:val="00D53DC8"/>
    <w:rsid w:val="00D541C9"/>
    <w:rsid w:val="00D542B8"/>
    <w:rsid w:val="00D543A5"/>
    <w:rsid w:val="00D545B5"/>
    <w:rsid w:val="00D54716"/>
    <w:rsid w:val="00D547D0"/>
    <w:rsid w:val="00D5489B"/>
    <w:rsid w:val="00D549D3"/>
    <w:rsid w:val="00D54A21"/>
    <w:rsid w:val="00D54A5F"/>
    <w:rsid w:val="00D54BF2"/>
    <w:rsid w:val="00D54CED"/>
    <w:rsid w:val="00D54E93"/>
    <w:rsid w:val="00D54EE6"/>
    <w:rsid w:val="00D5508B"/>
    <w:rsid w:val="00D5514B"/>
    <w:rsid w:val="00D55179"/>
    <w:rsid w:val="00D55428"/>
    <w:rsid w:val="00D55430"/>
    <w:rsid w:val="00D5565D"/>
    <w:rsid w:val="00D557CA"/>
    <w:rsid w:val="00D558E5"/>
    <w:rsid w:val="00D55AAA"/>
    <w:rsid w:val="00D55ABC"/>
    <w:rsid w:val="00D55E2E"/>
    <w:rsid w:val="00D55FF9"/>
    <w:rsid w:val="00D56148"/>
    <w:rsid w:val="00D561BA"/>
    <w:rsid w:val="00D56205"/>
    <w:rsid w:val="00D5637F"/>
    <w:rsid w:val="00D56465"/>
    <w:rsid w:val="00D5648D"/>
    <w:rsid w:val="00D564DB"/>
    <w:rsid w:val="00D56505"/>
    <w:rsid w:val="00D56630"/>
    <w:rsid w:val="00D56717"/>
    <w:rsid w:val="00D56912"/>
    <w:rsid w:val="00D56C36"/>
    <w:rsid w:val="00D56C76"/>
    <w:rsid w:val="00D56D55"/>
    <w:rsid w:val="00D56DAA"/>
    <w:rsid w:val="00D56FC8"/>
    <w:rsid w:val="00D5713E"/>
    <w:rsid w:val="00D57235"/>
    <w:rsid w:val="00D575B6"/>
    <w:rsid w:val="00D57BB2"/>
    <w:rsid w:val="00D57C2F"/>
    <w:rsid w:val="00D57D84"/>
    <w:rsid w:val="00D57DFD"/>
    <w:rsid w:val="00D601BE"/>
    <w:rsid w:val="00D602FE"/>
    <w:rsid w:val="00D60366"/>
    <w:rsid w:val="00D604C1"/>
    <w:rsid w:val="00D605EE"/>
    <w:rsid w:val="00D60766"/>
    <w:rsid w:val="00D60852"/>
    <w:rsid w:val="00D60893"/>
    <w:rsid w:val="00D60969"/>
    <w:rsid w:val="00D609B1"/>
    <w:rsid w:val="00D60A7B"/>
    <w:rsid w:val="00D60A99"/>
    <w:rsid w:val="00D60AF3"/>
    <w:rsid w:val="00D60B41"/>
    <w:rsid w:val="00D60CD6"/>
    <w:rsid w:val="00D60DB3"/>
    <w:rsid w:val="00D60EC5"/>
    <w:rsid w:val="00D60ED8"/>
    <w:rsid w:val="00D61070"/>
    <w:rsid w:val="00D6126A"/>
    <w:rsid w:val="00D61305"/>
    <w:rsid w:val="00D61451"/>
    <w:rsid w:val="00D6146A"/>
    <w:rsid w:val="00D615F4"/>
    <w:rsid w:val="00D61698"/>
    <w:rsid w:val="00D616B4"/>
    <w:rsid w:val="00D616F1"/>
    <w:rsid w:val="00D61A3A"/>
    <w:rsid w:val="00D61DC8"/>
    <w:rsid w:val="00D61DE0"/>
    <w:rsid w:val="00D61EC9"/>
    <w:rsid w:val="00D61F19"/>
    <w:rsid w:val="00D61F27"/>
    <w:rsid w:val="00D62072"/>
    <w:rsid w:val="00D622E0"/>
    <w:rsid w:val="00D62313"/>
    <w:rsid w:val="00D62410"/>
    <w:rsid w:val="00D62519"/>
    <w:rsid w:val="00D62521"/>
    <w:rsid w:val="00D626F9"/>
    <w:rsid w:val="00D627D2"/>
    <w:rsid w:val="00D628E2"/>
    <w:rsid w:val="00D62A1F"/>
    <w:rsid w:val="00D62AB0"/>
    <w:rsid w:val="00D62C6B"/>
    <w:rsid w:val="00D62CDA"/>
    <w:rsid w:val="00D62E8F"/>
    <w:rsid w:val="00D62FC6"/>
    <w:rsid w:val="00D63087"/>
    <w:rsid w:val="00D6313D"/>
    <w:rsid w:val="00D631E9"/>
    <w:rsid w:val="00D6322F"/>
    <w:rsid w:val="00D63265"/>
    <w:rsid w:val="00D63358"/>
    <w:rsid w:val="00D63463"/>
    <w:rsid w:val="00D63569"/>
    <w:rsid w:val="00D635E5"/>
    <w:rsid w:val="00D635E7"/>
    <w:rsid w:val="00D63727"/>
    <w:rsid w:val="00D639BF"/>
    <w:rsid w:val="00D639C7"/>
    <w:rsid w:val="00D63A63"/>
    <w:rsid w:val="00D63BF6"/>
    <w:rsid w:val="00D63D7D"/>
    <w:rsid w:val="00D63DA5"/>
    <w:rsid w:val="00D63EC2"/>
    <w:rsid w:val="00D64014"/>
    <w:rsid w:val="00D64160"/>
    <w:rsid w:val="00D644D8"/>
    <w:rsid w:val="00D64659"/>
    <w:rsid w:val="00D64691"/>
    <w:rsid w:val="00D646F9"/>
    <w:rsid w:val="00D647D9"/>
    <w:rsid w:val="00D6491C"/>
    <w:rsid w:val="00D64A52"/>
    <w:rsid w:val="00D64A93"/>
    <w:rsid w:val="00D64ADD"/>
    <w:rsid w:val="00D64B16"/>
    <w:rsid w:val="00D64D1F"/>
    <w:rsid w:val="00D65036"/>
    <w:rsid w:val="00D6509A"/>
    <w:rsid w:val="00D650AB"/>
    <w:rsid w:val="00D65254"/>
    <w:rsid w:val="00D653E1"/>
    <w:rsid w:val="00D6546D"/>
    <w:rsid w:val="00D6556B"/>
    <w:rsid w:val="00D655FA"/>
    <w:rsid w:val="00D65676"/>
    <w:rsid w:val="00D65887"/>
    <w:rsid w:val="00D6589A"/>
    <w:rsid w:val="00D65A0E"/>
    <w:rsid w:val="00D65CAF"/>
    <w:rsid w:val="00D65DF3"/>
    <w:rsid w:val="00D65E69"/>
    <w:rsid w:val="00D65E8F"/>
    <w:rsid w:val="00D6601F"/>
    <w:rsid w:val="00D661B1"/>
    <w:rsid w:val="00D66331"/>
    <w:rsid w:val="00D665A8"/>
    <w:rsid w:val="00D665CC"/>
    <w:rsid w:val="00D66693"/>
    <w:rsid w:val="00D6669B"/>
    <w:rsid w:val="00D666A7"/>
    <w:rsid w:val="00D666F6"/>
    <w:rsid w:val="00D668DB"/>
    <w:rsid w:val="00D668E9"/>
    <w:rsid w:val="00D66A03"/>
    <w:rsid w:val="00D66A55"/>
    <w:rsid w:val="00D66ACB"/>
    <w:rsid w:val="00D66B26"/>
    <w:rsid w:val="00D66DF0"/>
    <w:rsid w:val="00D66E62"/>
    <w:rsid w:val="00D66EBA"/>
    <w:rsid w:val="00D66EDC"/>
    <w:rsid w:val="00D66EF3"/>
    <w:rsid w:val="00D67187"/>
    <w:rsid w:val="00D67266"/>
    <w:rsid w:val="00D67297"/>
    <w:rsid w:val="00D67541"/>
    <w:rsid w:val="00D67553"/>
    <w:rsid w:val="00D675C3"/>
    <w:rsid w:val="00D675E9"/>
    <w:rsid w:val="00D676B1"/>
    <w:rsid w:val="00D67724"/>
    <w:rsid w:val="00D67746"/>
    <w:rsid w:val="00D67780"/>
    <w:rsid w:val="00D6787A"/>
    <w:rsid w:val="00D678A5"/>
    <w:rsid w:val="00D679CC"/>
    <w:rsid w:val="00D67A17"/>
    <w:rsid w:val="00D67A40"/>
    <w:rsid w:val="00D67BDB"/>
    <w:rsid w:val="00D67C75"/>
    <w:rsid w:val="00D67D02"/>
    <w:rsid w:val="00D67D29"/>
    <w:rsid w:val="00D67D9B"/>
    <w:rsid w:val="00D67DFC"/>
    <w:rsid w:val="00D67E13"/>
    <w:rsid w:val="00D67EDA"/>
    <w:rsid w:val="00D70091"/>
    <w:rsid w:val="00D70292"/>
    <w:rsid w:val="00D70573"/>
    <w:rsid w:val="00D706D9"/>
    <w:rsid w:val="00D706E0"/>
    <w:rsid w:val="00D7070E"/>
    <w:rsid w:val="00D7072A"/>
    <w:rsid w:val="00D7099D"/>
    <w:rsid w:val="00D709F1"/>
    <w:rsid w:val="00D70C29"/>
    <w:rsid w:val="00D70CDE"/>
    <w:rsid w:val="00D70D54"/>
    <w:rsid w:val="00D70F96"/>
    <w:rsid w:val="00D71018"/>
    <w:rsid w:val="00D7112E"/>
    <w:rsid w:val="00D71159"/>
    <w:rsid w:val="00D7121B"/>
    <w:rsid w:val="00D712E6"/>
    <w:rsid w:val="00D71309"/>
    <w:rsid w:val="00D71316"/>
    <w:rsid w:val="00D7140B"/>
    <w:rsid w:val="00D71470"/>
    <w:rsid w:val="00D7157A"/>
    <w:rsid w:val="00D71602"/>
    <w:rsid w:val="00D71B13"/>
    <w:rsid w:val="00D71B90"/>
    <w:rsid w:val="00D71CC1"/>
    <w:rsid w:val="00D71D4D"/>
    <w:rsid w:val="00D71ED2"/>
    <w:rsid w:val="00D71F7E"/>
    <w:rsid w:val="00D72121"/>
    <w:rsid w:val="00D721E5"/>
    <w:rsid w:val="00D7231F"/>
    <w:rsid w:val="00D7232F"/>
    <w:rsid w:val="00D72484"/>
    <w:rsid w:val="00D72522"/>
    <w:rsid w:val="00D72639"/>
    <w:rsid w:val="00D726F9"/>
    <w:rsid w:val="00D72707"/>
    <w:rsid w:val="00D727EC"/>
    <w:rsid w:val="00D727F6"/>
    <w:rsid w:val="00D72868"/>
    <w:rsid w:val="00D72A28"/>
    <w:rsid w:val="00D72A51"/>
    <w:rsid w:val="00D72B0D"/>
    <w:rsid w:val="00D72B33"/>
    <w:rsid w:val="00D72CA0"/>
    <w:rsid w:val="00D72DF9"/>
    <w:rsid w:val="00D73043"/>
    <w:rsid w:val="00D730A8"/>
    <w:rsid w:val="00D73214"/>
    <w:rsid w:val="00D73217"/>
    <w:rsid w:val="00D73254"/>
    <w:rsid w:val="00D732DF"/>
    <w:rsid w:val="00D733F4"/>
    <w:rsid w:val="00D7347F"/>
    <w:rsid w:val="00D73482"/>
    <w:rsid w:val="00D734A7"/>
    <w:rsid w:val="00D734AD"/>
    <w:rsid w:val="00D7365E"/>
    <w:rsid w:val="00D73750"/>
    <w:rsid w:val="00D738B8"/>
    <w:rsid w:val="00D738BE"/>
    <w:rsid w:val="00D738CF"/>
    <w:rsid w:val="00D7396A"/>
    <w:rsid w:val="00D73A2A"/>
    <w:rsid w:val="00D74289"/>
    <w:rsid w:val="00D743A4"/>
    <w:rsid w:val="00D743EA"/>
    <w:rsid w:val="00D7487F"/>
    <w:rsid w:val="00D748CB"/>
    <w:rsid w:val="00D7490A"/>
    <w:rsid w:val="00D74A33"/>
    <w:rsid w:val="00D74A5E"/>
    <w:rsid w:val="00D74AE0"/>
    <w:rsid w:val="00D74B5E"/>
    <w:rsid w:val="00D74BA1"/>
    <w:rsid w:val="00D74BA7"/>
    <w:rsid w:val="00D74D8D"/>
    <w:rsid w:val="00D74D91"/>
    <w:rsid w:val="00D74F78"/>
    <w:rsid w:val="00D75062"/>
    <w:rsid w:val="00D7514B"/>
    <w:rsid w:val="00D75240"/>
    <w:rsid w:val="00D75257"/>
    <w:rsid w:val="00D75262"/>
    <w:rsid w:val="00D752E4"/>
    <w:rsid w:val="00D753FB"/>
    <w:rsid w:val="00D75524"/>
    <w:rsid w:val="00D75532"/>
    <w:rsid w:val="00D75736"/>
    <w:rsid w:val="00D757B0"/>
    <w:rsid w:val="00D75A01"/>
    <w:rsid w:val="00D75A96"/>
    <w:rsid w:val="00D75B61"/>
    <w:rsid w:val="00D75B86"/>
    <w:rsid w:val="00D75CFB"/>
    <w:rsid w:val="00D75D83"/>
    <w:rsid w:val="00D75DC8"/>
    <w:rsid w:val="00D75DEC"/>
    <w:rsid w:val="00D75EC1"/>
    <w:rsid w:val="00D75EED"/>
    <w:rsid w:val="00D75FC6"/>
    <w:rsid w:val="00D76012"/>
    <w:rsid w:val="00D76154"/>
    <w:rsid w:val="00D76184"/>
    <w:rsid w:val="00D76190"/>
    <w:rsid w:val="00D7627A"/>
    <w:rsid w:val="00D763E9"/>
    <w:rsid w:val="00D7642E"/>
    <w:rsid w:val="00D76497"/>
    <w:rsid w:val="00D766E2"/>
    <w:rsid w:val="00D767E9"/>
    <w:rsid w:val="00D76882"/>
    <w:rsid w:val="00D76A14"/>
    <w:rsid w:val="00D76A53"/>
    <w:rsid w:val="00D76BBB"/>
    <w:rsid w:val="00D76BFC"/>
    <w:rsid w:val="00D76DE8"/>
    <w:rsid w:val="00D7710D"/>
    <w:rsid w:val="00D77234"/>
    <w:rsid w:val="00D77412"/>
    <w:rsid w:val="00D774A9"/>
    <w:rsid w:val="00D77D1E"/>
    <w:rsid w:val="00D77D9B"/>
    <w:rsid w:val="00D77DFA"/>
    <w:rsid w:val="00D77E8A"/>
    <w:rsid w:val="00D77E9D"/>
    <w:rsid w:val="00D800B2"/>
    <w:rsid w:val="00D80247"/>
    <w:rsid w:val="00D80323"/>
    <w:rsid w:val="00D8034E"/>
    <w:rsid w:val="00D804CC"/>
    <w:rsid w:val="00D80669"/>
    <w:rsid w:val="00D8077C"/>
    <w:rsid w:val="00D80D19"/>
    <w:rsid w:val="00D80F20"/>
    <w:rsid w:val="00D80FBD"/>
    <w:rsid w:val="00D8107D"/>
    <w:rsid w:val="00D810A2"/>
    <w:rsid w:val="00D810BC"/>
    <w:rsid w:val="00D8120F"/>
    <w:rsid w:val="00D8125D"/>
    <w:rsid w:val="00D812D3"/>
    <w:rsid w:val="00D81378"/>
    <w:rsid w:val="00D8138C"/>
    <w:rsid w:val="00D814F5"/>
    <w:rsid w:val="00D815EA"/>
    <w:rsid w:val="00D81787"/>
    <w:rsid w:val="00D8178D"/>
    <w:rsid w:val="00D817DB"/>
    <w:rsid w:val="00D818E5"/>
    <w:rsid w:val="00D81930"/>
    <w:rsid w:val="00D81A2D"/>
    <w:rsid w:val="00D81AC5"/>
    <w:rsid w:val="00D81B43"/>
    <w:rsid w:val="00D81B72"/>
    <w:rsid w:val="00D81BBE"/>
    <w:rsid w:val="00D81BD6"/>
    <w:rsid w:val="00D81BDF"/>
    <w:rsid w:val="00D81C18"/>
    <w:rsid w:val="00D81D96"/>
    <w:rsid w:val="00D81F18"/>
    <w:rsid w:val="00D820D8"/>
    <w:rsid w:val="00D821B7"/>
    <w:rsid w:val="00D822A2"/>
    <w:rsid w:val="00D824BB"/>
    <w:rsid w:val="00D82545"/>
    <w:rsid w:val="00D82651"/>
    <w:rsid w:val="00D826B9"/>
    <w:rsid w:val="00D826D4"/>
    <w:rsid w:val="00D82700"/>
    <w:rsid w:val="00D8270F"/>
    <w:rsid w:val="00D8283A"/>
    <w:rsid w:val="00D82932"/>
    <w:rsid w:val="00D829B8"/>
    <w:rsid w:val="00D82A28"/>
    <w:rsid w:val="00D82C21"/>
    <w:rsid w:val="00D830B0"/>
    <w:rsid w:val="00D8325B"/>
    <w:rsid w:val="00D832A2"/>
    <w:rsid w:val="00D8337B"/>
    <w:rsid w:val="00D833E4"/>
    <w:rsid w:val="00D83479"/>
    <w:rsid w:val="00D8358C"/>
    <w:rsid w:val="00D8361A"/>
    <w:rsid w:val="00D83858"/>
    <w:rsid w:val="00D83A71"/>
    <w:rsid w:val="00D83AFA"/>
    <w:rsid w:val="00D83B91"/>
    <w:rsid w:val="00D83EFF"/>
    <w:rsid w:val="00D8425C"/>
    <w:rsid w:val="00D84260"/>
    <w:rsid w:val="00D8426A"/>
    <w:rsid w:val="00D842C1"/>
    <w:rsid w:val="00D84375"/>
    <w:rsid w:val="00D845E4"/>
    <w:rsid w:val="00D84664"/>
    <w:rsid w:val="00D846B5"/>
    <w:rsid w:val="00D84AD3"/>
    <w:rsid w:val="00D84CE5"/>
    <w:rsid w:val="00D85042"/>
    <w:rsid w:val="00D85115"/>
    <w:rsid w:val="00D85153"/>
    <w:rsid w:val="00D85225"/>
    <w:rsid w:val="00D85434"/>
    <w:rsid w:val="00D85664"/>
    <w:rsid w:val="00D856BD"/>
    <w:rsid w:val="00D85720"/>
    <w:rsid w:val="00D85841"/>
    <w:rsid w:val="00D8588C"/>
    <w:rsid w:val="00D85B5C"/>
    <w:rsid w:val="00D85BA5"/>
    <w:rsid w:val="00D85BD3"/>
    <w:rsid w:val="00D85BF4"/>
    <w:rsid w:val="00D85BF9"/>
    <w:rsid w:val="00D85C89"/>
    <w:rsid w:val="00D85DE1"/>
    <w:rsid w:val="00D85EEA"/>
    <w:rsid w:val="00D85F44"/>
    <w:rsid w:val="00D85F6D"/>
    <w:rsid w:val="00D8600F"/>
    <w:rsid w:val="00D8603F"/>
    <w:rsid w:val="00D860A3"/>
    <w:rsid w:val="00D86141"/>
    <w:rsid w:val="00D8627B"/>
    <w:rsid w:val="00D86397"/>
    <w:rsid w:val="00D864E7"/>
    <w:rsid w:val="00D865B9"/>
    <w:rsid w:val="00D8670C"/>
    <w:rsid w:val="00D86779"/>
    <w:rsid w:val="00D86901"/>
    <w:rsid w:val="00D8697D"/>
    <w:rsid w:val="00D86B07"/>
    <w:rsid w:val="00D86BE6"/>
    <w:rsid w:val="00D86C41"/>
    <w:rsid w:val="00D86DA3"/>
    <w:rsid w:val="00D870E7"/>
    <w:rsid w:val="00D872E1"/>
    <w:rsid w:val="00D87308"/>
    <w:rsid w:val="00D8734E"/>
    <w:rsid w:val="00D87378"/>
    <w:rsid w:val="00D873DB"/>
    <w:rsid w:val="00D873F7"/>
    <w:rsid w:val="00D8742C"/>
    <w:rsid w:val="00D874E5"/>
    <w:rsid w:val="00D87562"/>
    <w:rsid w:val="00D8758B"/>
    <w:rsid w:val="00D87683"/>
    <w:rsid w:val="00D8771E"/>
    <w:rsid w:val="00D878C9"/>
    <w:rsid w:val="00D8796B"/>
    <w:rsid w:val="00D879D0"/>
    <w:rsid w:val="00D87B7D"/>
    <w:rsid w:val="00D87CE9"/>
    <w:rsid w:val="00D87D1E"/>
    <w:rsid w:val="00D87F1C"/>
    <w:rsid w:val="00D87F21"/>
    <w:rsid w:val="00D900C6"/>
    <w:rsid w:val="00D9018D"/>
    <w:rsid w:val="00D9019B"/>
    <w:rsid w:val="00D901CA"/>
    <w:rsid w:val="00D9023E"/>
    <w:rsid w:val="00D9030B"/>
    <w:rsid w:val="00D90311"/>
    <w:rsid w:val="00D90328"/>
    <w:rsid w:val="00D90364"/>
    <w:rsid w:val="00D903D4"/>
    <w:rsid w:val="00D90727"/>
    <w:rsid w:val="00D90752"/>
    <w:rsid w:val="00D90758"/>
    <w:rsid w:val="00D908C2"/>
    <w:rsid w:val="00D908E4"/>
    <w:rsid w:val="00D90909"/>
    <w:rsid w:val="00D90981"/>
    <w:rsid w:val="00D909F5"/>
    <w:rsid w:val="00D90B44"/>
    <w:rsid w:val="00D90B71"/>
    <w:rsid w:val="00D90C2B"/>
    <w:rsid w:val="00D90C39"/>
    <w:rsid w:val="00D90CF4"/>
    <w:rsid w:val="00D90E56"/>
    <w:rsid w:val="00D90FBC"/>
    <w:rsid w:val="00D912D0"/>
    <w:rsid w:val="00D9134D"/>
    <w:rsid w:val="00D913CF"/>
    <w:rsid w:val="00D91426"/>
    <w:rsid w:val="00D9166E"/>
    <w:rsid w:val="00D9167E"/>
    <w:rsid w:val="00D9173B"/>
    <w:rsid w:val="00D9182F"/>
    <w:rsid w:val="00D919F6"/>
    <w:rsid w:val="00D91A29"/>
    <w:rsid w:val="00D91D5F"/>
    <w:rsid w:val="00D91D7E"/>
    <w:rsid w:val="00D91E17"/>
    <w:rsid w:val="00D9207B"/>
    <w:rsid w:val="00D920A3"/>
    <w:rsid w:val="00D922D7"/>
    <w:rsid w:val="00D9230E"/>
    <w:rsid w:val="00D92462"/>
    <w:rsid w:val="00D92474"/>
    <w:rsid w:val="00D924DC"/>
    <w:rsid w:val="00D9256A"/>
    <w:rsid w:val="00D92672"/>
    <w:rsid w:val="00D92739"/>
    <w:rsid w:val="00D927B9"/>
    <w:rsid w:val="00D92975"/>
    <w:rsid w:val="00D92987"/>
    <w:rsid w:val="00D92AA9"/>
    <w:rsid w:val="00D92B7F"/>
    <w:rsid w:val="00D92D3B"/>
    <w:rsid w:val="00D92E73"/>
    <w:rsid w:val="00D92F29"/>
    <w:rsid w:val="00D93094"/>
    <w:rsid w:val="00D93193"/>
    <w:rsid w:val="00D93255"/>
    <w:rsid w:val="00D933CE"/>
    <w:rsid w:val="00D93524"/>
    <w:rsid w:val="00D9352D"/>
    <w:rsid w:val="00D93591"/>
    <w:rsid w:val="00D938A3"/>
    <w:rsid w:val="00D93D3B"/>
    <w:rsid w:val="00D93D88"/>
    <w:rsid w:val="00D93E37"/>
    <w:rsid w:val="00D941D8"/>
    <w:rsid w:val="00D94232"/>
    <w:rsid w:val="00D9429E"/>
    <w:rsid w:val="00D942C5"/>
    <w:rsid w:val="00D94333"/>
    <w:rsid w:val="00D9445A"/>
    <w:rsid w:val="00D94470"/>
    <w:rsid w:val="00D94489"/>
    <w:rsid w:val="00D944DF"/>
    <w:rsid w:val="00D9458E"/>
    <w:rsid w:val="00D94607"/>
    <w:rsid w:val="00D94731"/>
    <w:rsid w:val="00D94764"/>
    <w:rsid w:val="00D94791"/>
    <w:rsid w:val="00D947F7"/>
    <w:rsid w:val="00D94AA1"/>
    <w:rsid w:val="00D94C3A"/>
    <w:rsid w:val="00D94C91"/>
    <w:rsid w:val="00D94CDF"/>
    <w:rsid w:val="00D94D7A"/>
    <w:rsid w:val="00D94EC6"/>
    <w:rsid w:val="00D94F0D"/>
    <w:rsid w:val="00D95017"/>
    <w:rsid w:val="00D9513B"/>
    <w:rsid w:val="00D9524C"/>
    <w:rsid w:val="00D95427"/>
    <w:rsid w:val="00D954C9"/>
    <w:rsid w:val="00D954D6"/>
    <w:rsid w:val="00D95687"/>
    <w:rsid w:val="00D956B9"/>
    <w:rsid w:val="00D959A4"/>
    <w:rsid w:val="00D959D8"/>
    <w:rsid w:val="00D95B34"/>
    <w:rsid w:val="00D95F8C"/>
    <w:rsid w:val="00D9625E"/>
    <w:rsid w:val="00D9627F"/>
    <w:rsid w:val="00D9628E"/>
    <w:rsid w:val="00D962A3"/>
    <w:rsid w:val="00D962AB"/>
    <w:rsid w:val="00D9635A"/>
    <w:rsid w:val="00D9637C"/>
    <w:rsid w:val="00D963AC"/>
    <w:rsid w:val="00D96769"/>
    <w:rsid w:val="00D96779"/>
    <w:rsid w:val="00D96954"/>
    <w:rsid w:val="00D96998"/>
    <w:rsid w:val="00D969C2"/>
    <w:rsid w:val="00D96D0F"/>
    <w:rsid w:val="00D96D7D"/>
    <w:rsid w:val="00D96E94"/>
    <w:rsid w:val="00D96EEB"/>
    <w:rsid w:val="00D97032"/>
    <w:rsid w:val="00D97398"/>
    <w:rsid w:val="00D974A1"/>
    <w:rsid w:val="00D974BC"/>
    <w:rsid w:val="00D974C9"/>
    <w:rsid w:val="00D9751D"/>
    <w:rsid w:val="00D9754B"/>
    <w:rsid w:val="00D9768E"/>
    <w:rsid w:val="00D97762"/>
    <w:rsid w:val="00D9778B"/>
    <w:rsid w:val="00D978FF"/>
    <w:rsid w:val="00D97909"/>
    <w:rsid w:val="00D979D2"/>
    <w:rsid w:val="00D979D9"/>
    <w:rsid w:val="00D979E7"/>
    <w:rsid w:val="00D97A94"/>
    <w:rsid w:val="00D97B24"/>
    <w:rsid w:val="00D97C2D"/>
    <w:rsid w:val="00D97C4D"/>
    <w:rsid w:val="00DA0035"/>
    <w:rsid w:val="00DA0104"/>
    <w:rsid w:val="00DA02F2"/>
    <w:rsid w:val="00DA0303"/>
    <w:rsid w:val="00DA033D"/>
    <w:rsid w:val="00DA03C1"/>
    <w:rsid w:val="00DA05CA"/>
    <w:rsid w:val="00DA06BC"/>
    <w:rsid w:val="00DA0744"/>
    <w:rsid w:val="00DA0783"/>
    <w:rsid w:val="00DA0B1E"/>
    <w:rsid w:val="00DA0C2C"/>
    <w:rsid w:val="00DA0C4C"/>
    <w:rsid w:val="00DA0D42"/>
    <w:rsid w:val="00DA10ED"/>
    <w:rsid w:val="00DA1148"/>
    <w:rsid w:val="00DA121B"/>
    <w:rsid w:val="00DA12F1"/>
    <w:rsid w:val="00DA13F6"/>
    <w:rsid w:val="00DA1526"/>
    <w:rsid w:val="00DA156B"/>
    <w:rsid w:val="00DA1650"/>
    <w:rsid w:val="00DA1881"/>
    <w:rsid w:val="00DA18BC"/>
    <w:rsid w:val="00DA1B69"/>
    <w:rsid w:val="00DA1DD5"/>
    <w:rsid w:val="00DA1EF2"/>
    <w:rsid w:val="00DA1F31"/>
    <w:rsid w:val="00DA1F99"/>
    <w:rsid w:val="00DA1FA9"/>
    <w:rsid w:val="00DA1FF1"/>
    <w:rsid w:val="00DA20E9"/>
    <w:rsid w:val="00DA2209"/>
    <w:rsid w:val="00DA220D"/>
    <w:rsid w:val="00DA2232"/>
    <w:rsid w:val="00DA2234"/>
    <w:rsid w:val="00DA2264"/>
    <w:rsid w:val="00DA2426"/>
    <w:rsid w:val="00DA2471"/>
    <w:rsid w:val="00DA24A5"/>
    <w:rsid w:val="00DA24CB"/>
    <w:rsid w:val="00DA2725"/>
    <w:rsid w:val="00DA2948"/>
    <w:rsid w:val="00DA2ACE"/>
    <w:rsid w:val="00DA2CF1"/>
    <w:rsid w:val="00DA2E99"/>
    <w:rsid w:val="00DA2F19"/>
    <w:rsid w:val="00DA3146"/>
    <w:rsid w:val="00DA315B"/>
    <w:rsid w:val="00DA322B"/>
    <w:rsid w:val="00DA323D"/>
    <w:rsid w:val="00DA3435"/>
    <w:rsid w:val="00DA353A"/>
    <w:rsid w:val="00DA353F"/>
    <w:rsid w:val="00DA355A"/>
    <w:rsid w:val="00DA36C4"/>
    <w:rsid w:val="00DA36FF"/>
    <w:rsid w:val="00DA39E4"/>
    <w:rsid w:val="00DA3ACF"/>
    <w:rsid w:val="00DA3AEC"/>
    <w:rsid w:val="00DA3B54"/>
    <w:rsid w:val="00DA3C13"/>
    <w:rsid w:val="00DA3F1D"/>
    <w:rsid w:val="00DA404C"/>
    <w:rsid w:val="00DA4269"/>
    <w:rsid w:val="00DA42CF"/>
    <w:rsid w:val="00DA42FD"/>
    <w:rsid w:val="00DA43B6"/>
    <w:rsid w:val="00DA4478"/>
    <w:rsid w:val="00DA451F"/>
    <w:rsid w:val="00DA47F4"/>
    <w:rsid w:val="00DA4872"/>
    <w:rsid w:val="00DA4B58"/>
    <w:rsid w:val="00DA4B79"/>
    <w:rsid w:val="00DA4B97"/>
    <w:rsid w:val="00DA4DC3"/>
    <w:rsid w:val="00DA4DDA"/>
    <w:rsid w:val="00DA4EE2"/>
    <w:rsid w:val="00DA51DD"/>
    <w:rsid w:val="00DA53AB"/>
    <w:rsid w:val="00DA542F"/>
    <w:rsid w:val="00DA54CE"/>
    <w:rsid w:val="00DA5535"/>
    <w:rsid w:val="00DA557C"/>
    <w:rsid w:val="00DA564A"/>
    <w:rsid w:val="00DA56D9"/>
    <w:rsid w:val="00DA573C"/>
    <w:rsid w:val="00DA5973"/>
    <w:rsid w:val="00DA59F6"/>
    <w:rsid w:val="00DA5A26"/>
    <w:rsid w:val="00DA5AEF"/>
    <w:rsid w:val="00DA5AF5"/>
    <w:rsid w:val="00DA5F55"/>
    <w:rsid w:val="00DA6347"/>
    <w:rsid w:val="00DA64A5"/>
    <w:rsid w:val="00DA6534"/>
    <w:rsid w:val="00DA676B"/>
    <w:rsid w:val="00DA67A5"/>
    <w:rsid w:val="00DA6842"/>
    <w:rsid w:val="00DA6961"/>
    <w:rsid w:val="00DA6A49"/>
    <w:rsid w:val="00DA6CB2"/>
    <w:rsid w:val="00DA6D72"/>
    <w:rsid w:val="00DA6ED3"/>
    <w:rsid w:val="00DA6EF0"/>
    <w:rsid w:val="00DA6F2B"/>
    <w:rsid w:val="00DA6F55"/>
    <w:rsid w:val="00DA711B"/>
    <w:rsid w:val="00DA7292"/>
    <w:rsid w:val="00DA7362"/>
    <w:rsid w:val="00DA76F7"/>
    <w:rsid w:val="00DA7A97"/>
    <w:rsid w:val="00DA7AAC"/>
    <w:rsid w:val="00DA7AE3"/>
    <w:rsid w:val="00DA7BDA"/>
    <w:rsid w:val="00DA7C3D"/>
    <w:rsid w:val="00DA7C46"/>
    <w:rsid w:val="00DA7C4B"/>
    <w:rsid w:val="00DA7D8D"/>
    <w:rsid w:val="00DA7E6B"/>
    <w:rsid w:val="00DA7FED"/>
    <w:rsid w:val="00DA7FFB"/>
    <w:rsid w:val="00DB0100"/>
    <w:rsid w:val="00DB0413"/>
    <w:rsid w:val="00DB0422"/>
    <w:rsid w:val="00DB0776"/>
    <w:rsid w:val="00DB078B"/>
    <w:rsid w:val="00DB0798"/>
    <w:rsid w:val="00DB08F9"/>
    <w:rsid w:val="00DB0B36"/>
    <w:rsid w:val="00DB0CF5"/>
    <w:rsid w:val="00DB0D0B"/>
    <w:rsid w:val="00DB0D2F"/>
    <w:rsid w:val="00DB0FB4"/>
    <w:rsid w:val="00DB1107"/>
    <w:rsid w:val="00DB116A"/>
    <w:rsid w:val="00DB11C9"/>
    <w:rsid w:val="00DB1276"/>
    <w:rsid w:val="00DB1385"/>
    <w:rsid w:val="00DB13E7"/>
    <w:rsid w:val="00DB1431"/>
    <w:rsid w:val="00DB1495"/>
    <w:rsid w:val="00DB1509"/>
    <w:rsid w:val="00DB1527"/>
    <w:rsid w:val="00DB15D1"/>
    <w:rsid w:val="00DB15E4"/>
    <w:rsid w:val="00DB169D"/>
    <w:rsid w:val="00DB174F"/>
    <w:rsid w:val="00DB18F5"/>
    <w:rsid w:val="00DB194B"/>
    <w:rsid w:val="00DB198E"/>
    <w:rsid w:val="00DB1BFB"/>
    <w:rsid w:val="00DB1E14"/>
    <w:rsid w:val="00DB1FFA"/>
    <w:rsid w:val="00DB2028"/>
    <w:rsid w:val="00DB205E"/>
    <w:rsid w:val="00DB2092"/>
    <w:rsid w:val="00DB20BC"/>
    <w:rsid w:val="00DB2219"/>
    <w:rsid w:val="00DB2379"/>
    <w:rsid w:val="00DB243E"/>
    <w:rsid w:val="00DB2513"/>
    <w:rsid w:val="00DB267F"/>
    <w:rsid w:val="00DB26B2"/>
    <w:rsid w:val="00DB26B9"/>
    <w:rsid w:val="00DB2A53"/>
    <w:rsid w:val="00DB2B22"/>
    <w:rsid w:val="00DB2C8A"/>
    <w:rsid w:val="00DB2C9B"/>
    <w:rsid w:val="00DB2D2C"/>
    <w:rsid w:val="00DB2F2F"/>
    <w:rsid w:val="00DB2F93"/>
    <w:rsid w:val="00DB33BB"/>
    <w:rsid w:val="00DB33C1"/>
    <w:rsid w:val="00DB34DC"/>
    <w:rsid w:val="00DB3530"/>
    <w:rsid w:val="00DB36DB"/>
    <w:rsid w:val="00DB36EF"/>
    <w:rsid w:val="00DB3701"/>
    <w:rsid w:val="00DB3744"/>
    <w:rsid w:val="00DB378D"/>
    <w:rsid w:val="00DB39FF"/>
    <w:rsid w:val="00DB3AF2"/>
    <w:rsid w:val="00DB3B34"/>
    <w:rsid w:val="00DB3BA5"/>
    <w:rsid w:val="00DB3CA6"/>
    <w:rsid w:val="00DB3CF1"/>
    <w:rsid w:val="00DB3D23"/>
    <w:rsid w:val="00DB3E10"/>
    <w:rsid w:val="00DB3E60"/>
    <w:rsid w:val="00DB3F8D"/>
    <w:rsid w:val="00DB3FCF"/>
    <w:rsid w:val="00DB4137"/>
    <w:rsid w:val="00DB4412"/>
    <w:rsid w:val="00DB447F"/>
    <w:rsid w:val="00DB4553"/>
    <w:rsid w:val="00DB4591"/>
    <w:rsid w:val="00DB4678"/>
    <w:rsid w:val="00DB4682"/>
    <w:rsid w:val="00DB46C3"/>
    <w:rsid w:val="00DB46CC"/>
    <w:rsid w:val="00DB499B"/>
    <w:rsid w:val="00DB49B7"/>
    <w:rsid w:val="00DB4B72"/>
    <w:rsid w:val="00DB4DD5"/>
    <w:rsid w:val="00DB503C"/>
    <w:rsid w:val="00DB51F9"/>
    <w:rsid w:val="00DB5242"/>
    <w:rsid w:val="00DB5404"/>
    <w:rsid w:val="00DB5477"/>
    <w:rsid w:val="00DB54F7"/>
    <w:rsid w:val="00DB5630"/>
    <w:rsid w:val="00DB58AA"/>
    <w:rsid w:val="00DB5AD2"/>
    <w:rsid w:val="00DB5C23"/>
    <w:rsid w:val="00DB5C3C"/>
    <w:rsid w:val="00DB5D10"/>
    <w:rsid w:val="00DB5D86"/>
    <w:rsid w:val="00DB5E8D"/>
    <w:rsid w:val="00DB6283"/>
    <w:rsid w:val="00DB6287"/>
    <w:rsid w:val="00DB62A0"/>
    <w:rsid w:val="00DB6374"/>
    <w:rsid w:val="00DB653A"/>
    <w:rsid w:val="00DB65FA"/>
    <w:rsid w:val="00DB676A"/>
    <w:rsid w:val="00DB67FA"/>
    <w:rsid w:val="00DB6917"/>
    <w:rsid w:val="00DB6957"/>
    <w:rsid w:val="00DB6962"/>
    <w:rsid w:val="00DB6A09"/>
    <w:rsid w:val="00DB6A95"/>
    <w:rsid w:val="00DB6BB3"/>
    <w:rsid w:val="00DB6BFE"/>
    <w:rsid w:val="00DB6EF3"/>
    <w:rsid w:val="00DB6F0A"/>
    <w:rsid w:val="00DB6F8A"/>
    <w:rsid w:val="00DB6FE3"/>
    <w:rsid w:val="00DB708B"/>
    <w:rsid w:val="00DB7100"/>
    <w:rsid w:val="00DB7118"/>
    <w:rsid w:val="00DB7503"/>
    <w:rsid w:val="00DB7669"/>
    <w:rsid w:val="00DB7710"/>
    <w:rsid w:val="00DB7900"/>
    <w:rsid w:val="00DB799F"/>
    <w:rsid w:val="00DB7A39"/>
    <w:rsid w:val="00DB7BBE"/>
    <w:rsid w:val="00DB7CA6"/>
    <w:rsid w:val="00DB7CFB"/>
    <w:rsid w:val="00DB7D4B"/>
    <w:rsid w:val="00DB7E10"/>
    <w:rsid w:val="00DB7E88"/>
    <w:rsid w:val="00DB7F28"/>
    <w:rsid w:val="00DC00FC"/>
    <w:rsid w:val="00DC01BE"/>
    <w:rsid w:val="00DC0296"/>
    <w:rsid w:val="00DC032F"/>
    <w:rsid w:val="00DC0446"/>
    <w:rsid w:val="00DC047E"/>
    <w:rsid w:val="00DC04D0"/>
    <w:rsid w:val="00DC05A5"/>
    <w:rsid w:val="00DC0736"/>
    <w:rsid w:val="00DC07A9"/>
    <w:rsid w:val="00DC0982"/>
    <w:rsid w:val="00DC0A25"/>
    <w:rsid w:val="00DC0BF0"/>
    <w:rsid w:val="00DC0BFC"/>
    <w:rsid w:val="00DC0C12"/>
    <w:rsid w:val="00DC0CE8"/>
    <w:rsid w:val="00DC0D7F"/>
    <w:rsid w:val="00DC1398"/>
    <w:rsid w:val="00DC1400"/>
    <w:rsid w:val="00DC147C"/>
    <w:rsid w:val="00DC1624"/>
    <w:rsid w:val="00DC16B0"/>
    <w:rsid w:val="00DC1B4B"/>
    <w:rsid w:val="00DC1B6D"/>
    <w:rsid w:val="00DC1D24"/>
    <w:rsid w:val="00DC1D7B"/>
    <w:rsid w:val="00DC1D8E"/>
    <w:rsid w:val="00DC1F57"/>
    <w:rsid w:val="00DC2148"/>
    <w:rsid w:val="00DC2303"/>
    <w:rsid w:val="00DC238B"/>
    <w:rsid w:val="00DC2629"/>
    <w:rsid w:val="00DC2735"/>
    <w:rsid w:val="00DC277D"/>
    <w:rsid w:val="00DC27DE"/>
    <w:rsid w:val="00DC288A"/>
    <w:rsid w:val="00DC29C6"/>
    <w:rsid w:val="00DC2BF6"/>
    <w:rsid w:val="00DC2D2B"/>
    <w:rsid w:val="00DC2E5A"/>
    <w:rsid w:val="00DC2F54"/>
    <w:rsid w:val="00DC2F7B"/>
    <w:rsid w:val="00DC32C7"/>
    <w:rsid w:val="00DC32F7"/>
    <w:rsid w:val="00DC3561"/>
    <w:rsid w:val="00DC3683"/>
    <w:rsid w:val="00DC3824"/>
    <w:rsid w:val="00DC3863"/>
    <w:rsid w:val="00DC3920"/>
    <w:rsid w:val="00DC3997"/>
    <w:rsid w:val="00DC3BEA"/>
    <w:rsid w:val="00DC3D31"/>
    <w:rsid w:val="00DC3DEF"/>
    <w:rsid w:val="00DC3FD9"/>
    <w:rsid w:val="00DC4041"/>
    <w:rsid w:val="00DC41F7"/>
    <w:rsid w:val="00DC4293"/>
    <w:rsid w:val="00DC439D"/>
    <w:rsid w:val="00DC4403"/>
    <w:rsid w:val="00DC4479"/>
    <w:rsid w:val="00DC4559"/>
    <w:rsid w:val="00DC45A8"/>
    <w:rsid w:val="00DC46E2"/>
    <w:rsid w:val="00DC47D6"/>
    <w:rsid w:val="00DC4990"/>
    <w:rsid w:val="00DC4A22"/>
    <w:rsid w:val="00DC4C30"/>
    <w:rsid w:val="00DC4D98"/>
    <w:rsid w:val="00DC4DBF"/>
    <w:rsid w:val="00DC4F23"/>
    <w:rsid w:val="00DC4F2C"/>
    <w:rsid w:val="00DC4F8F"/>
    <w:rsid w:val="00DC50EF"/>
    <w:rsid w:val="00DC5314"/>
    <w:rsid w:val="00DC537A"/>
    <w:rsid w:val="00DC54BC"/>
    <w:rsid w:val="00DC5528"/>
    <w:rsid w:val="00DC5558"/>
    <w:rsid w:val="00DC55DA"/>
    <w:rsid w:val="00DC5629"/>
    <w:rsid w:val="00DC56F4"/>
    <w:rsid w:val="00DC5931"/>
    <w:rsid w:val="00DC59B4"/>
    <w:rsid w:val="00DC5A8B"/>
    <w:rsid w:val="00DC5ACD"/>
    <w:rsid w:val="00DC5C28"/>
    <w:rsid w:val="00DC5C53"/>
    <w:rsid w:val="00DC5CE5"/>
    <w:rsid w:val="00DC5D32"/>
    <w:rsid w:val="00DC5D37"/>
    <w:rsid w:val="00DC5DED"/>
    <w:rsid w:val="00DC605F"/>
    <w:rsid w:val="00DC6152"/>
    <w:rsid w:val="00DC6357"/>
    <w:rsid w:val="00DC651F"/>
    <w:rsid w:val="00DC67D0"/>
    <w:rsid w:val="00DC68E8"/>
    <w:rsid w:val="00DC6900"/>
    <w:rsid w:val="00DC698C"/>
    <w:rsid w:val="00DC69B8"/>
    <w:rsid w:val="00DC69BB"/>
    <w:rsid w:val="00DC69CA"/>
    <w:rsid w:val="00DC69FE"/>
    <w:rsid w:val="00DC6B81"/>
    <w:rsid w:val="00DC6BC0"/>
    <w:rsid w:val="00DC6BC3"/>
    <w:rsid w:val="00DC6CB2"/>
    <w:rsid w:val="00DC6F64"/>
    <w:rsid w:val="00DC70E0"/>
    <w:rsid w:val="00DC70F1"/>
    <w:rsid w:val="00DC7110"/>
    <w:rsid w:val="00DC720B"/>
    <w:rsid w:val="00DC7356"/>
    <w:rsid w:val="00DC73ED"/>
    <w:rsid w:val="00DC7447"/>
    <w:rsid w:val="00DC74D5"/>
    <w:rsid w:val="00DC74F3"/>
    <w:rsid w:val="00DC752F"/>
    <w:rsid w:val="00DC763E"/>
    <w:rsid w:val="00DC773A"/>
    <w:rsid w:val="00DC778D"/>
    <w:rsid w:val="00DC7A11"/>
    <w:rsid w:val="00DC7B8D"/>
    <w:rsid w:val="00DC7B9F"/>
    <w:rsid w:val="00DC7BDB"/>
    <w:rsid w:val="00DC7EFE"/>
    <w:rsid w:val="00DC7FFC"/>
    <w:rsid w:val="00DD0038"/>
    <w:rsid w:val="00DD021E"/>
    <w:rsid w:val="00DD032E"/>
    <w:rsid w:val="00DD065B"/>
    <w:rsid w:val="00DD0670"/>
    <w:rsid w:val="00DD0715"/>
    <w:rsid w:val="00DD0902"/>
    <w:rsid w:val="00DD0945"/>
    <w:rsid w:val="00DD0BD9"/>
    <w:rsid w:val="00DD0D76"/>
    <w:rsid w:val="00DD0DE7"/>
    <w:rsid w:val="00DD0E05"/>
    <w:rsid w:val="00DD0E31"/>
    <w:rsid w:val="00DD103C"/>
    <w:rsid w:val="00DD104F"/>
    <w:rsid w:val="00DD11ED"/>
    <w:rsid w:val="00DD1237"/>
    <w:rsid w:val="00DD1406"/>
    <w:rsid w:val="00DD1445"/>
    <w:rsid w:val="00DD146E"/>
    <w:rsid w:val="00DD1638"/>
    <w:rsid w:val="00DD16A3"/>
    <w:rsid w:val="00DD1707"/>
    <w:rsid w:val="00DD186B"/>
    <w:rsid w:val="00DD18E7"/>
    <w:rsid w:val="00DD1916"/>
    <w:rsid w:val="00DD19AA"/>
    <w:rsid w:val="00DD1CA1"/>
    <w:rsid w:val="00DD1CC4"/>
    <w:rsid w:val="00DD1E4B"/>
    <w:rsid w:val="00DD1F97"/>
    <w:rsid w:val="00DD20BE"/>
    <w:rsid w:val="00DD20C1"/>
    <w:rsid w:val="00DD227D"/>
    <w:rsid w:val="00DD2488"/>
    <w:rsid w:val="00DD2514"/>
    <w:rsid w:val="00DD2617"/>
    <w:rsid w:val="00DD2665"/>
    <w:rsid w:val="00DD2666"/>
    <w:rsid w:val="00DD2682"/>
    <w:rsid w:val="00DD26FF"/>
    <w:rsid w:val="00DD2739"/>
    <w:rsid w:val="00DD279C"/>
    <w:rsid w:val="00DD27CC"/>
    <w:rsid w:val="00DD290C"/>
    <w:rsid w:val="00DD2956"/>
    <w:rsid w:val="00DD2BA1"/>
    <w:rsid w:val="00DD2D35"/>
    <w:rsid w:val="00DD2DF4"/>
    <w:rsid w:val="00DD3051"/>
    <w:rsid w:val="00DD307B"/>
    <w:rsid w:val="00DD30C2"/>
    <w:rsid w:val="00DD3133"/>
    <w:rsid w:val="00DD3297"/>
    <w:rsid w:val="00DD32DE"/>
    <w:rsid w:val="00DD335B"/>
    <w:rsid w:val="00DD3376"/>
    <w:rsid w:val="00DD34AB"/>
    <w:rsid w:val="00DD3601"/>
    <w:rsid w:val="00DD3707"/>
    <w:rsid w:val="00DD37EE"/>
    <w:rsid w:val="00DD3838"/>
    <w:rsid w:val="00DD3940"/>
    <w:rsid w:val="00DD39EC"/>
    <w:rsid w:val="00DD3AF4"/>
    <w:rsid w:val="00DD3B24"/>
    <w:rsid w:val="00DD3C2E"/>
    <w:rsid w:val="00DD3CAE"/>
    <w:rsid w:val="00DD3CDA"/>
    <w:rsid w:val="00DD3D12"/>
    <w:rsid w:val="00DD3E63"/>
    <w:rsid w:val="00DD3EDF"/>
    <w:rsid w:val="00DD3F7D"/>
    <w:rsid w:val="00DD4187"/>
    <w:rsid w:val="00DD424E"/>
    <w:rsid w:val="00DD4253"/>
    <w:rsid w:val="00DD4303"/>
    <w:rsid w:val="00DD4456"/>
    <w:rsid w:val="00DD44CE"/>
    <w:rsid w:val="00DD4567"/>
    <w:rsid w:val="00DD4848"/>
    <w:rsid w:val="00DD49DC"/>
    <w:rsid w:val="00DD4A49"/>
    <w:rsid w:val="00DD4B4C"/>
    <w:rsid w:val="00DD4C7F"/>
    <w:rsid w:val="00DD4E4E"/>
    <w:rsid w:val="00DD5181"/>
    <w:rsid w:val="00DD541C"/>
    <w:rsid w:val="00DD544B"/>
    <w:rsid w:val="00DD5626"/>
    <w:rsid w:val="00DD5753"/>
    <w:rsid w:val="00DD58E7"/>
    <w:rsid w:val="00DD5939"/>
    <w:rsid w:val="00DD5A07"/>
    <w:rsid w:val="00DD5A76"/>
    <w:rsid w:val="00DD5A96"/>
    <w:rsid w:val="00DD5C94"/>
    <w:rsid w:val="00DD5CC5"/>
    <w:rsid w:val="00DD5CEC"/>
    <w:rsid w:val="00DD5D63"/>
    <w:rsid w:val="00DD5DC2"/>
    <w:rsid w:val="00DD5E12"/>
    <w:rsid w:val="00DD5E50"/>
    <w:rsid w:val="00DD60EA"/>
    <w:rsid w:val="00DD6254"/>
    <w:rsid w:val="00DD6263"/>
    <w:rsid w:val="00DD628D"/>
    <w:rsid w:val="00DD638C"/>
    <w:rsid w:val="00DD6393"/>
    <w:rsid w:val="00DD6477"/>
    <w:rsid w:val="00DD64A2"/>
    <w:rsid w:val="00DD64B0"/>
    <w:rsid w:val="00DD672D"/>
    <w:rsid w:val="00DD6AD7"/>
    <w:rsid w:val="00DD6B48"/>
    <w:rsid w:val="00DD6B4B"/>
    <w:rsid w:val="00DD6DAF"/>
    <w:rsid w:val="00DD6E4B"/>
    <w:rsid w:val="00DD701A"/>
    <w:rsid w:val="00DD7288"/>
    <w:rsid w:val="00DD74E1"/>
    <w:rsid w:val="00DD7695"/>
    <w:rsid w:val="00DD785D"/>
    <w:rsid w:val="00DD79CE"/>
    <w:rsid w:val="00DD7A9C"/>
    <w:rsid w:val="00DD7AF7"/>
    <w:rsid w:val="00DD7C2C"/>
    <w:rsid w:val="00DD7D03"/>
    <w:rsid w:val="00DD7E15"/>
    <w:rsid w:val="00DE0048"/>
    <w:rsid w:val="00DE0114"/>
    <w:rsid w:val="00DE0279"/>
    <w:rsid w:val="00DE0299"/>
    <w:rsid w:val="00DE02A2"/>
    <w:rsid w:val="00DE02C0"/>
    <w:rsid w:val="00DE02DD"/>
    <w:rsid w:val="00DE0325"/>
    <w:rsid w:val="00DE0331"/>
    <w:rsid w:val="00DE0344"/>
    <w:rsid w:val="00DE04F3"/>
    <w:rsid w:val="00DE0552"/>
    <w:rsid w:val="00DE057C"/>
    <w:rsid w:val="00DE057D"/>
    <w:rsid w:val="00DE0839"/>
    <w:rsid w:val="00DE0947"/>
    <w:rsid w:val="00DE0A80"/>
    <w:rsid w:val="00DE0B41"/>
    <w:rsid w:val="00DE0CBC"/>
    <w:rsid w:val="00DE0E28"/>
    <w:rsid w:val="00DE0E5E"/>
    <w:rsid w:val="00DE0F35"/>
    <w:rsid w:val="00DE0F46"/>
    <w:rsid w:val="00DE103F"/>
    <w:rsid w:val="00DE105E"/>
    <w:rsid w:val="00DE10ED"/>
    <w:rsid w:val="00DE1127"/>
    <w:rsid w:val="00DE169B"/>
    <w:rsid w:val="00DE16F1"/>
    <w:rsid w:val="00DE18C1"/>
    <w:rsid w:val="00DE1974"/>
    <w:rsid w:val="00DE1A7B"/>
    <w:rsid w:val="00DE1A9D"/>
    <w:rsid w:val="00DE1BDA"/>
    <w:rsid w:val="00DE1CB1"/>
    <w:rsid w:val="00DE1EE8"/>
    <w:rsid w:val="00DE20B1"/>
    <w:rsid w:val="00DE21E2"/>
    <w:rsid w:val="00DE229C"/>
    <w:rsid w:val="00DE2335"/>
    <w:rsid w:val="00DE2457"/>
    <w:rsid w:val="00DE2506"/>
    <w:rsid w:val="00DE2654"/>
    <w:rsid w:val="00DE2658"/>
    <w:rsid w:val="00DE270E"/>
    <w:rsid w:val="00DE2851"/>
    <w:rsid w:val="00DE28F9"/>
    <w:rsid w:val="00DE29D4"/>
    <w:rsid w:val="00DE2A3D"/>
    <w:rsid w:val="00DE2B6E"/>
    <w:rsid w:val="00DE2CC8"/>
    <w:rsid w:val="00DE2DC4"/>
    <w:rsid w:val="00DE3092"/>
    <w:rsid w:val="00DE3104"/>
    <w:rsid w:val="00DE343E"/>
    <w:rsid w:val="00DE360E"/>
    <w:rsid w:val="00DE362C"/>
    <w:rsid w:val="00DE3643"/>
    <w:rsid w:val="00DE374C"/>
    <w:rsid w:val="00DE379E"/>
    <w:rsid w:val="00DE3800"/>
    <w:rsid w:val="00DE3801"/>
    <w:rsid w:val="00DE3A8E"/>
    <w:rsid w:val="00DE3CA3"/>
    <w:rsid w:val="00DE3CBC"/>
    <w:rsid w:val="00DE3DDC"/>
    <w:rsid w:val="00DE3DF7"/>
    <w:rsid w:val="00DE3E18"/>
    <w:rsid w:val="00DE3F14"/>
    <w:rsid w:val="00DE3F73"/>
    <w:rsid w:val="00DE4099"/>
    <w:rsid w:val="00DE41C6"/>
    <w:rsid w:val="00DE41DF"/>
    <w:rsid w:val="00DE4377"/>
    <w:rsid w:val="00DE43BF"/>
    <w:rsid w:val="00DE4466"/>
    <w:rsid w:val="00DE4492"/>
    <w:rsid w:val="00DE44BD"/>
    <w:rsid w:val="00DE4575"/>
    <w:rsid w:val="00DE487D"/>
    <w:rsid w:val="00DE498D"/>
    <w:rsid w:val="00DE4AB0"/>
    <w:rsid w:val="00DE4C50"/>
    <w:rsid w:val="00DE4E8A"/>
    <w:rsid w:val="00DE4F15"/>
    <w:rsid w:val="00DE5085"/>
    <w:rsid w:val="00DE5123"/>
    <w:rsid w:val="00DE5155"/>
    <w:rsid w:val="00DE5168"/>
    <w:rsid w:val="00DE529B"/>
    <w:rsid w:val="00DE52E2"/>
    <w:rsid w:val="00DE5449"/>
    <w:rsid w:val="00DE546B"/>
    <w:rsid w:val="00DE5479"/>
    <w:rsid w:val="00DE5509"/>
    <w:rsid w:val="00DE560C"/>
    <w:rsid w:val="00DE560E"/>
    <w:rsid w:val="00DE5639"/>
    <w:rsid w:val="00DE5708"/>
    <w:rsid w:val="00DE5732"/>
    <w:rsid w:val="00DE5B94"/>
    <w:rsid w:val="00DE5C34"/>
    <w:rsid w:val="00DE5D7B"/>
    <w:rsid w:val="00DE5E56"/>
    <w:rsid w:val="00DE5EF3"/>
    <w:rsid w:val="00DE5F59"/>
    <w:rsid w:val="00DE5F92"/>
    <w:rsid w:val="00DE6018"/>
    <w:rsid w:val="00DE6189"/>
    <w:rsid w:val="00DE62CB"/>
    <w:rsid w:val="00DE640F"/>
    <w:rsid w:val="00DE64CF"/>
    <w:rsid w:val="00DE64E6"/>
    <w:rsid w:val="00DE6624"/>
    <w:rsid w:val="00DE66A9"/>
    <w:rsid w:val="00DE674D"/>
    <w:rsid w:val="00DE6846"/>
    <w:rsid w:val="00DE6A00"/>
    <w:rsid w:val="00DE6A17"/>
    <w:rsid w:val="00DE6C2B"/>
    <w:rsid w:val="00DE6C56"/>
    <w:rsid w:val="00DE6D12"/>
    <w:rsid w:val="00DE6D42"/>
    <w:rsid w:val="00DE6E19"/>
    <w:rsid w:val="00DE6FD3"/>
    <w:rsid w:val="00DE7180"/>
    <w:rsid w:val="00DE71A7"/>
    <w:rsid w:val="00DE71A8"/>
    <w:rsid w:val="00DE7275"/>
    <w:rsid w:val="00DE7415"/>
    <w:rsid w:val="00DE752F"/>
    <w:rsid w:val="00DE7641"/>
    <w:rsid w:val="00DE7723"/>
    <w:rsid w:val="00DE77EF"/>
    <w:rsid w:val="00DE7836"/>
    <w:rsid w:val="00DE787D"/>
    <w:rsid w:val="00DE79A7"/>
    <w:rsid w:val="00DE7DB2"/>
    <w:rsid w:val="00DE7EFF"/>
    <w:rsid w:val="00DE7F81"/>
    <w:rsid w:val="00DE7F8C"/>
    <w:rsid w:val="00DF0121"/>
    <w:rsid w:val="00DF032B"/>
    <w:rsid w:val="00DF04D5"/>
    <w:rsid w:val="00DF0713"/>
    <w:rsid w:val="00DF09C5"/>
    <w:rsid w:val="00DF0BD5"/>
    <w:rsid w:val="00DF0C92"/>
    <w:rsid w:val="00DF0CCD"/>
    <w:rsid w:val="00DF0E2E"/>
    <w:rsid w:val="00DF0EB4"/>
    <w:rsid w:val="00DF0F75"/>
    <w:rsid w:val="00DF0F88"/>
    <w:rsid w:val="00DF0FF2"/>
    <w:rsid w:val="00DF1002"/>
    <w:rsid w:val="00DF106F"/>
    <w:rsid w:val="00DF11D8"/>
    <w:rsid w:val="00DF1385"/>
    <w:rsid w:val="00DF143F"/>
    <w:rsid w:val="00DF1447"/>
    <w:rsid w:val="00DF14D3"/>
    <w:rsid w:val="00DF163E"/>
    <w:rsid w:val="00DF1677"/>
    <w:rsid w:val="00DF17DC"/>
    <w:rsid w:val="00DF1826"/>
    <w:rsid w:val="00DF19AF"/>
    <w:rsid w:val="00DF1B7D"/>
    <w:rsid w:val="00DF1C48"/>
    <w:rsid w:val="00DF1CF3"/>
    <w:rsid w:val="00DF1DE0"/>
    <w:rsid w:val="00DF20CF"/>
    <w:rsid w:val="00DF2113"/>
    <w:rsid w:val="00DF2395"/>
    <w:rsid w:val="00DF2531"/>
    <w:rsid w:val="00DF2775"/>
    <w:rsid w:val="00DF294D"/>
    <w:rsid w:val="00DF2BE1"/>
    <w:rsid w:val="00DF2DB4"/>
    <w:rsid w:val="00DF2DB6"/>
    <w:rsid w:val="00DF2E19"/>
    <w:rsid w:val="00DF2EDF"/>
    <w:rsid w:val="00DF2FBB"/>
    <w:rsid w:val="00DF30CF"/>
    <w:rsid w:val="00DF314F"/>
    <w:rsid w:val="00DF3161"/>
    <w:rsid w:val="00DF318C"/>
    <w:rsid w:val="00DF31BF"/>
    <w:rsid w:val="00DF33F3"/>
    <w:rsid w:val="00DF3404"/>
    <w:rsid w:val="00DF34E8"/>
    <w:rsid w:val="00DF36A9"/>
    <w:rsid w:val="00DF3769"/>
    <w:rsid w:val="00DF37AF"/>
    <w:rsid w:val="00DF37CF"/>
    <w:rsid w:val="00DF3834"/>
    <w:rsid w:val="00DF3A69"/>
    <w:rsid w:val="00DF3B99"/>
    <w:rsid w:val="00DF3C65"/>
    <w:rsid w:val="00DF3D2A"/>
    <w:rsid w:val="00DF3D7A"/>
    <w:rsid w:val="00DF3F41"/>
    <w:rsid w:val="00DF3FC2"/>
    <w:rsid w:val="00DF3FC5"/>
    <w:rsid w:val="00DF3FDA"/>
    <w:rsid w:val="00DF432D"/>
    <w:rsid w:val="00DF4365"/>
    <w:rsid w:val="00DF43AD"/>
    <w:rsid w:val="00DF43E4"/>
    <w:rsid w:val="00DF46B3"/>
    <w:rsid w:val="00DF475C"/>
    <w:rsid w:val="00DF4849"/>
    <w:rsid w:val="00DF49BD"/>
    <w:rsid w:val="00DF4DDD"/>
    <w:rsid w:val="00DF4DE1"/>
    <w:rsid w:val="00DF4DFB"/>
    <w:rsid w:val="00DF4EB0"/>
    <w:rsid w:val="00DF505E"/>
    <w:rsid w:val="00DF5282"/>
    <w:rsid w:val="00DF5334"/>
    <w:rsid w:val="00DF539E"/>
    <w:rsid w:val="00DF53F4"/>
    <w:rsid w:val="00DF5454"/>
    <w:rsid w:val="00DF5762"/>
    <w:rsid w:val="00DF58E0"/>
    <w:rsid w:val="00DF5A02"/>
    <w:rsid w:val="00DF5A42"/>
    <w:rsid w:val="00DF5B1C"/>
    <w:rsid w:val="00DF5B2A"/>
    <w:rsid w:val="00DF5B62"/>
    <w:rsid w:val="00DF5C13"/>
    <w:rsid w:val="00DF5CF6"/>
    <w:rsid w:val="00DF5EF5"/>
    <w:rsid w:val="00DF5FCB"/>
    <w:rsid w:val="00DF62A3"/>
    <w:rsid w:val="00DF633E"/>
    <w:rsid w:val="00DF636D"/>
    <w:rsid w:val="00DF63DB"/>
    <w:rsid w:val="00DF66D0"/>
    <w:rsid w:val="00DF6996"/>
    <w:rsid w:val="00DF6ADA"/>
    <w:rsid w:val="00DF6C1C"/>
    <w:rsid w:val="00DF6D8A"/>
    <w:rsid w:val="00DF6D94"/>
    <w:rsid w:val="00DF6E16"/>
    <w:rsid w:val="00DF6E64"/>
    <w:rsid w:val="00DF6EFE"/>
    <w:rsid w:val="00DF700E"/>
    <w:rsid w:val="00DF719D"/>
    <w:rsid w:val="00DF71DC"/>
    <w:rsid w:val="00DF73E2"/>
    <w:rsid w:val="00DF77FA"/>
    <w:rsid w:val="00DF79A1"/>
    <w:rsid w:val="00DF79BB"/>
    <w:rsid w:val="00DF79BF"/>
    <w:rsid w:val="00DF7ADB"/>
    <w:rsid w:val="00DF7AF5"/>
    <w:rsid w:val="00DF7D14"/>
    <w:rsid w:val="00DF7D67"/>
    <w:rsid w:val="00DF7DC2"/>
    <w:rsid w:val="00DF7DEA"/>
    <w:rsid w:val="00DF7EAD"/>
    <w:rsid w:val="00E00056"/>
    <w:rsid w:val="00E001AB"/>
    <w:rsid w:val="00E003BA"/>
    <w:rsid w:val="00E00540"/>
    <w:rsid w:val="00E005F4"/>
    <w:rsid w:val="00E0066B"/>
    <w:rsid w:val="00E0066F"/>
    <w:rsid w:val="00E00750"/>
    <w:rsid w:val="00E007D7"/>
    <w:rsid w:val="00E007F9"/>
    <w:rsid w:val="00E0081B"/>
    <w:rsid w:val="00E00F0A"/>
    <w:rsid w:val="00E01043"/>
    <w:rsid w:val="00E0153E"/>
    <w:rsid w:val="00E018A0"/>
    <w:rsid w:val="00E018EB"/>
    <w:rsid w:val="00E01903"/>
    <w:rsid w:val="00E0195B"/>
    <w:rsid w:val="00E0198E"/>
    <w:rsid w:val="00E019DA"/>
    <w:rsid w:val="00E01C5A"/>
    <w:rsid w:val="00E01D47"/>
    <w:rsid w:val="00E01E79"/>
    <w:rsid w:val="00E01EB4"/>
    <w:rsid w:val="00E0214C"/>
    <w:rsid w:val="00E021AB"/>
    <w:rsid w:val="00E0259B"/>
    <w:rsid w:val="00E0275C"/>
    <w:rsid w:val="00E028BD"/>
    <w:rsid w:val="00E029A1"/>
    <w:rsid w:val="00E02A68"/>
    <w:rsid w:val="00E02BE0"/>
    <w:rsid w:val="00E02C65"/>
    <w:rsid w:val="00E02D32"/>
    <w:rsid w:val="00E02DA7"/>
    <w:rsid w:val="00E02E52"/>
    <w:rsid w:val="00E02EEE"/>
    <w:rsid w:val="00E02F38"/>
    <w:rsid w:val="00E030D0"/>
    <w:rsid w:val="00E03131"/>
    <w:rsid w:val="00E031F0"/>
    <w:rsid w:val="00E0327B"/>
    <w:rsid w:val="00E03579"/>
    <w:rsid w:val="00E03636"/>
    <w:rsid w:val="00E03665"/>
    <w:rsid w:val="00E03699"/>
    <w:rsid w:val="00E036E0"/>
    <w:rsid w:val="00E037D0"/>
    <w:rsid w:val="00E03895"/>
    <w:rsid w:val="00E038E1"/>
    <w:rsid w:val="00E03BC7"/>
    <w:rsid w:val="00E03BFB"/>
    <w:rsid w:val="00E03C72"/>
    <w:rsid w:val="00E03CA0"/>
    <w:rsid w:val="00E03CF2"/>
    <w:rsid w:val="00E03CFA"/>
    <w:rsid w:val="00E03F78"/>
    <w:rsid w:val="00E04071"/>
    <w:rsid w:val="00E041B6"/>
    <w:rsid w:val="00E041F4"/>
    <w:rsid w:val="00E043F0"/>
    <w:rsid w:val="00E0444D"/>
    <w:rsid w:val="00E047E7"/>
    <w:rsid w:val="00E04816"/>
    <w:rsid w:val="00E04848"/>
    <w:rsid w:val="00E048AF"/>
    <w:rsid w:val="00E04927"/>
    <w:rsid w:val="00E0498A"/>
    <w:rsid w:val="00E04C2D"/>
    <w:rsid w:val="00E04CE7"/>
    <w:rsid w:val="00E04E4D"/>
    <w:rsid w:val="00E04EE9"/>
    <w:rsid w:val="00E04F42"/>
    <w:rsid w:val="00E04F84"/>
    <w:rsid w:val="00E0514C"/>
    <w:rsid w:val="00E052C1"/>
    <w:rsid w:val="00E052D9"/>
    <w:rsid w:val="00E053E3"/>
    <w:rsid w:val="00E055E9"/>
    <w:rsid w:val="00E056C9"/>
    <w:rsid w:val="00E05759"/>
    <w:rsid w:val="00E05B38"/>
    <w:rsid w:val="00E05BBF"/>
    <w:rsid w:val="00E05BC6"/>
    <w:rsid w:val="00E05CDA"/>
    <w:rsid w:val="00E05D7B"/>
    <w:rsid w:val="00E05EFF"/>
    <w:rsid w:val="00E05F58"/>
    <w:rsid w:val="00E06149"/>
    <w:rsid w:val="00E061BD"/>
    <w:rsid w:val="00E063C1"/>
    <w:rsid w:val="00E06704"/>
    <w:rsid w:val="00E06994"/>
    <w:rsid w:val="00E06C2C"/>
    <w:rsid w:val="00E06C8F"/>
    <w:rsid w:val="00E06CD1"/>
    <w:rsid w:val="00E06E7B"/>
    <w:rsid w:val="00E06F1E"/>
    <w:rsid w:val="00E071F1"/>
    <w:rsid w:val="00E0723B"/>
    <w:rsid w:val="00E0726B"/>
    <w:rsid w:val="00E0729F"/>
    <w:rsid w:val="00E07447"/>
    <w:rsid w:val="00E07512"/>
    <w:rsid w:val="00E0757F"/>
    <w:rsid w:val="00E076CE"/>
    <w:rsid w:val="00E07958"/>
    <w:rsid w:val="00E07AB5"/>
    <w:rsid w:val="00E07AD2"/>
    <w:rsid w:val="00E07E5D"/>
    <w:rsid w:val="00E07E69"/>
    <w:rsid w:val="00E10026"/>
    <w:rsid w:val="00E10035"/>
    <w:rsid w:val="00E100D1"/>
    <w:rsid w:val="00E10205"/>
    <w:rsid w:val="00E1070F"/>
    <w:rsid w:val="00E1081C"/>
    <w:rsid w:val="00E109AA"/>
    <w:rsid w:val="00E10A51"/>
    <w:rsid w:val="00E10A95"/>
    <w:rsid w:val="00E10B5E"/>
    <w:rsid w:val="00E10B6D"/>
    <w:rsid w:val="00E10D91"/>
    <w:rsid w:val="00E10EBA"/>
    <w:rsid w:val="00E10F26"/>
    <w:rsid w:val="00E10FB4"/>
    <w:rsid w:val="00E10FDB"/>
    <w:rsid w:val="00E110AD"/>
    <w:rsid w:val="00E11156"/>
    <w:rsid w:val="00E11308"/>
    <w:rsid w:val="00E11342"/>
    <w:rsid w:val="00E11386"/>
    <w:rsid w:val="00E1165C"/>
    <w:rsid w:val="00E11662"/>
    <w:rsid w:val="00E116F7"/>
    <w:rsid w:val="00E11A80"/>
    <w:rsid w:val="00E11D72"/>
    <w:rsid w:val="00E11D75"/>
    <w:rsid w:val="00E11D8A"/>
    <w:rsid w:val="00E11D92"/>
    <w:rsid w:val="00E11D94"/>
    <w:rsid w:val="00E11F21"/>
    <w:rsid w:val="00E11F5E"/>
    <w:rsid w:val="00E12056"/>
    <w:rsid w:val="00E121F4"/>
    <w:rsid w:val="00E123EF"/>
    <w:rsid w:val="00E123FD"/>
    <w:rsid w:val="00E12540"/>
    <w:rsid w:val="00E12657"/>
    <w:rsid w:val="00E126FD"/>
    <w:rsid w:val="00E12764"/>
    <w:rsid w:val="00E1289A"/>
    <w:rsid w:val="00E128F0"/>
    <w:rsid w:val="00E12901"/>
    <w:rsid w:val="00E12AA5"/>
    <w:rsid w:val="00E12AD3"/>
    <w:rsid w:val="00E12BDC"/>
    <w:rsid w:val="00E12BEE"/>
    <w:rsid w:val="00E12CAE"/>
    <w:rsid w:val="00E12D17"/>
    <w:rsid w:val="00E12EAB"/>
    <w:rsid w:val="00E12FC9"/>
    <w:rsid w:val="00E131A1"/>
    <w:rsid w:val="00E1326D"/>
    <w:rsid w:val="00E13320"/>
    <w:rsid w:val="00E13386"/>
    <w:rsid w:val="00E1338C"/>
    <w:rsid w:val="00E1342D"/>
    <w:rsid w:val="00E13495"/>
    <w:rsid w:val="00E136B5"/>
    <w:rsid w:val="00E13811"/>
    <w:rsid w:val="00E13ACD"/>
    <w:rsid w:val="00E13AF3"/>
    <w:rsid w:val="00E13C62"/>
    <w:rsid w:val="00E13E3E"/>
    <w:rsid w:val="00E13ECF"/>
    <w:rsid w:val="00E13F1C"/>
    <w:rsid w:val="00E1413A"/>
    <w:rsid w:val="00E1417A"/>
    <w:rsid w:val="00E141D2"/>
    <w:rsid w:val="00E141EC"/>
    <w:rsid w:val="00E14229"/>
    <w:rsid w:val="00E143BF"/>
    <w:rsid w:val="00E143CB"/>
    <w:rsid w:val="00E14531"/>
    <w:rsid w:val="00E14578"/>
    <w:rsid w:val="00E146EC"/>
    <w:rsid w:val="00E1475A"/>
    <w:rsid w:val="00E147AB"/>
    <w:rsid w:val="00E148D0"/>
    <w:rsid w:val="00E149D7"/>
    <w:rsid w:val="00E149EB"/>
    <w:rsid w:val="00E14C19"/>
    <w:rsid w:val="00E14C1D"/>
    <w:rsid w:val="00E15053"/>
    <w:rsid w:val="00E150AF"/>
    <w:rsid w:val="00E15241"/>
    <w:rsid w:val="00E153BA"/>
    <w:rsid w:val="00E1559B"/>
    <w:rsid w:val="00E158B2"/>
    <w:rsid w:val="00E15A61"/>
    <w:rsid w:val="00E15B05"/>
    <w:rsid w:val="00E15FE3"/>
    <w:rsid w:val="00E16063"/>
    <w:rsid w:val="00E1608E"/>
    <w:rsid w:val="00E16115"/>
    <w:rsid w:val="00E1617A"/>
    <w:rsid w:val="00E163DB"/>
    <w:rsid w:val="00E16448"/>
    <w:rsid w:val="00E165A4"/>
    <w:rsid w:val="00E16823"/>
    <w:rsid w:val="00E16984"/>
    <w:rsid w:val="00E16A24"/>
    <w:rsid w:val="00E16B6A"/>
    <w:rsid w:val="00E16E35"/>
    <w:rsid w:val="00E1712E"/>
    <w:rsid w:val="00E17196"/>
    <w:rsid w:val="00E171E3"/>
    <w:rsid w:val="00E17577"/>
    <w:rsid w:val="00E1774B"/>
    <w:rsid w:val="00E1785A"/>
    <w:rsid w:val="00E1795C"/>
    <w:rsid w:val="00E17A5A"/>
    <w:rsid w:val="00E17BDC"/>
    <w:rsid w:val="00E17D0D"/>
    <w:rsid w:val="00E17D28"/>
    <w:rsid w:val="00E17F23"/>
    <w:rsid w:val="00E17F6F"/>
    <w:rsid w:val="00E17F88"/>
    <w:rsid w:val="00E20145"/>
    <w:rsid w:val="00E201B4"/>
    <w:rsid w:val="00E202AF"/>
    <w:rsid w:val="00E2030A"/>
    <w:rsid w:val="00E2030F"/>
    <w:rsid w:val="00E20351"/>
    <w:rsid w:val="00E204A1"/>
    <w:rsid w:val="00E205E2"/>
    <w:rsid w:val="00E20760"/>
    <w:rsid w:val="00E207CA"/>
    <w:rsid w:val="00E2080C"/>
    <w:rsid w:val="00E20842"/>
    <w:rsid w:val="00E20A0A"/>
    <w:rsid w:val="00E20AC8"/>
    <w:rsid w:val="00E20B93"/>
    <w:rsid w:val="00E20C47"/>
    <w:rsid w:val="00E20C48"/>
    <w:rsid w:val="00E20F2E"/>
    <w:rsid w:val="00E20F42"/>
    <w:rsid w:val="00E21076"/>
    <w:rsid w:val="00E2111D"/>
    <w:rsid w:val="00E21161"/>
    <w:rsid w:val="00E21198"/>
    <w:rsid w:val="00E21292"/>
    <w:rsid w:val="00E212A7"/>
    <w:rsid w:val="00E21387"/>
    <w:rsid w:val="00E2142D"/>
    <w:rsid w:val="00E214B0"/>
    <w:rsid w:val="00E214D1"/>
    <w:rsid w:val="00E21606"/>
    <w:rsid w:val="00E217D5"/>
    <w:rsid w:val="00E21867"/>
    <w:rsid w:val="00E21906"/>
    <w:rsid w:val="00E21C4F"/>
    <w:rsid w:val="00E21C6D"/>
    <w:rsid w:val="00E21CCD"/>
    <w:rsid w:val="00E21DF8"/>
    <w:rsid w:val="00E21F8A"/>
    <w:rsid w:val="00E21FF1"/>
    <w:rsid w:val="00E22129"/>
    <w:rsid w:val="00E22162"/>
    <w:rsid w:val="00E2216F"/>
    <w:rsid w:val="00E22211"/>
    <w:rsid w:val="00E22223"/>
    <w:rsid w:val="00E2227A"/>
    <w:rsid w:val="00E2240E"/>
    <w:rsid w:val="00E22444"/>
    <w:rsid w:val="00E22529"/>
    <w:rsid w:val="00E22619"/>
    <w:rsid w:val="00E228C1"/>
    <w:rsid w:val="00E228F9"/>
    <w:rsid w:val="00E229AE"/>
    <w:rsid w:val="00E22A37"/>
    <w:rsid w:val="00E22AF3"/>
    <w:rsid w:val="00E22E5D"/>
    <w:rsid w:val="00E22F47"/>
    <w:rsid w:val="00E22FA2"/>
    <w:rsid w:val="00E23137"/>
    <w:rsid w:val="00E23258"/>
    <w:rsid w:val="00E23379"/>
    <w:rsid w:val="00E233EE"/>
    <w:rsid w:val="00E235D0"/>
    <w:rsid w:val="00E235FA"/>
    <w:rsid w:val="00E23698"/>
    <w:rsid w:val="00E23751"/>
    <w:rsid w:val="00E2378B"/>
    <w:rsid w:val="00E237AD"/>
    <w:rsid w:val="00E2385F"/>
    <w:rsid w:val="00E238A6"/>
    <w:rsid w:val="00E23B22"/>
    <w:rsid w:val="00E23E34"/>
    <w:rsid w:val="00E24011"/>
    <w:rsid w:val="00E242D4"/>
    <w:rsid w:val="00E243DB"/>
    <w:rsid w:val="00E2457A"/>
    <w:rsid w:val="00E245BA"/>
    <w:rsid w:val="00E24F78"/>
    <w:rsid w:val="00E25185"/>
    <w:rsid w:val="00E25275"/>
    <w:rsid w:val="00E252D6"/>
    <w:rsid w:val="00E252E8"/>
    <w:rsid w:val="00E253F8"/>
    <w:rsid w:val="00E25593"/>
    <w:rsid w:val="00E25745"/>
    <w:rsid w:val="00E2580B"/>
    <w:rsid w:val="00E258FE"/>
    <w:rsid w:val="00E25911"/>
    <w:rsid w:val="00E25917"/>
    <w:rsid w:val="00E259CC"/>
    <w:rsid w:val="00E25AA8"/>
    <w:rsid w:val="00E25AAD"/>
    <w:rsid w:val="00E25ADB"/>
    <w:rsid w:val="00E25B6C"/>
    <w:rsid w:val="00E25B9D"/>
    <w:rsid w:val="00E25C0E"/>
    <w:rsid w:val="00E25D4F"/>
    <w:rsid w:val="00E25DA2"/>
    <w:rsid w:val="00E25DBD"/>
    <w:rsid w:val="00E25E00"/>
    <w:rsid w:val="00E25E69"/>
    <w:rsid w:val="00E25EF0"/>
    <w:rsid w:val="00E25F12"/>
    <w:rsid w:val="00E25F5A"/>
    <w:rsid w:val="00E261E5"/>
    <w:rsid w:val="00E26253"/>
    <w:rsid w:val="00E26276"/>
    <w:rsid w:val="00E26323"/>
    <w:rsid w:val="00E263C6"/>
    <w:rsid w:val="00E2651F"/>
    <w:rsid w:val="00E26541"/>
    <w:rsid w:val="00E2661D"/>
    <w:rsid w:val="00E26664"/>
    <w:rsid w:val="00E26730"/>
    <w:rsid w:val="00E2685C"/>
    <w:rsid w:val="00E268FD"/>
    <w:rsid w:val="00E26C9C"/>
    <w:rsid w:val="00E26E1A"/>
    <w:rsid w:val="00E26E49"/>
    <w:rsid w:val="00E26EF6"/>
    <w:rsid w:val="00E270E4"/>
    <w:rsid w:val="00E271BB"/>
    <w:rsid w:val="00E271BD"/>
    <w:rsid w:val="00E271CD"/>
    <w:rsid w:val="00E272C5"/>
    <w:rsid w:val="00E27315"/>
    <w:rsid w:val="00E27480"/>
    <w:rsid w:val="00E2768D"/>
    <w:rsid w:val="00E2778E"/>
    <w:rsid w:val="00E2783C"/>
    <w:rsid w:val="00E278C2"/>
    <w:rsid w:val="00E27955"/>
    <w:rsid w:val="00E2797B"/>
    <w:rsid w:val="00E27A3C"/>
    <w:rsid w:val="00E27B4D"/>
    <w:rsid w:val="00E27C95"/>
    <w:rsid w:val="00E27D04"/>
    <w:rsid w:val="00E27D8E"/>
    <w:rsid w:val="00E27E16"/>
    <w:rsid w:val="00E27E26"/>
    <w:rsid w:val="00E27F7C"/>
    <w:rsid w:val="00E3012C"/>
    <w:rsid w:val="00E30190"/>
    <w:rsid w:val="00E30340"/>
    <w:rsid w:val="00E30614"/>
    <w:rsid w:val="00E30616"/>
    <w:rsid w:val="00E30726"/>
    <w:rsid w:val="00E30810"/>
    <w:rsid w:val="00E308EC"/>
    <w:rsid w:val="00E3093B"/>
    <w:rsid w:val="00E30A4E"/>
    <w:rsid w:val="00E30CC1"/>
    <w:rsid w:val="00E30DDB"/>
    <w:rsid w:val="00E30E27"/>
    <w:rsid w:val="00E30E77"/>
    <w:rsid w:val="00E30EB2"/>
    <w:rsid w:val="00E30ECA"/>
    <w:rsid w:val="00E30FE6"/>
    <w:rsid w:val="00E30FED"/>
    <w:rsid w:val="00E3105B"/>
    <w:rsid w:val="00E31089"/>
    <w:rsid w:val="00E310A8"/>
    <w:rsid w:val="00E312B6"/>
    <w:rsid w:val="00E3135A"/>
    <w:rsid w:val="00E313CF"/>
    <w:rsid w:val="00E314A2"/>
    <w:rsid w:val="00E314D4"/>
    <w:rsid w:val="00E31506"/>
    <w:rsid w:val="00E315BD"/>
    <w:rsid w:val="00E31641"/>
    <w:rsid w:val="00E316EF"/>
    <w:rsid w:val="00E3196A"/>
    <w:rsid w:val="00E31B24"/>
    <w:rsid w:val="00E31B79"/>
    <w:rsid w:val="00E31C5B"/>
    <w:rsid w:val="00E31D9C"/>
    <w:rsid w:val="00E31E0F"/>
    <w:rsid w:val="00E31F12"/>
    <w:rsid w:val="00E31F61"/>
    <w:rsid w:val="00E32033"/>
    <w:rsid w:val="00E320F0"/>
    <w:rsid w:val="00E321FF"/>
    <w:rsid w:val="00E32238"/>
    <w:rsid w:val="00E3225F"/>
    <w:rsid w:val="00E322D0"/>
    <w:rsid w:val="00E3234B"/>
    <w:rsid w:val="00E32422"/>
    <w:rsid w:val="00E3247B"/>
    <w:rsid w:val="00E3289D"/>
    <w:rsid w:val="00E32953"/>
    <w:rsid w:val="00E32994"/>
    <w:rsid w:val="00E32D98"/>
    <w:rsid w:val="00E3304C"/>
    <w:rsid w:val="00E330AB"/>
    <w:rsid w:val="00E33369"/>
    <w:rsid w:val="00E33386"/>
    <w:rsid w:val="00E333C4"/>
    <w:rsid w:val="00E3344E"/>
    <w:rsid w:val="00E3359D"/>
    <w:rsid w:val="00E336A5"/>
    <w:rsid w:val="00E3379B"/>
    <w:rsid w:val="00E337DA"/>
    <w:rsid w:val="00E33B02"/>
    <w:rsid w:val="00E33D6B"/>
    <w:rsid w:val="00E33E72"/>
    <w:rsid w:val="00E33EBB"/>
    <w:rsid w:val="00E33F09"/>
    <w:rsid w:val="00E33F52"/>
    <w:rsid w:val="00E34102"/>
    <w:rsid w:val="00E34468"/>
    <w:rsid w:val="00E34642"/>
    <w:rsid w:val="00E34C7C"/>
    <w:rsid w:val="00E34C8E"/>
    <w:rsid w:val="00E34E45"/>
    <w:rsid w:val="00E35010"/>
    <w:rsid w:val="00E350C8"/>
    <w:rsid w:val="00E350DB"/>
    <w:rsid w:val="00E352FE"/>
    <w:rsid w:val="00E35369"/>
    <w:rsid w:val="00E353AD"/>
    <w:rsid w:val="00E3544D"/>
    <w:rsid w:val="00E3556C"/>
    <w:rsid w:val="00E3563F"/>
    <w:rsid w:val="00E356A6"/>
    <w:rsid w:val="00E35729"/>
    <w:rsid w:val="00E358A3"/>
    <w:rsid w:val="00E35C2B"/>
    <w:rsid w:val="00E35CDC"/>
    <w:rsid w:val="00E35E86"/>
    <w:rsid w:val="00E35EF3"/>
    <w:rsid w:val="00E35FAF"/>
    <w:rsid w:val="00E36003"/>
    <w:rsid w:val="00E361EB"/>
    <w:rsid w:val="00E361F2"/>
    <w:rsid w:val="00E3622E"/>
    <w:rsid w:val="00E368A9"/>
    <w:rsid w:val="00E3696B"/>
    <w:rsid w:val="00E36A8C"/>
    <w:rsid w:val="00E36BC3"/>
    <w:rsid w:val="00E36BF5"/>
    <w:rsid w:val="00E36C52"/>
    <w:rsid w:val="00E36D8A"/>
    <w:rsid w:val="00E370E2"/>
    <w:rsid w:val="00E37519"/>
    <w:rsid w:val="00E3754E"/>
    <w:rsid w:val="00E37602"/>
    <w:rsid w:val="00E376D2"/>
    <w:rsid w:val="00E37883"/>
    <w:rsid w:val="00E378CF"/>
    <w:rsid w:val="00E37C08"/>
    <w:rsid w:val="00E37C67"/>
    <w:rsid w:val="00E37EA8"/>
    <w:rsid w:val="00E3D5D5"/>
    <w:rsid w:val="00E4006E"/>
    <w:rsid w:val="00E4060B"/>
    <w:rsid w:val="00E4079C"/>
    <w:rsid w:val="00E40806"/>
    <w:rsid w:val="00E40883"/>
    <w:rsid w:val="00E40A3F"/>
    <w:rsid w:val="00E40E62"/>
    <w:rsid w:val="00E40EBF"/>
    <w:rsid w:val="00E40F24"/>
    <w:rsid w:val="00E40FFE"/>
    <w:rsid w:val="00E4100D"/>
    <w:rsid w:val="00E41069"/>
    <w:rsid w:val="00E410D3"/>
    <w:rsid w:val="00E41234"/>
    <w:rsid w:val="00E41287"/>
    <w:rsid w:val="00E41364"/>
    <w:rsid w:val="00E415A6"/>
    <w:rsid w:val="00E4172E"/>
    <w:rsid w:val="00E4186E"/>
    <w:rsid w:val="00E4186F"/>
    <w:rsid w:val="00E41BA5"/>
    <w:rsid w:val="00E41D8E"/>
    <w:rsid w:val="00E41EF4"/>
    <w:rsid w:val="00E41F79"/>
    <w:rsid w:val="00E42015"/>
    <w:rsid w:val="00E42047"/>
    <w:rsid w:val="00E420A4"/>
    <w:rsid w:val="00E42212"/>
    <w:rsid w:val="00E42262"/>
    <w:rsid w:val="00E42275"/>
    <w:rsid w:val="00E42284"/>
    <w:rsid w:val="00E422BB"/>
    <w:rsid w:val="00E42300"/>
    <w:rsid w:val="00E4231D"/>
    <w:rsid w:val="00E42350"/>
    <w:rsid w:val="00E423B0"/>
    <w:rsid w:val="00E423BC"/>
    <w:rsid w:val="00E42444"/>
    <w:rsid w:val="00E426BD"/>
    <w:rsid w:val="00E427F0"/>
    <w:rsid w:val="00E42869"/>
    <w:rsid w:val="00E428B2"/>
    <w:rsid w:val="00E42CF6"/>
    <w:rsid w:val="00E42D09"/>
    <w:rsid w:val="00E42D61"/>
    <w:rsid w:val="00E42E7D"/>
    <w:rsid w:val="00E43035"/>
    <w:rsid w:val="00E4312D"/>
    <w:rsid w:val="00E4313A"/>
    <w:rsid w:val="00E43414"/>
    <w:rsid w:val="00E43642"/>
    <w:rsid w:val="00E438AB"/>
    <w:rsid w:val="00E43969"/>
    <w:rsid w:val="00E43991"/>
    <w:rsid w:val="00E439E4"/>
    <w:rsid w:val="00E43B1F"/>
    <w:rsid w:val="00E43D5A"/>
    <w:rsid w:val="00E43DAE"/>
    <w:rsid w:val="00E43DEC"/>
    <w:rsid w:val="00E44179"/>
    <w:rsid w:val="00E441D0"/>
    <w:rsid w:val="00E44365"/>
    <w:rsid w:val="00E443A2"/>
    <w:rsid w:val="00E443CA"/>
    <w:rsid w:val="00E44772"/>
    <w:rsid w:val="00E44828"/>
    <w:rsid w:val="00E4486D"/>
    <w:rsid w:val="00E44939"/>
    <w:rsid w:val="00E44C42"/>
    <w:rsid w:val="00E44E5D"/>
    <w:rsid w:val="00E44F23"/>
    <w:rsid w:val="00E45147"/>
    <w:rsid w:val="00E452E6"/>
    <w:rsid w:val="00E453F2"/>
    <w:rsid w:val="00E45469"/>
    <w:rsid w:val="00E454CF"/>
    <w:rsid w:val="00E4564D"/>
    <w:rsid w:val="00E4566B"/>
    <w:rsid w:val="00E457AE"/>
    <w:rsid w:val="00E457B6"/>
    <w:rsid w:val="00E457C6"/>
    <w:rsid w:val="00E459CD"/>
    <w:rsid w:val="00E45A8E"/>
    <w:rsid w:val="00E45C1E"/>
    <w:rsid w:val="00E45E2B"/>
    <w:rsid w:val="00E4617A"/>
    <w:rsid w:val="00E461BF"/>
    <w:rsid w:val="00E4633E"/>
    <w:rsid w:val="00E4634A"/>
    <w:rsid w:val="00E46352"/>
    <w:rsid w:val="00E463FA"/>
    <w:rsid w:val="00E46514"/>
    <w:rsid w:val="00E4660E"/>
    <w:rsid w:val="00E46676"/>
    <w:rsid w:val="00E46746"/>
    <w:rsid w:val="00E467D6"/>
    <w:rsid w:val="00E46813"/>
    <w:rsid w:val="00E469B5"/>
    <w:rsid w:val="00E469DD"/>
    <w:rsid w:val="00E46ABF"/>
    <w:rsid w:val="00E46B4F"/>
    <w:rsid w:val="00E46BA9"/>
    <w:rsid w:val="00E46BDA"/>
    <w:rsid w:val="00E46C30"/>
    <w:rsid w:val="00E46CA9"/>
    <w:rsid w:val="00E46D72"/>
    <w:rsid w:val="00E46DC7"/>
    <w:rsid w:val="00E47171"/>
    <w:rsid w:val="00E473F2"/>
    <w:rsid w:val="00E47423"/>
    <w:rsid w:val="00E476AE"/>
    <w:rsid w:val="00E47766"/>
    <w:rsid w:val="00E478DA"/>
    <w:rsid w:val="00E479CF"/>
    <w:rsid w:val="00E479D6"/>
    <w:rsid w:val="00E47C7E"/>
    <w:rsid w:val="00E47CAF"/>
    <w:rsid w:val="00E47D9E"/>
    <w:rsid w:val="00E47E45"/>
    <w:rsid w:val="00E47E5E"/>
    <w:rsid w:val="00E50029"/>
    <w:rsid w:val="00E501A6"/>
    <w:rsid w:val="00E5038C"/>
    <w:rsid w:val="00E50487"/>
    <w:rsid w:val="00E506E5"/>
    <w:rsid w:val="00E50715"/>
    <w:rsid w:val="00E507DB"/>
    <w:rsid w:val="00E5080C"/>
    <w:rsid w:val="00E5098C"/>
    <w:rsid w:val="00E50ACB"/>
    <w:rsid w:val="00E50B62"/>
    <w:rsid w:val="00E50D27"/>
    <w:rsid w:val="00E50DDB"/>
    <w:rsid w:val="00E50E37"/>
    <w:rsid w:val="00E50F2F"/>
    <w:rsid w:val="00E50FC6"/>
    <w:rsid w:val="00E51012"/>
    <w:rsid w:val="00E51199"/>
    <w:rsid w:val="00E5126B"/>
    <w:rsid w:val="00E51348"/>
    <w:rsid w:val="00E51539"/>
    <w:rsid w:val="00E515B6"/>
    <w:rsid w:val="00E515CD"/>
    <w:rsid w:val="00E515EC"/>
    <w:rsid w:val="00E5186A"/>
    <w:rsid w:val="00E5187A"/>
    <w:rsid w:val="00E518CF"/>
    <w:rsid w:val="00E51A04"/>
    <w:rsid w:val="00E51D5B"/>
    <w:rsid w:val="00E51DEE"/>
    <w:rsid w:val="00E52156"/>
    <w:rsid w:val="00E52321"/>
    <w:rsid w:val="00E5235A"/>
    <w:rsid w:val="00E524E7"/>
    <w:rsid w:val="00E525A7"/>
    <w:rsid w:val="00E5263B"/>
    <w:rsid w:val="00E5279C"/>
    <w:rsid w:val="00E529BB"/>
    <w:rsid w:val="00E52A65"/>
    <w:rsid w:val="00E52C56"/>
    <w:rsid w:val="00E52D0E"/>
    <w:rsid w:val="00E52D7A"/>
    <w:rsid w:val="00E52F77"/>
    <w:rsid w:val="00E530C0"/>
    <w:rsid w:val="00E531E7"/>
    <w:rsid w:val="00E53497"/>
    <w:rsid w:val="00E53541"/>
    <w:rsid w:val="00E5372F"/>
    <w:rsid w:val="00E537CF"/>
    <w:rsid w:val="00E53DB5"/>
    <w:rsid w:val="00E53E53"/>
    <w:rsid w:val="00E5406F"/>
    <w:rsid w:val="00E54099"/>
    <w:rsid w:val="00E5410C"/>
    <w:rsid w:val="00E541FD"/>
    <w:rsid w:val="00E54205"/>
    <w:rsid w:val="00E54351"/>
    <w:rsid w:val="00E5437B"/>
    <w:rsid w:val="00E543D8"/>
    <w:rsid w:val="00E54418"/>
    <w:rsid w:val="00E54515"/>
    <w:rsid w:val="00E54537"/>
    <w:rsid w:val="00E546A1"/>
    <w:rsid w:val="00E549C3"/>
    <w:rsid w:val="00E54A25"/>
    <w:rsid w:val="00E54A9C"/>
    <w:rsid w:val="00E54D2D"/>
    <w:rsid w:val="00E54D9D"/>
    <w:rsid w:val="00E54DDA"/>
    <w:rsid w:val="00E54E2E"/>
    <w:rsid w:val="00E54EC8"/>
    <w:rsid w:val="00E54F74"/>
    <w:rsid w:val="00E55021"/>
    <w:rsid w:val="00E550A7"/>
    <w:rsid w:val="00E55196"/>
    <w:rsid w:val="00E551B5"/>
    <w:rsid w:val="00E55233"/>
    <w:rsid w:val="00E55348"/>
    <w:rsid w:val="00E55500"/>
    <w:rsid w:val="00E55874"/>
    <w:rsid w:val="00E55A30"/>
    <w:rsid w:val="00E55A96"/>
    <w:rsid w:val="00E55AA3"/>
    <w:rsid w:val="00E55B2A"/>
    <w:rsid w:val="00E55BCC"/>
    <w:rsid w:val="00E55C3B"/>
    <w:rsid w:val="00E55C68"/>
    <w:rsid w:val="00E55C69"/>
    <w:rsid w:val="00E55F17"/>
    <w:rsid w:val="00E55FE8"/>
    <w:rsid w:val="00E560CC"/>
    <w:rsid w:val="00E56168"/>
    <w:rsid w:val="00E5617F"/>
    <w:rsid w:val="00E56230"/>
    <w:rsid w:val="00E56274"/>
    <w:rsid w:val="00E56308"/>
    <w:rsid w:val="00E563E1"/>
    <w:rsid w:val="00E5657A"/>
    <w:rsid w:val="00E5678A"/>
    <w:rsid w:val="00E567EE"/>
    <w:rsid w:val="00E56800"/>
    <w:rsid w:val="00E5691D"/>
    <w:rsid w:val="00E56C21"/>
    <w:rsid w:val="00E56CFE"/>
    <w:rsid w:val="00E56EEF"/>
    <w:rsid w:val="00E56F14"/>
    <w:rsid w:val="00E5704F"/>
    <w:rsid w:val="00E570DA"/>
    <w:rsid w:val="00E571C9"/>
    <w:rsid w:val="00E57416"/>
    <w:rsid w:val="00E57527"/>
    <w:rsid w:val="00E5761D"/>
    <w:rsid w:val="00E5771B"/>
    <w:rsid w:val="00E57752"/>
    <w:rsid w:val="00E57885"/>
    <w:rsid w:val="00E57A3E"/>
    <w:rsid w:val="00E57AE7"/>
    <w:rsid w:val="00E57C06"/>
    <w:rsid w:val="00E57C82"/>
    <w:rsid w:val="00E57DA9"/>
    <w:rsid w:val="00E57E80"/>
    <w:rsid w:val="00E608DB"/>
    <w:rsid w:val="00E60B68"/>
    <w:rsid w:val="00E60BC7"/>
    <w:rsid w:val="00E60CDB"/>
    <w:rsid w:val="00E60EC1"/>
    <w:rsid w:val="00E60EDE"/>
    <w:rsid w:val="00E60F8A"/>
    <w:rsid w:val="00E60FFC"/>
    <w:rsid w:val="00E61319"/>
    <w:rsid w:val="00E614F5"/>
    <w:rsid w:val="00E61604"/>
    <w:rsid w:val="00E6181F"/>
    <w:rsid w:val="00E618E4"/>
    <w:rsid w:val="00E61DED"/>
    <w:rsid w:val="00E61DFF"/>
    <w:rsid w:val="00E621F8"/>
    <w:rsid w:val="00E62228"/>
    <w:rsid w:val="00E62318"/>
    <w:rsid w:val="00E62422"/>
    <w:rsid w:val="00E6244F"/>
    <w:rsid w:val="00E62473"/>
    <w:rsid w:val="00E624B9"/>
    <w:rsid w:val="00E6252B"/>
    <w:rsid w:val="00E625EB"/>
    <w:rsid w:val="00E6260D"/>
    <w:rsid w:val="00E626A4"/>
    <w:rsid w:val="00E6281C"/>
    <w:rsid w:val="00E62821"/>
    <w:rsid w:val="00E6283C"/>
    <w:rsid w:val="00E62840"/>
    <w:rsid w:val="00E62897"/>
    <w:rsid w:val="00E6289E"/>
    <w:rsid w:val="00E62B0C"/>
    <w:rsid w:val="00E62B54"/>
    <w:rsid w:val="00E62CE0"/>
    <w:rsid w:val="00E62D0C"/>
    <w:rsid w:val="00E62D30"/>
    <w:rsid w:val="00E62DA1"/>
    <w:rsid w:val="00E62DB5"/>
    <w:rsid w:val="00E62F83"/>
    <w:rsid w:val="00E6319A"/>
    <w:rsid w:val="00E63382"/>
    <w:rsid w:val="00E633AE"/>
    <w:rsid w:val="00E633E0"/>
    <w:rsid w:val="00E63AA2"/>
    <w:rsid w:val="00E63DA6"/>
    <w:rsid w:val="00E63E51"/>
    <w:rsid w:val="00E63F97"/>
    <w:rsid w:val="00E640B2"/>
    <w:rsid w:val="00E644DD"/>
    <w:rsid w:val="00E6452A"/>
    <w:rsid w:val="00E6468B"/>
    <w:rsid w:val="00E64718"/>
    <w:rsid w:val="00E64832"/>
    <w:rsid w:val="00E64A37"/>
    <w:rsid w:val="00E64CE8"/>
    <w:rsid w:val="00E64EE5"/>
    <w:rsid w:val="00E64F5C"/>
    <w:rsid w:val="00E64FFD"/>
    <w:rsid w:val="00E65024"/>
    <w:rsid w:val="00E6505B"/>
    <w:rsid w:val="00E652AC"/>
    <w:rsid w:val="00E65663"/>
    <w:rsid w:val="00E657CE"/>
    <w:rsid w:val="00E65849"/>
    <w:rsid w:val="00E658AA"/>
    <w:rsid w:val="00E658B2"/>
    <w:rsid w:val="00E65A67"/>
    <w:rsid w:val="00E65B99"/>
    <w:rsid w:val="00E65BF4"/>
    <w:rsid w:val="00E65E3B"/>
    <w:rsid w:val="00E65E5B"/>
    <w:rsid w:val="00E66088"/>
    <w:rsid w:val="00E66096"/>
    <w:rsid w:val="00E660D3"/>
    <w:rsid w:val="00E6636D"/>
    <w:rsid w:val="00E6637E"/>
    <w:rsid w:val="00E663AB"/>
    <w:rsid w:val="00E664DA"/>
    <w:rsid w:val="00E665E0"/>
    <w:rsid w:val="00E66677"/>
    <w:rsid w:val="00E666A5"/>
    <w:rsid w:val="00E66763"/>
    <w:rsid w:val="00E66822"/>
    <w:rsid w:val="00E669C1"/>
    <w:rsid w:val="00E66A1F"/>
    <w:rsid w:val="00E66AD3"/>
    <w:rsid w:val="00E66B2D"/>
    <w:rsid w:val="00E66B87"/>
    <w:rsid w:val="00E66B8C"/>
    <w:rsid w:val="00E66C5C"/>
    <w:rsid w:val="00E66CD5"/>
    <w:rsid w:val="00E66D11"/>
    <w:rsid w:val="00E66DAA"/>
    <w:rsid w:val="00E66E95"/>
    <w:rsid w:val="00E66F14"/>
    <w:rsid w:val="00E67044"/>
    <w:rsid w:val="00E670F8"/>
    <w:rsid w:val="00E6787E"/>
    <w:rsid w:val="00E67AA0"/>
    <w:rsid w:val="00E67C22"/>
    <w:rsid w:val="00E67C43"/>
    <w:rsid w:val="00E67CC1"/>
    <w:rsid w:val="00E67CD7"/>
    <w:rsid w:val="00E67CF2"/>
    <w:rsid w:val="00E67DB7"/>
    <w:rsid w:val="00E67E4E"/>
    <w:rsid w:val="00E67E57"/>
    <w:rsid w:val="00E70047"/>
    <w:rsid w:val="00E700A2"/>
    <w:rsid w:val="00E700D4"/>
    <w:rsid w:val="00E701A1"/>
    <w:rsid w:val="00E703BC"/>
    <w:rsid w:val="00E704A4"/>
    <w:rsid w:val="00E704D8"/>
    <w:rsid w:val="00E70573"/>
    <w:rsid w:val="00E705B3"/>
    <w:rsid w:val="00E706A5"/>
    <w:rsid w:val="00E7077A"/>
    <w:rsid w:val="00E70A69"/>
    <w:rsid w:val="00E70A72"/>
    <w:rsid w:val="00E70B66"/>
    <w:rsid w:val="00E70B89"/>
    <w:rsid w:val="00E70D33"/>
    <w:rsid w:val="00E70E6F"/>
    <w:rsid w:val="00E70E95"/>
    <w:rsid w:val="00E70F8B"/>
    <w:rsid w:val="00E7101D"/>
    <w:rsid w:val="00E7104F"/>
    <w:rsid w:val="00E7123E"/>
    <w:rsid w:val="00E712FD"/>
    <w:rsid w:val="00E71334"/>
    <w:rsid w:val="00E71499"/>
    <w:rsid w:val="00E71569"/>
    <w:rsid w:val="00E7164A"/>
    <w:rsid w:val="00E718A8"/>
    <w:rsid w:val="00E718AE"/>
    <w:rsid w:val="00E7192A"/>
    <w:rsid w:val="00E71933"/>
    <w:rsid w:val="00E71A49"/>
    <w:rsid w:val="00E71A9F"/>
    <w:rsid w:val="00E71B1C"/>
    <w:rsid w:val="00E71B98"/>
    <w:rsid w:val="00E71C58"/>
    <w:rsid w:val="00E71C74"/>
    <w:rsid w:val="00E71CC1"/>
    <w:rsid w:val="00E71CC3"/>
    <w:rsid w:val="00E71D8A"/>
    <w:rsid w:val="00E71DFB"/>
    <w:rsid w:val="00E72069"/>
    <w:rsid w:val="00E720AF"/>
    <w:rsid w:val="00E721A4"/>
    <w:rsid w:val="00E721ED"/>
    <w:rsid w:val="00E7231D"/>
    <w:rsid w:val="00E72599"/>
    <w:rsid w:val="00E72640"/>
    <w:rsid w:val="00E726D3"/>
    <w:rsid w:val="00E728F6"/>
    <w:rsid w:val="00E7297D"/>
    <w:rsid w:val="00E729C0"/>
    <w:rsid w:val="00E72BA6"/>
    <w:rsid w:val="00E72BE2"/>
    <w:rsid w:val="00E72C49"/>
    <w:rsid w:val="00E72CFE"/>
    <w:rsid w:val="00E72E12"/>
    <w:rsid w:val="00E72EAC"/>
    <w:rsid w:val="00E72F64"/>
    <w:rsid w:val="00E72FA2"/>
    <w:rsid w:val="00E73013"/>
    <w:rsid w:val="00E7315D"/>
    <w:rsid w:val="00E733F6"/>
    <w:rsid w:val="00E7348D"/>
    <w:rsid w:val="00E7354A"/>
    <w:rsid w:val="00E7355A"/>
    <w:rsid w:val="00E73604"/>
    <w:rsid w:val="00E73633"/>
    <w:rsid w:val="00E73635"/>
    <w:rsid w:val="00E7374A"/>
    <w:rsid w:val="00E7376C"/>
    <w:rsid w:val="00E73A8F"/>
    <w:rsid w:val="00E73AD9"/>
    <w:rsid w:val="00E73DAB"/>
    <w:rsid w:val="00E73E61"/>
    <w:rsid w:val="00E74043"/>
    <w:rsid w:val="00E74079"/>
    <w:rsid w:val="00E7407C"/>
    <w:rsid w:val="00E740E2"/>
    <w:rsid w:val="00E740E9"/>
    <w:rsid w:val="00E74121"/>
    <w:rsid w:val="00E7416E"/>
    <w:rsid w:val="00E742BD"/>
    <w:rsid w:val="00E742D6"/>
    <w:rsid w:val="00E7435A"/>
    <w:rsid w:val="00E7435F"/>
    <w:rsid w:val="00E7440D"/>
    <w:rsid w:val="00E74494"/>
    <w:rsid w:val="00E7461B"/>
    <w:rsid w:val="00E747C5"/>
    <w:rsid w:val="00E74962"/>
    <w:rsid w:val="00E749AF"/>
    <w:rsid w:val="00E749D5"/>
    <w:rsid w:val="00E74C3C"/>
    <w:rsid w:val="00E74E4B"/>
    <w:rsid w:val="00E74F3C"/>
    <w:rsid w:val="00E75245"/>
    <w:rsid w:val="00E75258"/>
    <w:rsid w:val="00E7556C"/>
    <w:rsid w:val="00E75777"/>
    <w:rsid w:val="00E7582A"/>
    <w:rsid w:val="00E7585A"/>
    <w:rsid w:val="00E7594F"/>
    <w:rsid w:val="00E75BDA"/>
    <w:rsid w:val="00E75C72"/>
    <w:rsid w:val="00E75CF3"/>
    <w:rsid w:val="00E75E38"/>
    <w:rsid w:val="00E75ECA"/>
    <w:rsid w:val="00E75F46"/>
    <w:rsid w:val="00E760EB"/>
    <w:rsid w:val="00E7614A"/>
    <w:rsid w:val="00E76231"/>
    <w:rsid w:val="00E76298"/>
    <w:rsid w:val="00E762FC"/>
    <w:rsid w:val="00E7635A"/>
    <w:rsid w:val="00E7652C"/>
    <w:rsid w:val="00E7653F"/>
    <w:rsid w:val="00E76680"/>
    <w:rsid w:val="00E76861"/>
    <w:rsid w:val="00E76BBA"/>
    <w:rsid w:val="00E76D90"/>
    <w:rsid w:val="00E76E68"/>
    <w:rsid w:val="00E76F83"/>
    <w:rsid w:val="00E77227"/>
    <w:rsid w:val="00E772BC"/>
    <w:rsid w:val="00E77301"/>
    <w:rsid w:val="00E7736A"/>
    <w:rsid w:val="00E77401"/>
    <w:rsid w:val="00E77643"/>
    <w:rsid w:val="00E779AD"/>
    <w:rsid w:val="00E77B49"/>
    <w:rsid w:val="00E77B95"/>
    <w:rsid w:val="00E77D08"/>
    <w:rsid w:val="00E77D90"/>
    <w:rsid w:val="00E77ED0"/>
    <w:rsid w:val="00E77F0C"/>
    <w:rsid w:val="00E77FE3"/>
    <w:rsid w:val="00E80170"/>
    <w:rsid w:val="00E802D0"/>
    <w:rsid w:val="00E802D3"/>
    <w:rsid w:val="00E80304"/>
    <w:rsid w:val="00E8047A"/>
    <w:rsid w:val="00E8061A"/>
    <w:rsid w:val="00E80644"/>
    <w:rsid w:val="00E806A3"/>
    <w:rsid w:val="00E80724"/>
    <w:rsid w:val="00E80859"/>
    <w:rsid w:val="00E8088C"/>
    <w:rsid w:val="00E80A40"/>
    <w:rsid w:val="00E80E87"/>
    <w:rsid w:val="00E80E8C"/>
    <w:rsid w:val="00E81130"/>
    <w:rsid w:val="00E81142"/>
    <w:rsid w:val="00E8124D"/>
    <w:rsid w:val="00E812A0"/>
    <w:rsid w:val="00E81373"/>
    <w:rsid w:val="00E817C1"/>
    <w:rsid w:val="00E817ED"/>
    <w:rsid w:val="00E819E1"/>
    <w:rsid w:val="00E81AB7"/>
    <w:rsid w:val="00E81B15"/>
    <w:rsid w:val="00E81BE8"/>
    <w:rsid w:val="00E81DFC"/>
    <w:rsid w:val="00E81E77"/>
    <w:rsid w:val="00E820A5"/>
    <w:rsid w:val="00E82198"/>
    <w:rsid w:val="00E82201"/>
    <w:rsid w:val="00E82252"/>
    <w:rsid w:val="00E822D4"/>
    <w:rsid w:val="00E82414"/>
    <w:rsid w:val="00E82844"/>
    <w:rsid w:val="00E8295E"/>
    <w:rsid w:val="00E82975"/>
    <w:rsid w:val="00E82A87"/>
    <w:rsid w:val="00E82C84"/>
    <w:rsid w:val="00E82C95"/>
    <w:rsid w:val="00E82CC5"/>
    <w:rsid w:val="00E82EBC"/>
    <w:rsid w:val="00E82FBA"/>
    <w:rsid w:val="00E8301F"/>
    <w:rsid w:val="00E83026"/>
    <w:rsid w:val="00E83100"/>
    <w:rsid w:val="00E83121"/>
    <w:rsid w:val="00E83242"/>
    <w:rsid w:val="00E832C7"/>
    <w:rsid w:val="00E8352D"/>
    <w:rsid w:val="00E835BA"/>
    <w:rsid w:val="00E8360A"/>
    <w:rsid w:val="00E836FA"/>
    <w:rsid w:val="00E83832"/>
    <w:rsid w:val="00E838B4"/>
    <w:rsid w:val="00E839C4"/>
    <w:rsid w:val="00E839F7"/>
    <w:rsid w:val="00E83B1F"/>
    <w:rsid w:val="00E83B88"/>
    <w:rsid w:val="00E83BAA"/>
    <w:rsid w:val="00E83C07"/>
    <w:rsid w:val="00E83C26"/>
    <w:rsid w:val="00E83C4A"/>
    <w:rsid w:val="00E83CAA"/>
    <w:rsid w:val="00E83D26"/>
    <w:rsid w:val="00E83D28"/>
    <w:rsid w:val="00E83D37"/>
    <w:rsid w:val="00E83F46"/>
    <w:rsid w:val="00E83F58"/>
    <w:rsid w:val="00E83FAC"/>
    <w:rsid w:val="00E84090"/>
    <w:rsid w:val="00E84174"/>
    <w:rsid w:val="00E844BB"/>
    <w:rsid w:val="00E8475D"/>
    <w:rsid w:val="00E847D2"/>
    <w:rsid w:val="00E8482F"/>
    <w:rsid w:val="00E84C0A"/>
    <w:rsid w:val="00E84C23"/>
    <w:rsid w:val="00E84E5D"/>
    <w:rsid w:val="00E84FDD"/>
    <w:rsid w:val="00E85313"/>
    <w:rsid w:val="00E85371"/>
    <w:rsid w:val="00E853B4"/>
    <w:rsid w:val="00E853EC"/>
    <w:rsid w:val="00E853F1"/>
    <w:rsid w:val="00E85463"/>
    <w:rsid w:val="00E854A9"/>
    <w:rsid w:val="00E854C2"/>
    <w:rsid w:val="00E854F8"/>
    <w:rsid w:val="00E855B6"/>
    <w:rsid w:val="00E8564F"/>
    <w:rsid w:val="00E856D1"/>
    <w:rsid w:val="00E85832"/>
    <w:rsid w:val="00E8596C"/>
    <w:rsid w:val="00E85A67"/>
    <w:rsid w:val="00E85AE3"/>
    <w:rsid w:val="00E85B0D"/>
    <w:rsid w:val="00E85DCF"/>
    <w:rsid w:val="00E85F8D"/>
    <w:rsid w:val="00E860EA"/>
    <w:rsid w:val="00E86137"/>
    <w:rsid w:val="00E86152"/>
    <w:rsid w:val="00E862EC"/>
    <w:rsid w:val="00E8667E"/>
    <w:rsid w:val="00E866CC"/>
    <w:rsid w:val="00E867B9"/>
    <w:rsid w:val="00E86AE7"/>
    <w:rsid w:val="00E86B31"/>
    <w:rsid w:val="00E86C8F"/>
    <w:rsid w:val="00E86CC3"/>
    <w:rsid w:val="00E86D53"/>
    <w:rsid w:val="00E86D72"/>
    <w:rsid w:val="00E86D82"/>
    <w:rsid w:val="00E86EA3"/>
    <w:rsid w:val="00E86F8F"/>
    <w:rsid w:val="00E870F9"/>
    <w:rsid w:val="00E87119"/>
    <w:rsid w:val="00E871BF"/>
    <w:rsid w:val="00E872DA"/>
    <w:rsid w:val="00E87314"/>
    <w:rsid w:val="00E87391"/>
    <w:rsid w:val="00E873FE"/>
    <w:rsid w:val="00E87750"/>
    <w:rsid w:val="00E877A3"/>
    <w:rsid w:val="00E878E0"/>
    <w:rsid w:val="00E87A19"/>
    <w:rsid w:val="00E87B77"/>
    <w:rsid w:val="00E87C33"/>
    <w:rsid w:val="00E87DF2"/>
    <w:rsid w:val="00E87F89"/>
    <w:rsid w:val="00E87F8C"/>
    <w:rsid w:val="00E87FBE"/>
    <w:rsid w:val="00E90277"/>
    <w:rsid w:val="00E902AE"/>
    <w:rsid w:val="00E9038B"/>
    <w:rsid w:val="00E9040A"/>
    <w:rsid w:val="00E906EA"/>
    <w:rsid w:val="00E90932"/>
    <w:rsid w:val="00E909CF"/>
    <w:rsid w:val="00E909FE"/>
    <w:rsid w:val="00E90A58"/>
    <w:rsid w:val="00E90BF2"/>
    <w:rsid w:val="00E90CEB"/>
    <w:rsid w:val="00E90DE0"/>
    <w:rsid w:val="00E90F51"/>
    <w:rsid w:val="00E90FA6"/>
    <w:rsid w:val="00E91020"/>
    <w:rsid w:val="00E91080"/>
    <w:rsid w:val="00E910DF"/>
    <w:rsid w:val="00E910EB"/>
    <w:rsid w:val="00E911B3"/>
    <w:rsid w:val="00E911E0"/>
    <w:rsid w:val="00E912AD"/>
    <w:rsid w:val="00E91378"/>
    <w:rsid w:val="00E91483"/>
    <w:rsid w:val="00E91769"/>
    <w:rsid w:val="00E918FA"/>
    <w:rsid w:val="00E91A32"/>
    <w:rsid w:val="00E91A60"/>
    <w:rsid w:val="00E91BD9"/>
    <w:rsid w:val="00E91CF9"/>
    <w:rsid w:val="00E91F85"/>
    <w:rsid w:val="00E9216D"/>
    <w:rsid w:val="00E9227A"/>
    <w:rsid w:val="00E92364"/>
    <w:rsid w:val="00E92402"/>
    <w:rsid w:val="00E9241F"/>
    <w:rsid w:val="00E92706"/>
    <w:rsid w:val="00E929DD"/>
    <w:rsid w:val="00E92AE4"/>
    <w:rsid w:val="00E92DC5"/>
    <w:rsid w:val="00E92E20"/>
    <w:rsid w:val="00E92FCA"/>
    <w:rsid w:val="00E92FDE"/>
    <w:rsid w:val="00E92FF3"/>
    <w:rsid w:val="00E93076"/>
    <w:rsid w:val="00E931D0"/>
    <w:rsid w:val="00E932D9"/>
    <w:rsid w:val="00E933A3"/>
    <w:rsid w:val="00E933CD"/>
    <w:rsid w:val="00E934FB"/>
    <w:rsid w:val="00E93552"/>
    <w:rsid w:val="00E93643"/>
    <w:rsid w:val="00E93708"/>
    <w:rsid w:val="00E93787"/>
    <w:rsid w:val="00E9385D"/>
    <w:rsid w:val="00E938B3"/>
    <w:rsid w:val="00E938C1"/>
    <w:rsid w:val="00E93904"/>
    <w:rsid w:val="00E93B2E"/>
    <w:rsid w:val="00E93CBC"/>
    <w:rsid w:val="00E93D15"/>
    <w:rsid w:val="00E93EF5"/>
    <w:rsid w:val="00E93F15"/>
    <w:rsid w:val="00E940EE"/>
    <w:rsid w:val="00E94187"/>
    <w:rsid w:val="00E94246"/>
    <w:rsid w:val="00E94305"/>
    <w:rsid w:val="00E9430B"/>
    <w:rsid w:val="00E94334"/>
    <w:rsid w:val="00E94377"/>
    <w:rsid w:val="00E94433"/>
    <w:rsid w:val="00E9448F"/>
    <w:rsid w:val="00E944C9"/>
    <w:rsid w:val="00E9484F"/>
    <w:rsid w:val="00E94C3B"/>
    <w:rsid w:val="00E94D28"/>
    <w:rsid w:val="00E94EE3"/>
    <w:rsid w:val="00E94FDD"/>
    <w:rsid w:val="00E9504D"/>
    <w:rsid w:val="00E950C1"/>
    <w:rsid w:val="00E95109"/>
    <w:rsid w:val="00E95113"/>
    <w:rsid w:val="00E95306"/>
    <w:rsid w:val="00E95344"/>
    <w:rsid w:val="00E953C4"/>
    <w:rsid w:val="00E955ED"/>
    <w:rsid w:val="00E9569B"/>
    <w:rsid w:val="00E957BA"/>
    <w:rsid w:val="00E959E1"/>
    <w:rsid w:val="00E95BB7"/>
    <w:rsid w:val="00E95C23"/>
    <w:rsid w:val="00E95F83"/>
    <w:rsid w:val="00E95F88"/>
    <w:rsid w:val="00E961EE"/>
    <w:rsid w:val="00E96221"/>
    <w:rsid w:val="00E962AC"/>
    <w:rsid w:val="00E9630B"/>
    <w:rsid w:val="00E96535"/>
    <w:rsid w:val="00E96585"/>
    <w:rsid w:val="00E9666D"/>
    <w:rsid w:val="00E967D9"/>
    <w:rsid w:val="00E969CD"/>
    <w:rsid w:val="00E96A5D"/>
    <w:rsid w:val="00E96AB4"/>
    <w:rsid w:val="00E96D85"/>
    <w:rsid w:val="00E96DBE"/>
    <w:rsid w:val="00E96DC0"/>
    <w:rsid w:val="00E96DD8"/>
    <w:rsid w:val="00E96E49"/>
    <w:rsid w:val="00E96E85"/>
    <w:rsid w:val="00E96F3F"/>
    <w:rsid w:val="00E96F7D"/>
    <w:rsid w:val="00E970B8"/>
    <w:rsid w:val="00E9714F"/>
    <w:rsid w:val="00E97162"/>
    <w:rsid w:val="00E971C8"/>
    <w:rsid w:val="00E97202"/>
    <w:rsid w:val="00E9728A"/>
    <w:rsid w:val="00E97397"/>
    <w:rsid w:val="00E9747D"/>
    <w:rsid w:val="00E974E9"/>
    <w:rsid w:val="00E975B5"/>
    <w:rsid w:val="00E97649"/>
    <w:rsid w:val="00E978CD"/>
    <w:rsid w:val="00E978EF"/>
    <w:rsid w:val="00E97AC5"/>
    <w:rsid w:val="00E97C1E"/>
    <w:rsid w:val="00E97D85"/>
    <w:rsid w:val="00E97E09"/>
    <w:rsid w:val="00E97F0A"/>
    <w:rsid w:val="00E97FB0"/>
    <w:rsid w:val="00EA0030"/>
    <w:rsid w:val="00EA00C4"/>
    <w:rsid w:val="00EA03D0"/>
    <w:rsid w:val="00EA0490"/>
    <w:rsid w:val="00EA0565"/>
    <w:rsid w:val="00EA068B"/>
    <w:rsid w:val="00EA073C"/>
    <w:rsid w:val="00EA07D5"/>
    <w:rsid w:val="00EA085C"/>
    <w:rsid w:val="00EA0A6D"/>
    <w:rsid w:val="00EA0ADA"/>
    <w:rsid w:val="00EA0C74"/>
    <w:rsid w:val="00EA0C9C"/>
    <w:rsid w:val="00EA0D2E"/>
    <w:rsid w:val="00EA0D67"/>
    <w:rsid w:val="00EA0E67"/>
    <w:rsid w:val="00EA0FC0"/>
    <w:rsid w:val="00EA1059"/>
    <w:rsid w:val="00EA1101"/>
    <w:rsid w:val="00EA110A"/>
    <w:rsid w:val="00EA1175"/>
    <w:rsid w:val="00EA1362"/>
    <w:rsid w:val="00EA1539"/>
    <w:rsid w:val="00EA1615"/>
    <w:rsid w:val="00EA1A40"/>
    <w:rsid w:val="00EA1B13"/>
    <w:rsid w:val="00EA1B61"/>
    <w:rsid w:val="00EA1D3C"/>
    <w:rsid w:val="00EA1D8C"/>
    <w:rsid w:val="00EA1F7C"/>
    <w:rsid w:val="00EA1FA6"/>
    <w:rsid w:val="00EA1FE8"/>
    <w:rsid w:val="00EA209C"/>
    <w:rsid w:val="00EA2147"/>
    <w:rsid w:val="00EA238C"/>
    <w:rsid w:val="00EA23AF"/>
    <w:rsid w:val="00EA24D6"/>
    <w:rsid w:val="00EA2577"/>
    <w:rsid w:val="00EA25CF"/>
    <w:rsid w:val="00EA26BD"/>
    <w:rsid w:val="00EA26CE"/>
    <w:rsid w:val="00EA26E2"/>
    <w:rsid w:val="00EA271C"/>
    <w:rsid w:val="00EA2809"/>
    <w:rsid w:val="00EA28FF"/>
    <w:rsid w:val="00EA2C17"/>
    <w:rsid w:val="00EA2C41"/>
    <w:rsid w:val="00EA2C85"/>
    <w:rsid w:val="00EA2D8C"/>
    <w:rsid w:val="00EA2F64"/>
    <w:rsid w:val="00EA2FD6"/>
    <w:rsid w:val="00EA31DB"/>
    <w:rsid w:val="00EA3357"/>
    <w:rsid w:val="00EA336D"/>
    <w:rsid w:val="00EA3452"/>
    <w:rsid w:val="00EA352B"/>
    <w:rsid w:val="00EA385B"/>
    <w:rsid w:val="00EA39C8"/>
    <w:rsid w:val="00EA3DFC"/>
    <w:rsid w:val="00EA3F00"/>
    <w:rsid w:val="00EA3FB5"/>
    <w:rsid w:val="00EA405D"/>
    <w:rsid w:val="00EA4156"/>
    <w:rsid w:val="00EA419E"/>
    <w:rsid w:val="00EA42B9"/>
    <w:rsid w:val="00EA4368"/>
    <w:rsid w:val="00EA44EA"/>
    <w:rsid w:val="00EA4560"/>
    <w:rsid w:val="00EA459E"/>
    <w:rsid w:val="00EA464C"/>
    <w:rsid w:val="00EA4728"/>
    <w:rsid w:val="00EA4884"/>
    <w:rsid w:val="00EA491F"/>
    <w:rsid w:val="00EA4A0E"/>
    <w:rsid w:val="00EA4A69"/>
    <w:rsid w:val="00EA4B40"/>
    <w:rsid w:val="00EA4D52"/>
    <w:rsid w:val="00EA4DF5"/>
    <w:rsid w:val="00EA4E5A"/>
    <w:rsid w:val="00EA4EF0"/>
    <w:rsid w:val="00EA4FB2"/>
    <w:rsid w:val="00EA50C9"/>
    <w:rsid w:val="00EA515E"/>
    <w:rsid w:val="00EA53CF"/>
    <w:rsid w:val="00EA5499"/>
    <w:rsid w:val="00EA5536"/>
    <w:rsid w:val="00EA5792"/>
    <w:rsid w:val="00EA5794"/>
    <w:rsid w:val="00EA5918"/>
    <w:rsid w:val="00EA5A33"/>
    <w:rsid w:val="00EA5D27"/>
    <w:rsid w:val="00EA61D4"/>
    <w:rsid w:val="00EA644F"/>
    <w:rsid w:val="00EA66CC"/>
    <w:rsid w:val="00EA6776"/>
    <w:rsid w:val="00EA689C"/>
    <w:rsid w:val="00EA69E2"/>
    <w:rsid w:val="00EA6A6D"/>
    <w:rsid w:val="00EA6BF7"/>
    <w:rsid w:val="00EA6C5A"/>
    <w:rsid w:val="00EA6CE4"/>
    <w:rsid w:val="00EA6D0F"/>
    <w:rsid w:val="00EA6D6F"/>
    <w:rsid w:val="00EA6E9F"/>
    <w:rsid w:val="00EA6FC9"/>
    <w:rsid w:val="00EA702C"/>
    <w:rsid w:val="00EA71DE"/>
    <w:rsid w:val="00EA71EB"/>
    <w:rsid w:val="00EA7297"/>
    <w:rsid w:val="00EA7A70"/>
    <w:rsid w:val="00EA7C10"/>
    <w:rsid w:val="00EA7CBF"/>
    <w:rsid w:val="00EA7F73"/>
    <w:rsid w:val="00EA7FD9"/>
    <w:rsid w:val="00EB017B"/>
    <w:rsid w:val="00EB01F4"/>
    <w:rsid w:val="00EB02BB"/>
    <w:rsid w:val="00EB0498"/>
    <w:rsid w:val="00EB056D"/>
    <w:rsid w:val="00EB0570"/>
    <w:rsid w:val="00EB05CF"/>
    <w:rsid w:val="00EB0698"/>
    <w:rsid w:val="00EB06A6"/>
    <w:rsid w:val="00EB06CC"/>
    <w:rsid w:val="00EB0908"/>
    <w:rsid w:val="00EB096F"/>
    <w:rsid w:val="00EB09CE"/>
    <w:rsid w:val="00EB0A18"/>
    <w:rsid w:val="00EB0C9B"/>
    <w:rsid w:val="00EB0CD0"/>
    <w:rsid w:val="00EB0CF7"/>
    <w:rsid w:val="00EB0F2A"/>
    <w:rsid w:val="00EB0FC4"/>
    <w:rsid w:val="00EB112C"/>
    <w:rsid w:val="00EB133D"/>
    <w:rsid w:val="00EB14EA"/>
    <w:rsid w:val="00EB14F1"/>
    <w:rsid w:val="00EB158D"/>
    <w:rsid w:val="00EB15B3"/>
    <w:rsid w:val="00EB1671"/>
    <w:rsid w:val="00EB1677"/>
    <w:rsid w:val="00EB1688"/>
    <w:rsid w:val="00EB1798"/>
    <w:rsid w:val="00EB1C70"/>
    <w:rsid w:val="00EB1D2A"/>
    <w:rsid w:val="00EB1D69"/>
    <w:rsid w:val="00EB1F38"/>
    <w:rsid w:val="00EB1F47"/>
    <w:rsid w:val="00EB2047"/>
    <w:rsid w:val="00EB2270"/>
    <w:rsid w:val="00EB22CF"/>
    <w:rsid w:val="00EB25B6"/>
    <w:rsid w:val="00EB2724"/>
    <w:rsid w:val="00EB27F8"/>
    <w:rsid w:val="00EB2951"/>
    <w:rsid w:val="00EB2B4E"/>
    <w:rsid w:val="00EB2C4D"/>
    <w:rsid w:val="00EB2C5F"/>
    <w:rsid w:val="00EB2CC6"/>
    <w:rsid w:val="00EB2D02"/>
    <w:rsid w:val="00EB2D82"/>
    <w:rsid w:val="00EB2E2E"/>
    <w:rsid w:val="00EB2E54"/>
    <w:rsid w:val="00EB2F2F"/>
    <w:rsid w:val="00EB2FF3"/>
    <w:rsid w:val="00EB3012"/>
    <w:rsid w:val="00EB317E"/>
    <w:rsid w:val="00EB331D"/>
    <w:rsid w:val="00EB341F"/>
    <w:rsid w:val="00EB3461"/>
    <w:rsid w:val="00EB34EA"/>
    <w:rsid w:val="00EB3730"/>
    <w:rsid w:val="00EB375C"/>
    <w:rsid w:val="00EB3776"/>
    <w:rsid w:val="00EB38DC"/>
    <w:rsid w:val="00EB3A0F"/>
    <w:rsid w:val="00EB3A86"/>
    <w:rsid w:val="00EB3A87"/>
    <w:rsid w:val="00EB3AF9"/>
    <w:rsid w:val="00EB3E10"/>
    <w:rsid w:val="00EB3EF9"/>
    <w:rsid w:val="00EB42A1"/>
    <w:rsid w:val="00EB430D"/>
    <w:rsid w:val="00EB43A4"/>
    <w:rsid w:val="00EB4406"/>
    <w:rsid w:val="00EB4465"/>
    <w:rsid w:val="00EB450B"/>
    <w:rsid w:val="00EB452A"/>
    <w:rsid w:val="00EB492C"/>
    <w:rsid w:val="00EB4A77"/>
    <w:rsid w:val="00EB4BAF"/>
    <w:rsid w:val="00EB4E2F"/>
    <w:rsid w:val="00EB4EF8"/>
    <w:rsid w:val="00EB4F3C"/>
    <w:rsid w:val="00EB4F58"/>
    <w:rsid w:val="00EB51F0"/>
    <w:rsid w:val="00EB526F"/>
    <w:rsid w:val="00EB5284"/>
    <w:rsid w:val="00EB5396"/>
    <w:rsid w:val="00EB53A8"/>
    <w:rsid w:val="00EB547B"/>
    <w:rsid w:val="00EB55A4"/>
    <w:rsid w:val="00EB5628"/>
    <w:rsid w:val="00EB5954"/>
    <w:rsid w:val="00EB59DC"/>
    <w:rsid w:val="00EB5A1B"/>
    <w:rsid w:val="00EB5C1D"/>
    <w:rsid w:val="00EB5CC0"/>
    <w:rsid w:val="00EB5E1F"/>
    <w:rsid w:val="00EB5E84"/>
    <w:rsid w:val="00EB5F17"/>
    <w:rsid w:val="00EB6199"/>
    <w:rsid w:val="00EB61A1"/>
    <w:rsid w:val="00EB61EE"/>
    <w:rsid w:val="00EB6241"/>
    <w:rsid w:val="00EB6359"/>
    <w:rsid w:val="00EB6473"/>
    <w:rsid w:val="00EB683B"/>
    <w:rsid w:val="00EB699F"/>
    <w:rsid w:val="00EB69D5"/>
    <w:rsid w:val="00EB69E3"/>
    <w:rsid w:val="00EB6AAC"/>
    <w:rsid w:val="00EB6BBF"/>
    <w:rsid w:val="00EB6CF4"/>
    <w:rsid w:val="00EB6D92"/>
    <w:rsid w:val="00EB7008"/>
    <w:rsid w:val="00EB701F"/>
    <w:rsid w:val="00EB70FA"/>
    <w:rsid w:val="00EB73D8"/>
    <w:rsid w:val="00EB74F3"/>
    <w:rsid w:val="00EB75A4"/>
    <w:rsid w:val="00EB75BE"/>
    <w:rsid w:val="00EB7742"/>
    <w:rsid w:val="00EB7A1F"/>
    <w:rsid w:val="00EB7C60"/>
    <w:rsid w:val="00EB7D2B"/>
    <w:rsid w:val="00EB7D48"/>
    <w:rsid w:val="00EB7DCF"/>
    <w:rsid w:val="00EB7E85"/>
    <w:rsid w:val="00EC0205"/>
    <w:rsid w:val="00EC03CA"/>
    <w:rsid w:val="00EC0535"/>
    <w:rsid w:val="00EC07F7"/>
    <w:rsid w:val="00EC081B"/>
    <w:rsid w:val="00EC084D"/>
    <w:rsid w:val="00EC09A4"/>
    <w:rsid w:val="00EC0AAE"/>
    <w:rsid w:val="00EC0ADC"/>
    <w:rsid w:val="00EC0D44"/>
    <w:rsid w:val="00EC0E20"/>
    <w:rsid w:val="00EC0E22"/>
    <w:rsid w:val="00EC0E73"/>
    <w:rsid w:val="00EC0EA5"/>
    <w:rsid w:val="00EC0F31"/>
    <w:rsid w:val="00EC10B5"/>
    <w:rsid w:val="00EC1158"/>
    <w:rsid w:val="00EC148F"/>
    <w:rsid w:val="00EC151B"/>
    <w:rsid w:val="00EC1571"/>
    <w:rsid w:val="00EC191C"/>
    <w:rsid w:val="00EC1A3F"/>
    <w:rsid w:val="00EC1AAA"/>
    <w:rsid w:val="00EC1C42"/>
    <w:rsid w:val="00EC1CEF"/>
    <w:rsid w:val="00EC1D88"/>
    <w:rsid w:val="00EC1E12"/>
    <w:rsid w:val="00EC1EE4"/>
    <w:rsid w:val="00EC1FC6"/>
    <w:rsid w:val="00EC22EA"/>
    <w:rsid w:val="00EC2401"/>
    <w:rsid w:val="00EC2443"/>
    <w:rsid w:val="00EC24BD"/>
    <w:rsid w:val="00EC25D8"/>
    <w:rsid w:val="00EC264F"/>
    <w:rsid w:val="00EC271F"/>
    <w:rsid w:val="00EC2830"/>
    <w:rsid w:val="00EC29CE"/>
    <w:rsid w:val="00EC2A4F"/>
    <w:rsid w:val="00EC2AC4"/>
    <w:rsid w:val="00EC2AE9"/>
    <w:rsid w:val="00EC2B96"/>
    <w:rsid w:val="00EC2C56"/>
    <w:rsid w:val="00EC2C79"/>
    <w:rsid w:val="00EC2C85"/>
    <w:rsid w:val="00EC2D40"/>
    <w:rsid w:val="00EC2E29"/>
    <w:rsid w:val="00EC2EBC"/>
    <w:rsid w:val="00EC2F3B"/>
    <w:rsid w:val="00EC303A"/>
    <w:rsid w:val="00EC30EC"/>
    <w:rsid w:val="00EC32B2"/>
    <w:rsid w:val="00EC33D3"/>
    <w:rsid w:val="00EC3661"/>
    <w:rsid w:val="00EC3BEB"/>
    <w:rsid w:val="00EC3C80"/>
    <w:rsid w:val="00EC3D54"/>
    <w:rsid w:val="00EC3D5D"/>
    <w:rsid w:val="00EC3E8A"/>
    <w:rsid w:val="00EC3F61"/>
    <w:rsid w:val="00EC402E"/>
    <w:rsid w:val="00EC40B6"/>
    <w:rsid w:val="00EC4123"/>
    <w:rsid w:val="00EC43A5"/>
    <w:rsid w:val="00EC4440"/>
    <w:rsid w:val="00EC4628"/>
    <w:rsid w:val="00EC46D6"/>
    <w:rsid w:val="00EC4700"/>
    <w:rsid w:val="00EC4711"/>
    <w:rsid w:val="00EC494B"/>
    <w:rsid w:val="00EC49DC"/>
    <w:rsid w:val="00EC4BF3"/>
    <w:rsid w:val="00EC4C66"/>
    <w:rsid w:val="00EC4CBB"/>
    <w:rsid w:val="00EC4D7E"/>
    <w:rsid w:val="00EC4D86"/>
    <w:rsid w:val="00EC4DA2"/>
    <w:rsid w:val="00EC4E11"/>
    <w:rsid w:val="00EC504F"/>
    <w:rsid w:val="00EC50F1"/>
    <w:rsid w:val="00EC5217"/>
    <w:rsid w:val="00EC542F"/>
    <w:rsid w:val="00EC54C4"/>
    <w:rsid w:val="00EC55FA"/>
    <w:rsid w:val="00EC5614"/>
    <w:rsid w:val="00EC5666"/>
    <w:rsid w:val="00EC56C7"/>
    <w:rsid w:val="00EC5974"/>
    <w:rsid w:val="00EC597C"/>
    <w:rsid w:val="00EC59F9"/>
    <w:rsid w:val="00EC5A30"/>
    <w:rsid w:val="00EC5A3A"/>
    <w:rsid w:val="00EC5B48"/>
    <w:rsid w:val="00EC5D1D"/>
    <w:rsid w:val="00EC5D3D"/>
    <w:rsid w:val="00EC5E31"/>
    <w:rsid w:val="00EC5E7A"/>
    <w:rsid w:val="00EC5EAF"/>
    <w:rsid w:val="00EC6003"/>
    <w:rsid w:val="00EC6075"/>
    <w:rsid w:val="00EC6205"/>
    <w:rsid w:val="00EC6344"/>
    <w:rsid w:val="00EC66B2"/>
    <w:rsid w:val="00EC67E3"/>
    <w:rsid w:val="00EC6850"/>
    <w:rsid w:val="00EC687A"/>
    <w:rsid w:val="00EC68E6"/>
    <w:rsid w:val="00EC69EF"/>
    <w:rsid w:val="00EC6BDC"/>
    <w:rsid w:val="00EC6C3D"/>
    <w:rsid w:val="00EC6CEC"/>
    <w:rsid w:val="00EC6D98"/>
    <w:rsid w:val="00EC6DB8"/>
    <w:rsid w:val="00EC6E17"/>
    <w:rsid w:val="00EC6EDF"/>
    <w:rsid w:val="00EC6F7A"/>
    <w:rsid w:val="00EC6FCC"/>
    <w:rsid w:val="00EC7472"/>
    <w:rsid w:val="00EC7479"/>
    <w:rsid w:val="00EC75A5"/>
    <w:rsid w:val="00EC77C7"/>
    <w:rsid w:val="00EC7955"/>
    <w:rsid w:val="00EC7AA5"/>
    <w:rsid w:val="00EC7ACA"/>
    <w:rsid w:val="00EC7B5B"/>
    <w:rsid w:val="00EC7C9B"/>
    <w:rsid w:val="00EC7CB1"/>
    <w:rsid w:val="00EC7CC0"/>
    <w:rsid w:val="00EC7E8B"/>
    <w:rsid w:val="00EC7F55"/>
    <w:rsid w:val="00EC7F86"/>
    <w:rsid w:val="00EC7FFC"/>
    <w:rsid w:val="00ED0074"/>
    <w:rsid w:val="00ED00AF"/>
    <w:rsid w:val="00ED0442"/>
    <w:rsid w:val="00ED0491"/>
    <w:rsid w:val="00ED0638"/>
    <w:rsid w:val="00ED0755"/>
    <w:rsid w:val="00ED08B8"/>
    <w:rsid w:val="00ED0A48"/>
    <w:rsid w:val="00ED0AD1"/>
    <w:rsid w:val="00ED0B80"/>
    <w:rsid w:val="00ED0D72"/>
    <w:rsid w:val="00ED116D"/>
    <w:rsid w:val="00ED1176"/>
    <w:rsid w:val="00ED1244"/>
    <w:rsid w:val="00ED1317"/>
    <w:rsid w:val="00ED1368"/>
    <w:rsid w:val="00ED1910"/>
    <w:rsid w:val="00ED19C8"/>
    <w:rsid w:val="00ED19E6"/>
    <w:rsid w:val="00ED1A53"/>
    <w:rsid w:val="00ED1A7F"/>
    <w:rsid w:val="00ED1B3F"/>
    <w:rsid w:val="00ED1B7A"/>
    <w:rsid w:val="00ED1BB3"/>
    <w:rsid w:val="00ED1BD7"/>
    <w:rsid w:val="00ED1BD9"/>
    <w:rsid w:val="00ED1E02"/>
    <w:rsid w:val="00ED1FA9"/>
    <w:rsid w:val="00ED20BC"/>
    <w:rsid w:val="00ED21AA"/>
    <w:rsid w:val="00ED2277"/>
    <w:rsid w:val="00ED244E"/>
    <w:rsid w:val="00ED2483"/>
    <w:rsid w:val="00ED24E8"/>
    <w:rsid w:val="00ED2742"/>
    <w:rsid w:val="00ED28BF"/>
    <w:rsid w:val="00ED2965"/>
    <w:rsid w:val="00ED2987"/>
    <w:rsid w:val="00ED29B1"/>
    <w:rsid w:val="00ED29DC"/>
    <w:rsid w:val="00ED29F0"/>
    <w:rsid w:val="00ED2A00"/>
    <w:rsid w:val="00ED2A79"/>
    <w:rsid w:val="00ED2AD0"/>
    <w:rsid w:val="00ED2B14"/>
    <w:rsid w:val="00ED2C4F"/>
    <w:rsid w:val="00ED2CBD"/>
    <w:rsid w:val="00ED2CDA"/>
    <w:rsid w:val="00ED2E73"/>
    <w:rsid w:val="00ED2E83"/>
    <w:rsid w:val="00ED2F87"/>
    <w:rsid w:val="00ED2FB1"/>
    <w:rsid w:val="00ED2FDD"/>
    <w:rsid w:val="00ED3043"/>
    <w:rsid w:val="00ED3045"/>
    <w:rsid w:val="00ED30DF"/>
    <w:rsid w:val="00ED3190"/>
    <w:rsid w:val="00ED336B"/>
    <w:rsid w:val="00ED3426"/>
    <w:rsid w:val="00ED347D"/>
    <w:rsid w:val="00ED34B6"/>
    <w:rsid w:val="00ED36FC"/>
    <w:rsid w:val="00ED375F"/>
    <w:rsid w:val="00ED396B"/>
    <w:rsid w:val="00ED3AAC"/>
    <w:rsid w:val="00ED3C23"/>
    <w:rsid w:val="00ED3D91"/>
    <w:rsid w:val="00ED3DE6"/>
    <w:rsid w:val="00ED3E2E"/>
    <w:rsid w:val="00ED3F5D"/>
    <w:rsid w:val="00ED41AC"/>
    <w:rsid w:val="00ED4256"/>
    <w:rsid w:val="00ED4382"/>
    <w:rsid w:val="00ED44EB"/>
    <w:rsid w:val="00ED451A"/>
    <w:rsid w:val="00ED451C"/>
    <w:rsid w:val="00ED4769"/>
    <w:rsid w:val="00ED482A"/>
    <w:rsid w:val="00ED487E"/>
    <w:rsid w:val="00ED48BE"/>
    <w:rsid w:val="00ED4A48"/>
    <w:rsid w:val="00ED4A73"/>
    <w:rsid w:val="00ED4AC2"/>
    <w:rsid w:val="00ED4ADF"/>
    <w:rsid w:val="00ED4BC6"/>
    <w:rsid w:val="00ED4BFB"/>
    <w:rsid w:val="00ED4C24"/>
    <w:rsid w:val="00ED4E26"/>
    <w:rsid w:val="00ED5082"/>
    <w:rsid w:val="00ED50E2"/>
    <w:rsid w:val="00ED50FA"/>
    <w:rsid w:val="00ED5175"/>
    <w:rsid w:val="00ED518D"/>
    <w:rsid w:val="00ED532E"/>
    <w:rsid w:val="00ED53B6"/>
    <w:rsid w:val="00ED5467"/>
    <w:rsid w:val="00ED55A1"/>
    <w:rsid w:val="00ED56B1"/>
    <w:rsid w:val="00ED56FE"/>
    <w:rsid w:val="00ED5735"/>
    <w:rsid w:val="00ED5799"/>
    <w:rsid w:val="00ED58C9"/>
    <w:rsid w:val="00ED59B1"/>
    <w:rsid w:val="00ED5AA5"/>
    <w:rsid w:val="00ED5B4C"/>
    <w:rsid w:val="00ED5BC3"/>
    <w:rsid w:val="00ED5C03"/>
    <w:rsid w:val="00ED5C36"/>
    <w:rsid w:val="00ED5D05"/>
    <w:rsid w:val="00ED5D60"/>
    <w:rsid w:val="00ED5E31"/>
    <w:rsid w:val="00ED6025"/>
    <w:rsid w:val="00ED6269"/>
    <w:rsid w:val="00ED635C"/>
    <w:rsid w:val="00ED6380"/>
    <w:rsid w:val="00ED65CA"/>
    <w:rsid w:val="00ED6680"/>
    <w:rsid w:val="00ED67E6"/>
    <w:rsid w:val="00ED699A"/>
    <w:rsid w:val="00ED69BC"/>
    <w:rsid w:val="00ED6A0E"/>
    <w:rsid w:val="00ED6A9D"/>
    <w:rsid w:val="00ED6B9E"/>
    <w:rsid w:val="00ED6C2A"/>
    <w:rsid w:val="00ED6C57"/>
    <w:rsid w:val="00ED6CD3"/>
    <w:rsid w:val="00ED6E32"/>
    <w:rsid w:val="00ED712C"/>
    <w:rsid w:val="00ED71FE"/>
    <w:rsid w:val="00ED723D"/>
    <w:rsid w:val="00ED7242"/>
    <w:rsid w:val="00ED734F"/>
    <w:rsid w:val="00ED7405"/>
    <w:rsid w:val="00ED757D"/>
    <w:rsid w:val="00ED767E"/>
    <w:rsid w:val="00ED77AC"/>
    <w:rsid w:val="00ED780B"/>
    <w:rsid w:val="00ED7843"/>
    <w:rsid w:val="00ED7B48"/>
    <w:rsid w:val="00ED7BDA"/>
    <w:rsid w:val="00ED7C43"/>
    <w:rsid w:val="00ED7D18"/>
    <w:rsid w:val="00ED7D6F"/>
    <w:rsid w:val="00ED7DA2"/>
    <w:rsid w:val="00EE0103"/>
    <w:rsid w:val="00EE01B9"/>
    <w:rsid w:val="00EE03AD"/>
    <w:rsid w:val="00EE0427"/>
    <w:rsid w:val="00EE07C7"/>
    <w:rsid w:val="00EE0814"/>
    <w:rsid w:val="00EE0838"/>
    <w:rsid w:val="00EE0954"/>
    <w:rsid w:val="00EE09BF"/>
    <w:rsid w:val="00EE0CDC"/>
    <w:rsid w:val="00EE1222"/>
    <w:rsid w:val="00EE123B"/>
    <w:rsid w:val="00EE128B"/>
    <w:rsid w:val="00EE12C1"/>
    <w:rsid w:val="00EE12C9"/>
    <w:rsid w:val="00EE133F"/>
    <w:rsid w:val="00EE174F"/>
    <w:rsid w:val="00EE17C5"/>
    <w:rsid w:val="00EE18A6"/>
    <w:rsid w:val="00EE18D8"/>
    <w:rsid w:val="00EE19AE"/>
    <w:rsid w:val="00EE1A44"/>
    <w:rsid w:val="00EE1B88"/>
    <w:rsid w:val="00EE1C22"/>
    <w:rsid w:val="00EE1D49"/>
    <w:rsid w:val="00EE1ECD"/>
    <w:rsid w:val="00EE1F42"/>
    <w:rsid w:val="00EE1F5B"/>
    <w:rsid w:val="00EE214F"/>
    <w:rsid w:val="00EE21AE"/>
    <w:rsid w:val="00EE229A"/>
    <w:rsid w:val="00EE23CF"/>
    <w:rsid w:val="00EE2634"/>
    <w:rsid w:val="00EE26C8"/>
    <w:rsid w:val="00EE26F4"/>
    <w:rsid w:val="00EE295E"/>
    <w:rsid w:val="00EE29A5"/>
    <w:rsid w:val="00EE2A14"/>
    <w:rsid w:val="00EE2D65"/>
    <w:rsid w:val="00EE2E32"/>
    <w:rsid w:val="00EE2E8B"/>
    <w:rsid w:val="00EE2F12"/>
    <w:rsid w:val="00EE2F3D"/>
    <w:rsid w:val="00EE2F65"/>
    <w:rsid w:val="00EE2FA8"/>
    <w:rsid w:val="00EE2FB1"/>
    <w:rsid w:val="00EE3023"/>
    <w:rsid w:val="00EE3096"/>
    <w:rsid w:val="00EE31AC"/>
    <w:rsid w:val="00EE31C5"/>
    <w:rsid w:val="00EE3212"/>
    <w:rsid w:val="00EE334C"/>
    <w:rsid w:val="00EE33FF"/>
    <w:rsid w:val="00EE3429"/>
    <w:rsid w:val="00EE34BE"/>
    <w:rsid w:val="00EE34CD"/>
    <w:rsid w:val="00EE34D5"/>
    <w:rsid w:val="00EE3557"/>
    <w:rsid w:val="00EE35E0"/>
    <w:rsid w:val="00EE36CC"/>
    <w:rsid w:val="00EE38BC"/>
    <w:rsid w:val="00EE393F"/>
    <w:rsid w:val="00EE39A5"/>
    <w:rsid w:val="00EE3B75"/>
    <w:rsid w:val="00EE3BAD"/>
    <w:rsid w:val="00EE3BE5"/>
    <w:rsid w:val="00EE3BF8"/>
    <w:rsid w:val="00EE3E10"/>
    <w:rsid w:val="00EE3ECE"/>
    <w:rsid w:val="00EE3FDE"/>
    <w:rsid w:val="00EE40C0"/>
    <w:rsid w:val="00EE415E"/>
    <w:rsid w:val="00EE418C"/>
    <w:rsid w:val="00EE41B1"/>
    <w:rsid w:val="00EE4287"/>
    <w:rsid w:val="00EE4352"/>
    <w:rsid w:val="00EE44A8"/>
    <w:rsid w:val="00EE4592"/>
    <w:rsid w:val="00EE4701"/>
    <w:rsid w:val="00EE48E4"/>
    <w:rsid w:val="00EE4952"/>
    <w:rsid w:val="00EE4969"/>
    <w:rsid w:val="00EE49C6"/>
    <w:rsid w:val="00EE4B8D"/>
    <w:rsid w:val="00EE4CEE"/>
    <w:rsid w:val="00EE4DD9"/>
    <w:rsid w:val="00EE4EAA"/>
    <w:rsid w:val="00EE4F1C"/>
    <w:rsid w:val="00EE4FC6"/>
    <w:rsid w:val="00EE4FD9"/>
    <w:rsid w:val="00EE50C0"/>
    <w:rsid w:val="00EE50F4"/>
    <w:rsid w:val="00EE5352"/>
    <w:rsid w:val="00EE5360"/>
    <w:rsid w:val="00EE549C"/>
    <w:rsid w:val="00EE54E1"/>
    <w:rsid w:val="00EE552C"/>
    <w:rsid w:val="00EE55DE"/>
    <w:rsid w:val="00EE59FF"/>
    <w:rsid w:val="00EE5A0E"/>
    <w:rsid w:val="00EE5AD5"/>
    <w:rsid w:val="00EE6056"/>
    <w:rsid w:val="00EE6803"/>
    <w:rsid w:val="00EE68E2"/>
    <w:rsid w:val="00EE6913"/>
    <w:rsid w:val="00EE6921"/>
    <w:rsid w:val="00EE694B"/>
    <w:rsid w:val="00EE69B8"/>
    <w:rsid w:val="00EE69EB"/>
    <w:rsid w:val="00EE6AD1"/>
    <w:rsid w:val="00EE6BE6"/>
    <w:rsid w:val="00EE6E52"/>
    <w:rsid w:val="00EE706A"/>
    <w:rsid w:val="00EE7321"/>
    <w:rsid w:val="00EE751E"/>
    <w:rsid w:val="00EE774D"/>
    <w:rsid w:val="00EE77D6"/>
    <w:rsid w:val="00EE7839"/>
    <w:rsid w:val="00EE7967"/>
    <w:rsid w:val="00EE7C0B"/>
    <w:rsid w:val="00EE7C2A"/>
    <w:rsid w:val="00EE7D2B"/>
    <w:rsid w:val="00EF0062"/>
    <w:rsid w:val="00EF01B7"/>
    <w:rsid w:val="00EF05B2"/>
    <w:rsid w:val="00EF05D6"/>
    <w:rsid w:val="00EF0842"/>
    <w:rsid w:val="00EF0871"/>
    <w:rsid w:val="00EF08FD"/>
    <w:rsid w:val="00EF0983"/>
    <w:rsid w:val="00EF09F2"/>
    <w:rsid w:val="00EF0A12"/>
    <w:rsid w:val="00EF0A1B"/>
    <w:rsid w:val="00EF0B98"/>
    <w:rsid w:val="00EF0C23"/>
    <w:rsid w:val="00EF0C28"/>
    <w:rsid w:val="00EF0D60"/>
    <w:rsid w:val="00EF0EA5"/>
    <w:rsid w:val="00EF1078"/>
    <w:rsid w:val="00EF109C"/>
    <w:rsid w:val="00EF10E5"/>
    <w:rsid w:val="00EF11A2"/>
    <w:rsid w:val="00EF1207"/>
    <w:rsid w:val="00EF153B"/>
    <w:rsid w:val="00EF1A67"/>
    <w:rsid w:val="00EF1E7D"/>
    <w:rsid w:val="00EF1EA3"/>
    <w:rsid w:val="00EF1EA5"/>
    <w:rsid w:val="00EF1EB2"/>
    <w:rsid w:val="00EF1F87"/>
    <w:rsid w:val="00EF1FC4"/>
    <w:rsid w:val="00EF206C"/>
    <w:rsid w:val="00EF2120"/>
    <w:rsid w:val="00EF21F2"/>
    <w:rsid w:val="00EF227A"/>
    <w:rsid w:val="00EF2289"/>
    <w:rsid w:val="00EF2325"/>
    <w:rsid w:val="00EF256F"/>
    <w:rsid w:val="00EF25C8"/>
    <w:rsid w:val="00EF2631"/>
    <w:rsid w:val="00EF26C8"/>
    <w:rsid w:val="00EF28C5"/>
    <w:rsid w:val="00EF2CA6"/>
    <w:rsid w:val="00EF2DCA"/>
    <w:rsid w:val="00EF2DE0"/>
    <w:rsid w:val="00EF2E07"/>
    <w:rsid w:val="00EF2F7F"/>
    <w:rsid w:val="00EF31FF"/>
    <w:rsid w:val="00EF340C"/>
    <w:rsid w:val="00EF348C"/>
    <w:rsid w:val="00EF35A1"/>
    <w:rsid w:val="00EF3600"/>
    <w:rsid w:val="00EF36A0"/>
    <w:rsid w:val="00EF3779"/>
    <w:rsid w:val="00EF3AB5"/>
    <w:rsid w:val="00EF3B60"/>
    <w:rsid w:val="00EF3CCA"/>
    <w:rsid w:val="00EF3F6A"/>
    <w:rsid w:val="00EF3F95"/>
    <w:rsid w:val="00EF3FB0"/>
    <w:rsid w:val="00EF423A"/>
    <w:rsid w:val="00EF423F"/>
    <w:rsid w:val="00EF42E0"/>
    <w:rsid w:val="00EF4485"/>
    <w:rsid w:val="00EF465C"/>
    <w:rsid w:val="00EF467C"/>
    <w:rsid w:val="00EF473F"/>
    <w:rsid w:val="00EF47EF"/>
    <w:rsid w:val="00EF4884"/>
    <w:rsid w:val="00EF48A6"/>
    <w:rsid w:val="00EF497B"/>
    <w:rsid w:val="00EF4AB5"/>
    <w:rsid w:val="00EF4BBA"/>
    <w:rsid w:val="00EF4C5C"/>
    <w:rsid w:val="00EF4F95"/>
    <w:rsid w:val="00EF5009"/>
    <w:rsid w:val="00EF5206"/>
    <w:rsid w:val="00EF521A"/>
    <w:rsid w:val="00EF5269"/>
    <w:rsid w:val="00EF5340"/>
    <w:rsid w:val="00EF5526"/>
    <w:rsid w:val="00EF5540"/>
    <w:rsid w:val="00EF5595"/>
    <w:rsid w:val="00EF55F2"/>
    <w:rsid w:val="00EF56DC"/>
    <w:rsid w:val="00EF5741"/>
    <w:rsid w:val="00EF5770"/>
    <w:rsid w:val="00EF57DB"/>
    <w:rsid w:val="00EF5A54"/>
    <w:rsid w:val="00EF5AB4"/>
    <w:rsid w:val="00EF5CC0"/>
    <w:rsid w:val="00EF5E0C"/>
    <w:rsid w:val="00EF5E67"/>
    <w:rsid w:val="00EF600D"/>
    <w:rsid w:val="00EF6072"/>
    <w:rsid w:val="00EF60ED"/>
    <w:rsid w:val="00EF63F5"/>
    <w:rsid w:val="00EF6408"/>
    <w:rsid w:val="00EF6434"/>
    <w:rsid w:val="00EF64CE"/>
    <w:rsid w:val="00EF66C9"/>
    <w:rsid w:val="00EF67A6"/>
    <w:rsid w:val="00EF6854"/>
    <w:rsid w:val="00EF6898"/>
    <w:rsid w:val="00EF6A9D"/>
    <w:rsid w:val="00EF6B42"/>
    <w:rsid w:val="00EF6BF5"/>
    <w:rsid w:val="00EF6E49"/>
    <w:rsid w:val="00EF6F76"/>
    <w:rsid w:val="00EF71D1"/>
    <w:rsid w:val="00EF7271"/>
    <w:rsid w:val="00EF744E"/>
    <w:rsid w:val="00EF7572"/>
    <w:rsid w:val="00EF75B0"/>
    <w:rsid w:val="00EF7645"/>
    <w:rsid w:val="00EF76DF"/>
    <w:rsid w:val="00EF77D8"/>
    <w:rsid w:val="00EF786E"/>
    <w:rsid w:val="00EF790C"/>
    <w:rsid w:val="00EF7C12"/>
    <w:rsid w:val="00EF7CC7"/>
    <w:rsid w:val="00EF7D6A"/>
    <w:rsid w:val="00EF7DB6"/>
    <w:rsid w:val="00EF7F8B"/>
    <w:rsid w:val="00EF7FA2"/>
    <w:rsid w:val="00EF7FA9"/>
    <w:rsid w:val="00F0006F"/>
    <w:rsid w:val="00F000F9"/>
    <w:rsid w:val="00F0014E"/>
    <w:rsid w:val="00F001B0"/>
    <w:rsid w:val="00F004FE"/>
    <w:rsid w:val="00F00A2C"/>
    <w:rsid w:val="00F00BFA"/>
    <w:rsid w:val="00F00CD6"/>
    <w:rsid w:val="00F00DD1"/>
    <w:rsid w:val="00F00E15"/>
    <w:rsid w:val="00F0110A"/>
    <w:rsid w:val="00F011ED"/>
    <w:rsid w:val="00F01292"/>
    <w:rsid w:val="00F012BE"/>
    <w:rsid w:val="00F0144E"/>
    <w:rsid w:val="00F014F1"/>
    <w:rsid w:val="00F0155E"/>
    <w:rsid w:val="00F015A1"/>
    <w:rsid w:val="00F015BD"/>
    <w:rsid w:val="00F0166B"/>
    <w:rsid w:val="00F0174F"/>
    <w:rsid w:val="00F01778"/>
    <w:rsid w:val="00F019BC"/>
    <w:rsid w:val="00F01A35"/>
    <w:rsid w:val="00F01A4A"/>
    <w:rsid w:val="00F01A83"/>
    <w:rsid w:val="00F01E49"/>
    <w:rsid w:val="00F022BE"/>
    <w:rsid w:val="00F023DB"/>
    <w:rsid w:val="00F0248F"/>
    <w:rsid w:val="00F02517"/>
    <w:rsid w:val="00F0255A"/>
    <w:rsid w:val="00F0278A"/>
    <w:rsid w:val="00F02794"/>
    <w:rsid w:val="00F02813"/>
    <w:rsid w:val="00F029ED"/>
    <w:rsid w:val="00F02B9D"/>
    <w:rsid w:val="00F02C6A"/>
    <w:rsid w:val="00F02CAA"/>
    <w:rsid w:val="00F02D49"/>
    <w:rsid w:val="00F02E8D"/>
    <w:rsid w:val="00F03099"/>
    <w:rsid w:val="00F0356C"/>
    <w:rsid w:val="00F0358B"/>
    <w:rsid w:val="00F0366A"/>
    <w:rsid w:val="00F03690"/>
    <w:rsid w:val="00F037CC"/>
    <w:rsid w:val="00F037D2"/>
    <w:rsid w:val="00F0392E"/>
    <w:rsid w:val="00F03980"/>
    <w:rsid w:val="00F03DBA"/>
    <w:rsid w:val="00F03F79"/>
    <w:rsid w:val="00F042AD"/>
    <w:rsid w:val="00F0452E"/>
    <w:rsid w:val="00F04630"/>
    <w:rsid w:val="00F04728"/>
    <w:rsid w:val="00F048C2"/>
    <w:rsid w:val="00F04A4D"/>
    <w:rsid w:val="00F04B5D"/>
    <w:rsid w:val="00F04D25"/>
    <w:rsid w:val="00F04D61"/>
    <w:rsid w:val="00F04E52"/>
    <w:rsid w:val="00F04E6A"/>
    <w:rsid w:val="00F051FE"/>
    <w:rsid w:val="00F05247"/>
    <w:rsid w:val="00F05256"/>
    <w:rsid w:val="00F0527A"/>
    <w:rsid w:val="00F0527C"/>
    <w:rsid w:val="00F052A5"/>
    <w:rsid w:val="00F0586B"/>
    <w:rsid w:val="00F059F8"/>
    <w:rsid w:val="00F05CE6"/>
    <w:rsid w:val="00F05CF0"/>
    <w:rsid w:val="00F05D19"/>
    <w:rsid w:val="00F05E7B"/>
    <w:rsid w:val="00F05F7C"/>
    <w:rsid w:val="00F05FD6"/>
    <w:rsid w:val="00F06060"/>
    <w:rsid w:val="00F06339"/>
    <w:rsid w:val="00F06481"/>
    <w:rsid w:val="00F068AA"/>
    <w:rsid w:val="00F068F3"/>
    <w:rsid w:val="00F06932"/>
    <w:rsid w:val="00F06AA2"/>
    <w:rsid w:val="00F06B3A"/>
    <w:rsid w:val="00F06D93"/>
    <w:rsid w:val="00F06FA6"/>
    <w:rsid w:val="00F07093"/>
    <w:rsid w:val="00F07367"/>
    <w:rsid w:val="00F07447"/>
    <w:rsid w:val="00F074D8"/>
    <w:rsid w:val="00F0795F"/>
    <w:rsid w:val="00F079BE"/>
    <w:rsid w:val="00F07A5A"/>
    <w:rsid w:val="00F07AC8"/>
    <w:rsid w:val="00F07AE3"/>
    <w:rsid w:val="00F07C5B"/>
    <w:rsid w:val="00F07CE0"/>
    <w:rsid w:val="00F07DB2"/>
    <w:rsid w:val="00F10039"/>
    <w:rsid w:val="00F100E5"/>
    <w:rsid w:val="00F10146"/>
    <w:rsid w:val="00F10236"/>
    <w:rsid w:val="00F10518"/>
    <w:rsid w:val="00F10596"/>
    <w:rsid w:val="00F105D1"/>
    <w:rsid w:val="00F10690"/>
    <w:rsid w:val="00F10713"/>
    <w:rsid w:val="00F10979"/>
    <w:rsid w:val="00F10A0B"/>
    <w:rsid w:val="00F10A59"/>
    <w:rsid w:val="00F10B30"/>
    <w:rsid w:val="00F10B88"/>
    <w:rsid w:val="00F10BF8"/>
    <w:rsid w:val="00F10F00"/>
    <w:rsid w:val="00F110AD"/>
    <w:rsid w:val="00F1111D"/>
    <w:rsid w:val="00F11248"/>
    <w:rsid w:val="00F112CF"/>
    <w:rsid w:val="00F11543"/>
    <w:rsid w:val="00F115AC"/>
    <w:rsid w:val="00F117B5"/>
    <w:rsid w:val="00F117CD"/>
    <w:rsid w:val="00F11837"/>
    <w:rsid w:val="00F11890"/>
    <w:rsid w:val="00F11926"/>
    <w:rsid w:val="00F11AAC"/>
    <w:rsid w:val="00F11ADB"/>
    <w:rsid w:val="00F11ADF"/>
    <w:rsid w:val="00F11AE4"/>
    <w:rsid w:val="00F11BC9"/>
    <w:rsid w:val="00F11C6C"/>
    <w:rsid w:val="00F11F94"/>
    <w:rsid w:val="00F11FA9"/>
    <w:rsid w:val="00F12015"/>
    <w:rsid w:val="00F12152"/>
    <w:rsid w:val="00F12221"/>
    <w:rsid w:val="00F12456"/>
    <w:rsid w:val="00F12813"/>
    <w:rsid w:val="00F12986"/>
    <w:rsid w:val="00F12E23"/>
    <w:rsid w:val="00F13344"/>
    <w:rsid w:val="00F133E5"/>
    <w:rsid w:val="00F1342C"/>
    <w:rsid w:val="00F134B6"/>
    <w:rsid w:val="00F13563"/>
    <w:rsid w:val="00F137E4"/>
    <w:rsid w:val="00F1387D"/>
    <w:rsid w:val="00F13AC9"/>
    <w:rsid w:val="00F13C18"/>
    <w:rsid w:val="00F13E86"/>
    <w:rsid w:val="00F1408A"/>
    <w:rsid w:val="00F14241"/>
    <w:rsid w:val="00F14471"/>
    <w:rsid w:val="00F1453B"/>
    <w:rsid w:val="00F1479A"/>
    <w:rsid w:val="00F1486B"/>
    <w:rsid w:val="00F14915"/>
    <w:rsid w:val="00F149C8"/>
    <w:rsid w:val="00F149EF"/>
    <w:rsid w:val="00F14AE9"/>
    <w:rsid w:val="00F14B61"/>
    <w:rsid w:val="00F14BE1"/>
    <w:rsid w:val="00F14C06"/>
    <w:rsid w:val="00F14C62"/>
    <w:rsid w:val="00F14EC9"/>
    <w:rsid w:val="00F14F2E"/>
    <w:rsid w:val="00F1503E"/>
    <w:rsid w:val="00F15057"/>
    <w:rsid w:val="00F1509D"/>
    <w:rsid w:val="00F15180"/>
    <w:rsid w:val="00F151AE"/>
    <w:rsid w:val="00F151CB"/>
    <w:rsid w:val="00F151EA"/>
    <w:rsid w:val="00F1522E"/>
    <w:rsid w:val="00F1524F"/>
    <w:rsid w:val="00F1527C"/>
    <w:rsid w:val="00F15350"/>
    <w:rsid w:val="00F15352"/>
    <w:rsid w:val="00F15490"/>
    <w:rsid w:val="00F154A6"/>
    <w:rsid w:val="00F1553B"/>
    <w:rsid w:val="00F15559"/>
    <w:rsid w:val="00F155CE"/>
    <w:rsid w:val="00F1567B"/>
    <w:rsid w:val="00F15975"/>
    <w:rsid w:val="00F159BF"/>
    <w:rsid w:val="00F15B09"/>
    <w:rsid w:val="00F15B9E"/>
    <w:rsid w:val="00F15D79"/>
    <w:rsid w:val="00F160B9"/>
    <w:rsid w:val="00F1610A"/>
    <w:rsid w:val="00F1641D"/>
    <w:rsid w:val="00F1645D"/>
    <w:rsid w:val="00F164E6"/>
    <w:rsid w:val="00F1661F"/>
    <w:rsid w:val="00F166B3"/>
    <w:rsid w:val="00F16756"/>
    <w:rsid w:val="00F167B1"/>
    <w:rsid w:val="00F16884"/>
    <w:rsid w:val="00F1699C"/>
    <w:rsid w:val="00F169F6"/>
    <w:rsid w:val="00F16A23"/>
    <w:rsid w:val="00F16A36"/>
    <w:rsid w:val="00F16AD0"/>
    <w:rsid w:val="00F16AFE"/>
    <w:rsid w:val="00F16B29"/>
    <w:rsid w:val="00F16B2A"/>
    <w:rsid w:val="00F16B4E"/>
    <w:rsid w:val="00F16B6C"/>
    <w:rsid w:val="00F16C19"/>
    <w:rsid w:val="00F16D74"/>
    <w:rsid w:val="00F16E36"/>
    <w:rsid w:val="00F16F2A"/>
    <w:rsid w:val="00F16FEF"/>
    <w:rsid w:val="00F170E2"/>
    <w:rsid w:val="00F171C0"/>
    <w:rsid w:val="00F1730D"/>
    <w:rsid w:val="00F17401"/>
    <w:rsid w:val="00F177E4"/>
    <w:rsid w:val="00F17945"/>
    <w:rsid w:val="00F17955"/>
    <w:rsid w:val="00F1795C"/>
    <w:rsid w:val="00F179A9"/>
    <w:rsid w:val="00F17CDF"/>
    <w:rsid w:val="00F17E5F"/>
    <w:rsid w:val="00F200D8"/>
    <w:rsid w:val="00F2017C"/>
    <w:rsid w:val="00F203DC"/>
    <w:rsid w:val="00F20446"/>
    <w:rsid w:val="00F20458"/>
    <w:rsid w:val="00F2066D"/>
    <w:rsid w:val="00F2068B"/>
    <w:rsid w:val="00F206C0"/>
    <w:rsid w:val="00F20712"/>
    <w:rsid w:val="00F2074C"/>
    <w:rsid w:val="00F20779"/>
    <w:rsid w:val="00F2080C"/>
    <w:rsid w:val="00F20839"/>
    <w:rsid w:val="00F2092B"/>
    <w:rsid w:val="00F20977"/>
    <w:rsid w:val="00F2098E"/>
    <w:rsid w:val="00F209E7"/>
    <w:rsid w:val="00F20A00"/>
    <w:rsid w:val="00F20AEC"/>
    <w:rsid w:val="00F20B07"/>
    <w:rsid w:val="00F20BF9"/>
    <w:rsid w:val="00F20E48"/>
    <w:rsid w:val="00F20EA6"/>
    <w:rsid w:val="00F210B9"/>
    <w:rsid w:val="00F210F8"/>
    <w:rsid w:val="00F211EC"/>
    <w:rsid w:val="00F212B0"/>
    <w:rsid w:val="00F21364"/>
    <w:rsid w:val="00F213A9"/>
    <w:rsid w:val="00F214AC"/>
    <w:rsid w:val="00F214C7"/>
    <w:rsid w:val="00F2183A"/>
    <w:rsid w:val="00F2186A"/>
    <w:rsid w:val="00F2190D"/>
    <w:rsid w:val="00F219E3"/>
    <w:rsid w:val="00F21A0A"/>
    <w:rsid w:val="00F21CD0"/>
    <w:rsid w:val="00F21D3E"/>
    <w:rsid w:val="00F21F77"/>
    <w:rsid w:val="00F2213B"/>
    <w:rsid w:val="00F2216A"/>
    <w:rsid w:val="00F221F4"/>
    <w:rsid w:val="00F22262"/>
    <w:rsid w:val="00F223E4"/>
    <w:rsid w:val="00F2241F"/>
    <w:rsid w:val="00F2242B"/>
    <w:rsid w:val="00F22542"/>
    <w:rsid w:val="00F22654"/>
    <w:rsid w:val="00F22773"/>
    <w:rsid w:val="00F22828"/>
    <w:rsid w:val="00F22951"/>
    <w:rsid w:val="00F229EF"/>
    <w:rsid w:val="00F22A76"/>
    <w:rsid w:val="00F22B66"/>
    <w:rsid w:val="00F22DB7"/>
    <w:rsid w:val="00F22FCB"/>
    <w:rsid w:val="00F230DB"/>
    <w:rsid w:val="00F23119"/>
    <w:rsid w:val="00F232BC"/>
    <w:rsid w:val="00F23419"/>
    <w:rsid w:val="00F23472"/>
    <w:rsid w:val="00F23598"/>
    <w:rsid w:val="00F23746"/>
    <w:rsid w:val="00F238EB"/>
    <w:rsid w:val="00F23970"/>
    <w:rsid w:val="00F23A74"/>
    <w:rsid w:val="00F23A87"/>
    <w:rsid w:val="00F23E6A"/>
    <w:rsid w:val="00F23FC5"/>
    <w:rsid w:val="00F2410A"/>
    <w:rsid w:val="00F24132"/>
    <w:rsid w:val="00F241D5"/>
    <w:rsid w:val="00F24337"/>
    <w:rsid w:val="00F24532"/>
    <w:rsid w:val="00F245A8"/>
    <w:rsid w:val="00F245E4"/>
    <w:rsid w:val="00F247D5"/>
    <w:rsid w:val="00F24871"/>
    <w:rsid w:val="00F24A5B"/>
    <w:rsid w:val="00F24BC6"/>
    <w:rsid w:val="00F24D83"/>
    <w:rsid w:val="00F24DEF"/>
    <w:rsid w:val="00F24E17"/>
    <w:rsid w:val="00F24EF3"/>
    <w:rsid w:val="00F24F1F"/>
    <w:rsid w:val="00F2505E"/>
    <w:rsid w:val="00F2508C"/>
    <w:rsid w:val="00F25090"/>
    <w:rsid w:val="00F25129"/>
    <w:rsid w:val="00F25473"/>
    <w:rsid w:val="00F25479"/>
    <w:rsid w:val="00F25659"/>
    <w:rsid w:val="00F256C1"/>
    <w:rsid w:val="00F256F2"/>
    <w:rsid w:val="00F25745"/>
    <w:rsid w:val="00F257F4"/>
    <w:rsid w:val="00F25869"/>
    <w:rsid w:val="00F25982"/>
    <w:rsid w:val="00F259A3"/>
    <w:rsid w:val="00F25A13"/>
    <w:rsid w:val="00F25A18"/>
    <w:rsid w:val="00F25A44"/>
    <w:rsid w:val="00F25AF8"/>
    <w:rsid w:val="00F25DA7"/>
    <w:rsid w:val="00F25EED"/>
    <w:rsid w:val="00F25F06"/>
    <w:rsid w:val="00F25F9E"/>
    <w:rsid w:val="00F26013"/>
    <w:rsid w:val="00F26141"/>
    <w:rsid w:val="00F2631F"/>
    <w:rsid w:val="00F26370"/>
    <w:rsid w:val="00F26405"/>
    <w:rsid w:val="00F264F4"/>
    <w:rsid w:val="00F266DA"/>
    <w:rsid w:val="00F266E1"/>
    <w:rsid w:val="00F2679A"/>
    <w:rsid w:val="00F268B3"/>
    <w:rsid w:val="00F26943"/>
    <w:rsid w:val="00F26962"/>
    <w:rsid w:val="00F26A36"/>
    <w:rsid w:val="00F26C97"/>
    <w:rsid w:val="00F26D0B"/>
    <w:rsid w:val="00F26D8D"/>
    <w:rsid w:val="00F26F9C"/>
    <w:rsid w:val="00F26FE8"/>
    <w:rsid w:val="00F270A3"/>
    <w:rsid w:val="00F2715E"/>
    <w:rsid w:val="00F27269"/>
    <w:rsid w:val="00F275A7"/>
    <w:rsid w:val="00F276EB"/>
    <w:rsid w:val="00F27806"/>
    <w:rsid w:val="00F2787A"/>
    <w:rsid w:val="00F2795A"/>
    <w:rsid w:val="00F27966"/>
    <w:rsid w:val="00F27C03"/>
    <w:rsid w:val="00F27CC7"/>
    <w:rsid w:val="00F27F5A"/>
    <w:rsid w:val="00F300EE"/>
    <w:rsid w:val="00F300F2"/>
    <w:rsid w:val="00F30753"/>
    <w:rsid w:val="00F30C9A"/>
    <w:rsid w:val="00F30D29"/>
    <w:rsid w:val="00F30D98"/>
    <w:rsid w:val="00F30DBD"/>
    <w:rsid w:val="00F30DDF"/>
    <w:rsid w:val="00F30E75"/>
    <w:rsid w:val="00F30F3E"/>
    <w:rsid w:val="00F3110D"/>
    <w:rsid w:val="00F311A0"/>
    <w:rsid w:val="00F31289"/>
    <w:rsid w:val="00F3132D"/>
    <w:rsid w:val="00F31334"/>
    <w:rsid w:val="00F31423"/>
    <w:rsid w:val="00F314FB"/>
    <w:rsid w:val="00F31849"/>
    <w:rsid w:val="00F31882"/>
    <w:rsid w:val="00F3189F"/>
    <w:rsid w:val="00F31A0F"/>
    <w:rsid w:val="00F31AB1"/>
    <w:rsid w:val="00F31C6B"/>
    <w:rsid w:val="00F31D9D"/>
    <w:rsid w:val="00F3217D"/>
    <w:rsid w:val="00F321A0"/>
    <w:rsid w:val="00F3262C"/>
    <w:rsid w:val="00F328E7"/>
    <w:rsid w:val="00F32918"/>
    <w:rsid w:val="00F32958"/>
    <w:rsid w:val="00F32960"/>
    <w:rsid w:val="00F3298B"/>
    <w:rsid w:val="00F32AA3"/>
    <w:rsid w:val="00F32BE7"/>
    <w:rsid w:val="00F32BE8"/>
    <w:rsid w:val="00F32F42"/>
    <w:rsid w:val="00F330B2"/>
    <w:rsid w:val="00F33128"/>
    <w:rsid w:val="00F331D7"/>
    <w:rsid w:val="00F333B5"/>
    <w:rsid w:val="00F33421"/>
    <w:rsid w:val="00F3344A"/>
    <w:rsid w:val="00F33543"/>
    <w:rsid w:val="00F33666"/>
    <w:rsid w:val="00F33762"/>
    <w:rsid w:val="00F33897"/>
    <w:rsid w:val="00F33911"/>
    <w:rsid w:val="00F33A49"/>
    <w:rsid w:val="00F33B00"/>
    <w:rsid w:val="00F33BDB"/>
    <w:rsid w:val="00F33C28"/>
    <w:rsid w:val="00F33E0F"/>
    <w:rsid w:val="00F33F1A"/>
    <w:rsid w:val="00F33F35"/>
    <w:rsid w:val="00F3405D"/>
    <w:rsid w:val="00F34080"/>
    <w:rsid w:val="00F340A5"/>
    <w:rsid w:val="00F3426D"/>
    <w:rsid w:val="00F342B1"/>
    <w:rsid w:val="00F34489"/>
    <w:rsid w:val="00F344C0"/>
    <w:rsid w:val="00F34627"/>
    <w:rsid w:val="00F3466A"/>
    <w:rsid w:val="00F3471C"/>
    <w:rsid w:val="00F347C0"/>
    <w:rsid w:val="00F3496D"/>
    <w:rsid w:val="00F3498F"/>
    <w:rsid w:val="00F349B7"/>
    <w:rsid w:val="00F34A7F"/>
    <w:rsid w:val="00F34B4B"/>
    <w:rsid w:val="00F34C23"/>
    <w:rsid w:val="00F34C7B"/>
    <w:rsid w:val="00F34FC0"/>
    <w:rsid w:val="00F3504B"/>
    <w:rsid w:val="00F35104"/>
    <w:rsid w:val="00F3512E"/>
    <w:rsid w:val="00F35201"/>
    <w:rsid w:val="00F3521D"/>
    <w:rsid w:val="00F35237"/>
    <w:rsid w:val="00F352C7"/>
    <w:rsid w:val="00F3533B"/>
    <w:rsid w:val="00F3552F"/>
    <w:rsid w:val="00F35673"/>
    <w:rsid w:val="00F357F5"/>
    <w:rsid w:val="00F35898"/>
    <w:rsid w:val="00F3589C"/>
    <w:rsid w:val="00F359F1"/>
    <w:rsid w:val="00F35AD1"/>
    <w:rsid w:val="00F35BF2"/>
    <w:rsid w:val="00F35D72"/>
    <w:rsid w:val="00F35F1C"/>
    <w:rsid w:val="00F35FF2"/>
    <w:rsid w:val="00F3603E"/>
    <w:rsid w:val="00F36083"/>
    <w:rsid w:val="00F3616A"/>
    <w:rsid w:val="00F3642C"/>
    <w:rsid w:val="00F3651B"/>
    <w:rsid w:val="00F3666E"/>
    <w:rsid w:val="00F3666F"/>
    <w:rsid w:val="00F3675A"/>
    <w:rsid w:val="00F367C8"/>
    <w:rsid w:val="00F36855"/>
    <w:rsid w:val="00F36945"/>
    <w:rsid w:val="00F36A12"/>
    <w:rsid w:val="00F36A58"/>
    <w:rsid w:val="00F36B07"/>
    <w:rsid w:val="00F36B21"/>
    <w:rsid w:val="00F36BC7"/>
    <w:rsid w:val="00F36DCF"/>
    <w:rsid w:val="00F371AB"/>
    <w:rsid w:val="00F37451"/>
    <w:rsid w:val="00F374EC"/>
    <w:rsid w:val="00F37539"/>
    <w:rsid w:val="00F375BB"/>
    <w:rsid w:val="00F37611"/>
    <w:rsid w:val="00F378FD"/>
    <w:rsid w:val="00F37A75"/>
    <w:rsid w:val="00F37AE9"/>
    <w:rsid w:val="00F37CB3"/>
    <w:rsid w:val="00F37D2D"/>
    <w:rsid w:val="00F37DE0"/>
    <w:rsid w:val="00F4034C"/>
    <w:rsid w:val="00F4034D"/>
    <w:rsid w:val="00F403A8"/>
    <w:rsid w:val="00F403F0"/>
    <w:rsid w:val="00F40426"/>
    <w:rsid w:val="00F4049B"/>
    <w:rsid w:val="00F404D3"/>
    <w:rsid w:val="00F405FE"/>
    <w:rsid w:val="00F4074F"/>
    <w:rsid w:val="00F40751"/>
    <w:rsid w:val="00F40834"/>
    <w:rsid w:val="00F408D1"/>
    <w:rsid w:val="00F408DE"/>
    <w:rsid w:val="00F40935"/>
    <w:rsid w:val="00F40A3E"/>
    <w:rsid w:val="00F40AA8"/>
    <w:rsid w:val="00F40B2E"/>
    <w:rsid w:val="00F40B92"/>
    <w:rsid w:val="00F40C36"/>
    <w:rsid w:val="00F40C96"/>
    <w:rsid w:val="00F40D64"/>
    <w:rsid w:val="00F40EE4"/>
    <w:rsid w:val="00F40F37"/>
    <w:rsid w:val="00F40FC1"/>
    <w:rsid w:val="00F4132E"/>
    <w:rsid w:val="00F41506"/>
    <w:rsid w:val="00F4162E"/>
    <w:rsid w:val="00F416C6"/>
    <w:rsid w:val="00F417F4"/>
    <w:rsid w:val="00F418F1"/>
    <w:rsid w:val="00F41AEC"/>
    <w:rsid w:val="00F41BB2"/>
    <w:rsid w:val="00F41C51"/>
    <w:rsid w:val="00F41CD5"/>
    <w:rsid w:val="00F41DD7"/>
    <w:rsid w:val="00F41F2D"/>
    <w:rsid w:val="00F41FB3"/>
    <w:rsid w:val="00F42233"/>
    <w:rsid w:val="00F4236F"/>
    <w:rsid w:val="00F42387"/>
    <w:rsid w:val="00F4250F"/>
    <w:rsid w:val="00F4274A"/>
    <w:rsid w:val="00F42979"/>
    <w:rsid w:val="00F42B28"/>
    <w:rsid w:val="00F42CC6"/>
    <w:rsid w:val="00F42D1E"/>
    <w:rsid w:val="00F42DF7"/>
    <w:rsid w:val="00F42E04"/>
    <w:rsid w:val="00F42E4E"/>
    <w:rsid w:val="00F42EFA"/>
    <w:rsid w:val="00F430E5"/>
    <w:rsid w:val="00F43124"/>
    <w:rsid w:val="00F43226"/>
    <w:rsid w:val="00F435C5"/>
    <w:rsid w:val="00F435E1"/>
    <w:rsid w:val="00F43734"/>
    <w:rsid w:val="00F4378D"/>
    <w:rsid w:val="00F43988"/>
    <w:rsid w:val="00F43A47"/>
    <w:rsid w:val="00F43B11"/>
    <w:rsid w:val="00F43C47"/>
    <w:rsid w:val="00F43C5F"/>
    <w:rsid w:val="00F43E9F"/>
    <w:rsid w:val="00F43F5F"/>
    <w:rsid w:val="00F4454D"/>
    <w:rsid w:val="00F447DA"/>
    <w:rsid w:val="00F448B5"/>
    <w:rsid w:val="00F449FB"/>
    <w:rsid w:val="00F44B94"/>
    <w:rsid w:val="00F44C3D"/>
    <w:rsid w:val="00F44E8F"/>
    <w:rsid w:val="00F44EB0"/>
    <w:rsid w:val="00F451C6"/>
    <w:rsid w:val="00F4523E"/>
    <w:rsid w:val="00F45255"/>
    <w:rsid w:val="00F45264"/>
    <w:rsid w:val="00F452C5"/>
    <w:rsid w:val="00F45558"/>
    <w:rsid w:val="00F456C6"/>
    <w:rsid w:val="00F45BA4"/>
    <w:rsid w:val="00F45DBF"/>
    <w:rsid w:val="00F45EB1"/>
    <w:rsid w:val="00F45FB5"/>
    <w:rsid w:val="00F460CE"/>
    <w:rsid w:val="00F460FA"/>
    <w:rsid w:val="00F4614F"/>
    <w:rsid w:val="00F46244"/>
    <w:rsid w:val="00F4629C"/>
    <w:rsid w:val="00F46606"/>
    <w:rsid w:val="00F466B8"/>
    <w:rsid w:val="00F46710"/>
    <w:rsid w:val="00F46745"/>
    <w:rsid w:val="00F467CB"/>
    <w:rsid w:val="00F46981"/>
    <w:rsid w:val="00F469E7"/>
    <w:rsid w:val="00F46D52"/>
    <w:rsid w:val="00F46FE3"/>
    <w:rsid w:val="00F47097"/>
    <w:rsid w:val="00F470ED"/>
    <w:rsid w:val="00F4710A"/>
    <w:rsid w:val="00F47249"/>
    <w:rsid w:val="00F47608"/>
    <w:rsid w:val="00F47616"/>
    <w:rsid w:val="00F47845"/>
    <w:rsid w:val="00F47B6D"/>
    <w:rsid w:val="00F47D90"/>
    <w:rsid w:val="00F47F08"/>
    <w:rsid w:val="00F50129"/>
    <w:rsid w:val="00F501D7"/>
    <w:rsid w:val="00F50267"/>
    <w:rsid w:val="00F502AB"/>
    <w:rsid w:val="00F502E8"/>
    <w:rsid w:val="00F5030D"/>
    <w:rsid w:val="00F5036F"/>
    <w:rsid w:val="00F503A7"/>
    <w:rsid w:val="00F50412"/>
    <w:rsid w:val="00F504F4"/>
    <w:rsid w:val="00F50581"/>
    <w:rsid w:val="00F50598"/>
    <w:rsid w:val="00F5062E"/>
    <w:rsid w:val="00F5072E"/>
    <w:rsid w:val="00F5077D"/>
    <w:rsid w:val="00F5081F"/>
    <w:rsid w:val="00F50864"/>
    <w:rsid w:val="00F5091B"/>
    <w:rsid w:val="00F50A4D"/>
    <w:rsid w:val="00F50AD9"/>
    <w:rsid w:val="00F51085"/>
    <w:rsid w:val="00F5116F"/>
    <w:rsid w:val="00F5125F"/>
    <w:rsid w:val="00F51332"/>
    <w:rsid w:val="00F51333"/>
    <w:rsid w:val="00F516C0"/>
    <w:rsid w:val="00F519AE"/>
    <w:rsid w:val="00F51A60"/>
    <w:rsid w:val="00F51B24"/>
    <w:rsid w:val="00F51BD5"/>
    <w:rsid w:val="00F52053"/>
    <w:rsid w:val="00F52205"/>
    <w:rsid w:val="00F52437"/>
    <w:rsid w:val="00F524A9"/>
    <w:rsid w:val="00F524FB"/>
    <w:rsid w:val="00F526A9"/>
    <w:rsid w:val="00F52759"/>
    <w:rsid w:val="00F5276E"/>
    <w:rsid w:val="00F5289F"/>
    <w:rsid w:val="00F52A3C"/>
    <w:rsid w:val="00F52A91"/>
    <w:rsid w:val="00F52B78"/>
    <w:rsid w:val="00F52D45"/>
    <w:rsid w:val="00F52D60"/>
    <w:rsid w:val="00F52DC1"/>
    <w:rsid w:val="00F52E1C"/>
    <w:rsid w:val="00F52E31"/>
    <w:rsid w:val="00F52F72"/>
    <w:rsid w:val="00F52FFA"/>
    <w:rsid w:val="00F53084"/>
    <w:rsid w:val="00F53090"/>
    <w:rsid w:val="00F533EE"/>
    <w:rsid w:val="00F536D9"/>
    <w:rsid w:val="00F538FA"/>
    <w:rsid w:val="00F53A1E"/>
    <w:rsid w:val="00F53CD1"/>
    <w:rsid w:val="00F53D7A"/>
    <w:rsid w:val="00F53DEC"/>
    <w:rsid w:val="00F53EC6"/>
    <w:rsid w:val="00F53F5B"/>
    <w:rsid w:val="00F54059"/>
    <w:rsid w:val="00F540C9"/>
    <w:rsid w:val="00F54172"/>
    <w:rsid w:val="00F541CB"/>
    <w:rsid w:val="00F5425B"/>
    <w:rsid w:val="00F543A1"/>
    <w:rsid w:val="00F543EF"/>
    <w:rsid w:val="00F54733"/>
    <w:rsid w:val="00F54787"/>
    <w:rsid w:val="00F54889"/>
    <w:rsid w:val="00F54BCB"/>
    <w:rsid w:val="00F55099"/>
    <w:rsid w:val="00F55242"/>
    <w:rsid w:val="00F552C0"/>
    <w:rsid w:val="00F5538A"/>
    <w:rsid w:val="00F553D0"/>
    <w:rsid w:val="00F5540D"/>
    <w:rsid w:val="00F5541C"/>
    <w:rsid w:val="00F554B5"/>
    <w:rsid w:val="00F557D5"/>
    <w:rsid w:val="00F55807"/>
    <w:rsid w:val="00F55933"/>
    <w:rsid w:val="00F559CE"/>
    <w:rsid w:val="00F55A3B"/>
    <w:rsid w:val="00F55AC2"/>
    <w:rsid w:val="00F55C54"/>
    <w:rsid w:val="00F55CCE"/>
    <w:rsid w:val="00F55F83"/>
    <w:rsid w:val="00F56538"/>
    <w:rsid w:val="00F5657D"/>
    <w:rsid w:val="00F56598"/>
    <w:rsid w:val="00F565B9"/>
    <w:rsid w:val="00F5662E"/>
    <w:rsid w:val="00F56678"/>
    <w:rsid w:val="00F56692"/>
    <w:rsid w:val="00F566DB"/>
    <w:rsid w:val="00F56716"/>
    <w:rsid w:val="00F56759"/>
    <w:rsid w:val="00F5679D"/>
    <w:rsid w:val="00F567AC"/>
    <w:rsid w:val="00F56998"/>
    <w:rsid w:val="00F56C86"/>
    <w:rsid w:val="00F56C8B"/>
    <w:rsid w:val="00F56D08"/>
    <w:rsid w:val="00F56D5F"/>
    <w:rsid w:val="00F56D8A"/>
    <w:rsid w:val="00F56D95"/>
    <w:rsid w:val="00F570D4"/>
    <w:rsid w:val="00F5712C"/>
    <w:rsid w:val="00F57151"/>
    <w:rsid w:val="00F572E6"/>
    <w:rsid w:val="00F573C2"/>
    <w:rsid w:val="00F573D8"/>
    <w:rsid w:val="00F5762F"/>
    <w:rsid w:val="00F577AB"/>
    <w:rsid w:val="00F5789E"/>
    <w:rsid w:val="00F57941"/>
    <w:rsid w:val="00F579D9"/>
    <w:rsid w:val="00F57AC3"/>
    <w:rsid w:val="00F57AE5"/>
    <w:rsid w:val="00F57ECE"/>
    <w:rsid w:val="00F57F32"/>
    <w:rsid w:val="00F57F7A"/>
    <w:rsid w:val="00F57F89"/>
    <w:rsid w:val="00F60003"/>
    <w:rsid w:val="00F6052D"/>
    <w:rsid w:val="00F607EB"/>
    <w:rsid w:val="00F60814"/>
    <w:rsid w:val="00F60956"/>
    <w:rsid w:val="00F609A7"/>
    <w:rsid w:val="00F60C6A"/>
    <w:rsid w:val="00F60CDB"/>
    <w:rsid w:val="00F60D86"/>
    <w:rsid w:val="00F60DC3"/>
    <w:rsid w:val="00F60E41"/>
    <w:rsid w:val="00F60F3F"/>
    <w:rsid w:val="00F60F4C"/>
    <w:rsid w:val="00F61030"/>
    <w:rsid w:val="00F61139"/>
    <w:rsid w:val="00F6124B"/>
    <w:rsid w:val="00F61306"/>
    <w:rsid w:val="00F6138D"/>
    <w:rsid w:val="00F61487"/>
    <w:rsid w:val="00F615E8"/>
    <w:rsid w:val="00F6174E"/>
    <w:rsid w:val="00F617C4"/>
    <w:rsid w:val="00F61808"/>
    <w:rsid w:val="00F6183E"/>
    <w:rsid w:val="00F61845"/>
    <w:rsid w:val="00F618FD"/>
    <w:rsid w:val="00F61927"/>
    <w:rsid w:val="00F61978"/>
    <w:rsid w:val="00F61C6C"/>
    <w:rsid w:val="00F61D84"/>
    <w:rsid w:val="00F61DC1"/>
    <w:rsid w:val="00F61DEB"/>
    <w:rsid w:val="00F62369"/>
    <w:rsid w:val="00F623D4"/>
    <w:rsid w:val="00F62430"/>
    <w:rsid w:val="00F624EE"/>
    <w:rsid w:val="00F6267C"/>
    <w:rsid w:val="00F62724"/>
    <w:rsid w:val="00F62739"/>
    <w:rsid w:val="00F62766"/>
    <w:rsid w:val="00F62A12"/>
    <w:rsid w:val="00F62AB7"/>
    <w:rsid w:val="00F62CE1"/>
    <w:rsid w:val="00F62D83"/>
    <w:rsid w:val="00F62E31"/>
    <w:rsid w:val="00F62FC2"/>
    <w:rsid w:val="00F63028"/>
    <w:rsid w:val="00F63269"/>
    <w:rsid w:val="00F63398"/>
    <w:rsid w:val="00F633CF"/>
    <w:rsid w:val="00F6350D"/>
    <w:rsid w:val="00F635C3"/>
    <w:rsid w:val="00F63684"/>
    <w:rsid w:val="00F6368E"/>
    <w:rsid w:val="00F636A2"/>
    <w:rsid w:val="00F63719"/>
    <w:rsid w:val="00F63805"/>
    <w:rsid w:val="00F6389D"/>
    <w:rsid w:val="00F638A3"/>
    <w:rsid w:val="00F6391F"/>
    <w:rsid w:val="00F63951"/>
    <w:rsid w:val="00F63CF4"/>
    <w:rsid w:val="00F63DC6"/>
    <w:rsid w:val="00F63DCA"/>
    <w:rsid w:val="00F63FC6"/>
    <w:rsid w:val="00F64033"/>
    <w:rsid w:val="00F64144"/>
    <w:rsid w:val="00F641F9"/>
    <w:rsid w:val="00F64238"/>
    <w:rsid w:val="00F6434E"/>
    <w:rsid w:val="00F64358"/>
    <w:rsid w:val="00F64475"/>
    <w:rsid w:val="00F645F0"/>
    <w:rsid w:val="00F64797"/>
    <w:rsid w:val="00F6490D"/>
    <w:rsid w:val="00F64956"/>
    <w:rsid w:val="00F64981"/>
    <w:rsid w:val="00F64983"/>
    <w:rsid w:val="00F64AB6"/>
    <w:rsid w:val="00F64BA5"/>
    <w:rsid w:val="00F64BF9"/>
    <w:rsid w:val="00F64D64"/>
    <w:rsid w:val="00F64E5D"/>
    <w:rsid w:val="00F65043"/>
    <w:rsid w:val="00F6545E"/>
    <w:rsid w:val="00F6549F"/>
    <w:rsid w:val="00F654C2"/>
    <w:rsid w:val="00F6550D"/>
    <w:rsid w:val="00F65553"/>
    <w:rsid w:val="00F6578C"/>
    <w:rsid w:val="00F65A7C"/>
    <w:rsid w:val="00F65D29"/>
    <w:rsid w:val="00F65DD3"/>
    <w:rsid w:val="00F65E87"/>
    <w:rsid w:val="00F65F34"/>
    <w:rsid w:val="00F66377"/>
    <w:rsid w:val="00F663D0"/>
    <w:rsid w:val="00F66931"/>
    <w:rsid w:val="00F66C13"/>
    <w:rsid w:val="00F66D53"/>
    <w:rsid w:val="00F66DEB"/>
    <w:rsid w:val="00F66E9C"/>
    <w:rsid w:val="00F66F4D"/>
    <w:rsid w:val="00F66FEF"/>
    <w:rsid w:val="00F670E4"/>
    <w:rsid w:val="00F6716A"/>
    <w:rsid w:val="00F67305"/>
    <w:rsid w:val="00F6748E"/>
    <w:rsid w:val="00F678DC"/>
    <w:rsid w:val="00F6797B"/>
    <w:rsid w:val="00F679EE"/>
    <w:rsid w:val="00F67A37"/>
    <w:rsid w:val="00F67A5D"/>
    <w:rsid w:val="00F67C64"/>
    <w:rsid w:val="00F67FF1"/>
    <w:rsid w:val="00F701DA"/>
    <w:rsid w:val="00F70271"/>
    <w:rsid w:val="00F7028F"/>
    <w:rsid w:val="00F702FA"/>
    <w:rsid w:val="00F70357"/>
    <w:rsid w:val="00F70415"/>
    <w:rsid w:val="00F7061F"/>
    <w:rsid w:val="00F70762"/>
    <w:rsid w:val="00F70886"/>
    <w:rsid w:val="00F70E8D"/>
    <w:rsid w:val="00F7111C"/>
    <w:rsid w:val="00F711E0"/>
    <w:rsid w:val="00F712A3"/>
    <w:rsid w:val="00F714D2"/>
    <w:rsid w:val="00F7150E"/>
    <w:rsid w:val="00F71570"/>
    <w:rsid w:val="00F71947"/>
    <w:rsid w:val="00F71A53"/>
    <w:rsid w:val="00F71E56"/>
    <w:rsid w:val="00F71E75"/>
    <w:rsid w:val="00F71F6C"/>
    <w:rsid w:val="00F72059"/>
    <w:rsid w:val="00F7247E"/>
    <w:rsid w:val="00F724A0"/>
    <w:rsid w:val="00F72542"/>
    <w:rsid w:val="00F7258F"/>
    <w:rsid w:val="00F72592"/>
    <w:rsid w:val="00F725AE"/>
    <w:rsid w:val="00F72605"/>
    <w:rsid w:val="00F726D4"/>
    <w:rsid w:val="00F72741"/>
    <w:rsid w:val="00F728B1"/>
    <w:rsid w:val="00F72903"/>
    <w:rsid w:val="00F72A10"/>
    <w:rsid w:val="00F72A34"/>
    <w:rsid w:val="00F72BDD"/>
    <w:rsid w:val="00F72D87"/>
    <w:rsid w:val="00F72E86"/>
    <w:rsid w:val="00F73087"/>
    <w:rsid w:val="00F73142"/>
    <w:rsid w:val="00F731C2"/>
    <w:rsid w:val="00F7330E"/>
    <w:rsid w:val="00F733FF"/>
    <w:rsid w:val="00F7355E"/>
    <w:rsid w:val="00F7358B"/>
    <w:rsid w:val="00F73736"/>
    <w:rsid w:val="00F7384A"/>
    <w:rsid w:val="00F738FD"/>
    <w:rsid w:val="00F73926"/>
    <w:rsid w:val="00F739B4"/>
    <w:rsid w:val="00F73B41"/>
    <w:rsid w:val="00F73B76"/>
    <w:rsid w:val="00F73B8E"/>
    <w:rsid w:val="00F73D37"/>
    <w:rsid w:val="00F73E36"/>
    <w:rsid w:val="00F73F03"/>
    <w:rsid w:val="00F73F8C"/>
    <w:rsid w:val="00F7447E"/>
    <w:rsid w:val="00F74640"/>
    <w:rsid w:val="00F7468A"/>
    <w:rsid w:val="00F7481C"/>
    <w:rsid w:val="00F7493A"/>
    <w:rsid w:val="00F74AE5"/>
    <w:rsid w:val="00F74DAE"/>
    <w:rsid w:val="00F74E59"/>
    <w:rsid w:val="00F74ED9"/>
    <w:rsid w:val="00F74FA5"/>
    <w:rsid w:val="00F75083"/>
    <w:rsid w:val="00F7516A"/>
    <w:rsid w:val="00F75173"/>
    <w:rsid w:val="00F752D1"/>
    <w:rsid w:val="00F75493"/>
    <w:rsid w:val="00F756D3"/>
    <w:rsid w:val="00F759C9"/>
    <w:rsid w:val="00F75A24"/>
    <w:rsid w:val="00F75C06"/>
    <w:rsid w:val="00F75C12"/>
    <w:rsid w:val="00F75D0A"/>
    <w:rsid w:val="00F75D4B"/>
    <w:rsid w:val="00F75E98"/>
    <w:rsid w:val="00F75EC2"/>
    <w:rsid w:val="00F760AD"/>
    <w:rsid w:val="00F762EB"/>
    <w:rsid w:val="00F76404"/>
    <w:rsid w:val="00F76462"/>
    <w:rsid w:val="00F76685"/>
    <w:rsid w:val="00F76756"/>
    <w:rsid w:val="00F767FF"/>
    <w:rsid w:val="00F76D79"/>
    <w:rsid w:val="00F76ECD"/>
    <w:rsid w:val="00F76EF5"/>
    <w:rsid w:val="00F76F67"/>
    <w:rsid w:val="00F77045"/>
    <w:rsid w:val="00F77052"/>
    <w:rsid w:val="00F770B0"/>
    <w:rsid w:val="00F7735E"/>
    <w:rsid w:val="00F775F8"/>
    <w:rsid w:val="00F776AE"/>
    <w:rsid w:val="00F77959"/>
    <w:rsid w:val="00F77C5B"/>
    <w:rsid w:val="00F77C96"/>
    <w:rsid w:val="00F77D74"/>
    <w:rsid w:val="00F77D98"/>
    <w:rsid w:val="00F77E88"/>
    <w:rsid w:val="00F77EA4"/>
    <w:rsid w:val="00F77FFD"/>
    <w:rsid w:val="00F80193"/>
    <w:rsid w:val="00F801B7"/>
    <w:rsid w:val="00F801E9"/>
    <w:rsid w:val="00F8024E"/>
    <w:rsid w:val="00F802E9"/>
    <w:rsid w:val="00F805E3"/>
    <w:rsid w:val="00F80807"/>
    <w:rsid w:val="00F809C4"/>
    <w:rsid w:val="00F80A60"/>
    <w:rsid w:val="00F80B5E"/>
    <w:rsid w:val="00F80BF8"/>
    <w:rsid w:val="00F80C46"/>
    <w:rsid w:val="00F81010"/>
    <w:rsid w:val="00F812A0"/>
    <w:rsid w:val="00F813FD"/>
    <w:rsid w:val="00F815D2"/>
    <w:rsid w:val="00F816B4"/>
    <w:rsid w:val="00F8191C"/>
    <w:rsid w:val="00F81A0C"/>
    <w:rsid w:val="00F81C4F"/>
    <w:rsid w:val="00F81EB5"/>
    <w:rsid w:val="00F81FC1"/>
    <w:rsid w:val="00F82165"/>
    <w:rsid w:val="00F821FB"/>
    <w:rsid w:val="00F82274"/>
    <w:rsid w:val="00F824ED"/>
    <w:rsid w:val="00F825FC"/>
    <w:rsid w:val="00F82837"/>
    <w:rsid w:val="00F82866"/>
    <w:rsid w:val="00F82A74"/>
    <w:rsid w:val="00F82A7C"/>
    <w:rsid w:val="00F82AAD"/>
    <w:rsid w:val="00F82BBB"/>
    <w:rsid w:val="00F8335F"/>
    <w:rsid w:val="00F83484"/>
    <w:rsid w:val="00F83645"/>
    <w:rsid w:val="00F83771"/>
    <w:rsid w:val="00F837C0"/>
    <w:rsid w:val="00F83871"/>
    <w:rsid w:val="00F8399F"/>
    <w:rsid w:val="00F83AE5"/>
    <w:rsid w:val="00F8421C"/>
    <w:rsid w:val="00F8426C"/>
    <w:rsid w:val="00F842B1"/>
    <w:rsid w:val="00F842B8"/>
    <w:rsid w:val="00F842C6"/>
    <w:rsid w:val="00F842EE"/>
    <w:rsid w:val="00F843C7"/>
    <w:rsid w:val="00F84408"/>
    <w:rsid w:val="00F84472"/>
    <w:rsid w:val="00F844AF"/>
    <w:rsid w:val="00F844D5"/>
    <w:rsid w:val="00F8454C"/>
    <w:rsid w:val="00F845F4"/>
    <w:rsid w:val="00F84733"/>
    <w:rsid w:val="00F847E7"/>
    <w:rsid w:val="00F849B0"/>
    <w:rsid w:val="00F84B9C"/>
    <w:rsid w:val="00F84CF6"/>
    <w:rsid w:val="00F84DCC"/>
    <w:rsid w:val="00F84E46"/>
    <w:rsid w:val="00F84EE8"/>
    <w:rsid w:val="00F85102"/>
    <w:rsid w:val="00F85245"/>
    <w:rsid w:val="00F852A1"/>
    <w:rsid w:val="00F8539F"/>
    <w:rsid w:val="00F85406"/>
    <w:rsid w:val="00F85412"/>
    <w:rsid w:val="00F8544E"/>
    <w:rsid w:val="00F854CA"/>
    <w:rsid w:val="00F85537"/>
    <w:rsid w:val="00F855A5"/>
    <w:rsid w:val="00F855E9"/>
    <w:rsid w:val="00F857B5"/>
    <w:rsid w:val="00F858A6"/>
    <w:rsid w:val="00F858FE"/>
    <w:rsid w:val="00F859EA"/>
    <w:rsid w:val="00F85A4D"/>
    <w:rsid w:val="00F85B89"/>
    <w:rsid w:val="00F85BF4"/>
    <w:rsid w:val="00F85C5E"/>
    <w:rsid w:val="00F85C7C"/>
    <w:rsid w:val="00F85D12"/>
    <w:rsid w:val="00F85D86"/>
    <w:rsid w:val="00F85F15"/>
    <w:rsid w:val="00F85F90"/>
    <w:rsid w:val="00F86218"/>
    <w:rsid w:val="00F86401"/>
    <w:rsid w:val="00F864F8"/>
    <w:rsid w:val="00F86518"/>
    <w:rsid w:val="00F865EF"/>
    <w:rsid w:val="00F8687B"/>
    <w:rsid w:val="00F86960"/>
    <w:rsid w:val="00F86A0D"/>
    <w:rsid w:val="00F86AF8"/>
    <w:rsid w:val="00F86BC5"/>
    <w:rsid w:val="00F86BDA"/>
    <w:rsid w:val="00F86D34"/>
    <w:rsid w:val="00F86D43"/>
    <w:rsid w:val="00F86DA9"/>
    <w:rsid w:val="00F86E7B"/>
    <w:rsid w:val="00F86F5D"/>
    <w:rsid w:val="00F86FC2"/>
    <w:rsid w:val="00F87114"/>
    <w:rsid w:val="00F873C3"/>
    <w:rsid w:val="00F87418"/>
    <w:rsid w:val="00F8747E"/>
    <w:rsid w:val="00F874A1"/>
    <w:rsid w:val="00F8759B"/>
    <w:rsid w:val="00F875F4"/>
    <w:rsid w:val="00F87907"/>
    <w:rsid w:val="00F8791C"/>
    <w:rsid w:val="00F87A17"/>
    <w:rsid w:val="00F87AC0"/>
    <w:rsid w:val="00F87CA9"/>
    <w:rsid w:val="00F87E0A"/>
    <w:rsid w:val="00F87F5D"/>
    <w:rsid w:val="00F87FF7"/>
    <w:rsid w:val="00F90051"/>
    <w:rsid w:val="00F9007A"/>
    <w:rsid w:val="00F90177"/>
    <w:rsid w:val="00F90773"/>
    <w:rsid w:val="00F907EC"/>
    <w:rsid w:val="00F908D0"/>
    <w:rsid w:val="00F90A57"/>
    <w:rsid w:val="00F90A6D"/>
    <w:rsid w:val="00F90A7A"/>
    <w:rsid w:val="00F90FEB"/>
    <w:rsid w:val="00F911C6"/>
    <w:rsid w:val="00F91322"/>
    <w:rsid w:val="00F9133A"/>
    <w:rsid w:val="00F91380"/>
    <w:rsid w:val="00F913BB"/>
    <w:rsid w:val="00F913D9"/>
    <w:rsid w:val="00F913F4"/>
    <w:rsid w:val="00F9144D"/>
    <w:rsid w:val="00F91504"/>
    <w:rsid w:val="00F915A5"/>
    <w:rsid w:val="00F9166C"/>
    <w:rsid w:val="00F91849"/>
    <w:rsid w:val="00F9194B"/>
    <w:rsid w:val="00F91AAE"/>
    <w:rsid w:val="00F91BDF"/>
    <w:rsid w:val="00F91DBA"/>
    <w:rsid w:val="00F91DC1"/>
    <w:rsid w:val="00F9209E"/>
    <w:rsid w:val="00F920C6"/>
    <w:rsid w:val="00F92313"/>
    <w:rsid w:val="00F92361"/>
    <w:rsid w:val="00F923EB"/>
    <w:rsid w:val="00F92567"/>
    <w:rsid w:val="00F9257B"/>
    <w:rsid w:val="00F925BD"/>
    <w:rsid w:val="00F925D3"/>
    <w:rsid w:val="00F925D7"/>
    <w:rsid w:val="00F92634"/>
    <w:rsid w:val="00F9265F"/>
    <w:rsid w:val="00F92686"/>
    <w:rsid w:val="00F926F0"/>
    <w:rsid w:val="00F9274C"/>
    <w:rsid w:val="00F9286D"/>
    <w:rsid w:val="00F92932"/>
    <w:rsid w:val="00F929A1"/>
    <w:rsid w:val="00F92A39"/>
    <w:rsid w:val="00F92A4A"/>
    <w:rsid w:val="00F92B7C"/>
    <w:rsid w:val="00F92D2C"/>
    <w:rsid w:val="00F92E0F"/>
    <w:rsid w:val="00F92E4C"/>
    <w:rsid w:val="00F93169"/>
    <w:rsid w:val="00F9323F"/>
    <w:rsid w:val="00F9343F"/>
    <w:rsid w:val="00F93529"/>
    <w:rsid w:val="00F93581"/>
    <w:rsid w:val="00F935FD"/>
    <w:rsid w:val="00F937B7"/>
    <w:rsid w:val="00F93854"/>
    <w:rsid w:val="00F938EF"/>
    <w:rsid w:val="00F939C3"/>
    <w:rsid w:val="00F93B11"/>
    <w:rsid w:val="00F93BEE"/>
    <w:rsid w:val="00F93C44"/>
    <w:rsid w:val="00F93DFC"/>
    <w:rsid w:val="00F940B0"/>
    <w:rsid w:val="00F94184"/>
    <w:rsid w:val="00F941AC"/>
    <w:rsid w:val="00F942CC"/>
    <w:rsid w:val="00F945D9"/>
    <w:rsid w:val="00F946AA"/>
    <w:rsid w:val="00F9470F"/>
    <w:rsid w:val="00F947AF"/>
    <w:rsid w:val="00F94821"/>
    <w:rsid w:val="00F9487B"/>
    <w:rsid w:val="00F94986"/>
    <w:rsid w:val="00F94A5E"/>
    <w:rsid w:val="00F94DA9"/>
    <w:rsid w:val="00F94DC8"/>
    <w:rsid w:val="00F94E16"/>
    <w:rsid w:val="00F94E72"/>
    <w:rsid w:val="00F9502E"/>
    <w:rsid w:val="00F95138"/>
    <w:rsid w:val="00F951EF"/>
    <w:rsid w:val="00F95211"/>
    <w:rsid w:val="00F95352"/>
    <w:rsid w:val="00F95401"/>
    <w:rsid w:val="00F95415"/>
    <w:rsid w:val="00F9552A"/>
    <w:rsid w:val="00F95530"/>
    <w:rsid w:val="00F95540"/>
    <w:rsid w:val="00F9573B"/>
    <w:rsid w:val="00F95814"/>
    <w:rsid w:val="00F95844"/>
    <w:rsid w:val="00F9592F"/>
    <w:rsid w:val="00F95990"/>
    <w:rsid w:val="00F959CA"/>
    <w:rsid w:val="00F95B81"/>
    <w:rsid w:val="00F95C12"/>
    <w:rsid w:val="00F95C58"/>
    <w:rsid w:val="00F95CA5"/>
    <w:rsid w:val="00F95DA6"/>
    <w:rsid w:val="00F95E5D"/>
    <w:rsid w:val="00F95F17"/>
    <w:rsid w:val="00F95F71"/>
    <w:rsid w:val="00F95FB1"/>
    <w:rsid w:val="00F95FFF"/>
    <w:rsid w:val="00F9600B"/>
    <w:rsid w:val="00F96152"/>
    <w:rsid w:val="00F962A3"/>
    <w:rsid w:val="00F96340"/>
    <w:rsid w:val="00F963B2"/>
    <w:rsid w:val="00F96453"/>
    <w:rsid w:val="00F96482"/>
    <w:rsid w:val="00F96566"/>
    <w:rsid w:val="00F965B3"/>
    <w:rsid w:val="00F96658"/>
    <w:rsid w:val="00F966E1"/>
    <w:rsid w:val="00F96849"/>
    <w:rsid w:val="00F968BD"/>
    <w:rsid w:val="00F968E8"/>
    <w:rsid w:val="00F96C13"/>
    <w:rsid w:val="00F96DC2"/>
    <w:rsid w:val="00F96EF0"/>
    <w:rsid w:val="00F9700D"/>
    <w:rsid w:val="00F97028"/>
    <w:rsid w:val="00F970F9"/>
    <w:rsid w:val="00F972D1"/>
    <w:rsid w:val="00F9735E"/>
    <w:rsid w:val="00F97412"/>
    <w:rsid w:val="00F975CB"/>
    <w:rsid w:val="00F9761F"/>
    <w:rsid w:val="00F977C0"/>
    <w:rsid w:val="00F978D2"/>
    <w:rsid w:val="00F97990"/>
    <w:rsid w:val="00F979B0"/>
    <w:rsid w:val="00F979BA"/>
    <w:rsid w:val="00F979C5"/>
    <w:rsid w:val="00F97CB3"/>
    <w:rsid w:val="00F97D69"/>
    <w:rsid w:val="00F97E1E"/>
    <w:rsid w:val="00FA00A9"/>
    <w:rsid w:val="00FA00C8"/>
    <w:rsid w:val="00FA0144"/>
    <w:rsid w:val="00FA0240"/>
    <w:rsid w:val="00FA04A9"/>
    <w:rsid w:val="00FA04E7"/>
    <w:rsid w:val="00FA055E"/>
    <w:rsid w:val="00FA06F3"/>
    <w:rsid w:val="00FA0737"/>
    <w:rsid w:val="00FA07CA"/>
    <w:rsid w:val="00FA0AC4"/>
    <w:rsid w:val="00FA0C90"/>
    <w:rsid w:val="00FA0E85"/>
    <w:rsid w:val="00FA0EB9"/>
    <w:rsid w:val="00FA0F32"/>
    <w:rsid w:val="00FA0F65"/>
    <w:rsid w:val="00FA14D5"/>
    <w:rsid w:val="00FA1548"/>
    <w:rsid w:val="00FA1687"/>
    <w:rsid w:val="00FA16D5"/>
    <w:rsid w:val="00FA18DB"/>
    <w:rsid w:val="00FA1936"/>
    <w:rsid w:val="00FA1A45"/>
    <w:rsid w:val="00FA1A7B"/>
    <w:rsid w:val="00FA1AA9"/>
    <w:rsid w:val="00FA1AC8"/>
    <w:rsid w:val="00FA1B82"/>
    <w:rsid w:val="00FA1D7F"/>
    <w:rsid w:val="00FA1D9B"/>
    <w:rsid w:val="00FA1E0C"/>
    <w:rsid w:val="00FA1E10"/>
    <w:rsid w:val="00FA1E61"/>
    <w:rsid w:val="00FA1E6D"/>
    <w:rsid w:val="00FA20CD"/>
    <w:rsid w:val="00FA21C4"/>
    <w:rsid w:val="00FA24A0"/>
    <w:rsid w:val="00FA256C"/>
    <w:rsid w:val="00FA26C7"/>
    <w:rsid w:val="00FA26CB"/>
    <w:rsid w:val="00FA26CC"/>
    <w:rsid w:val="00FA2738"/>
    <w:rsid w:val="00FA28FD"/>
    <w:rsid w:val="00FA2956"/>
    <w:rsid w:val="00FA2C95"/>
    <w:rsid w:val="00FA2E2A"/>
    <w:rsid w:val="00FA302F"/>
    <w:rsid w:val="00FA308F"/>
    <w:rsid w:val="00FA3257"/>
    <w:rsid w:val="00FA34B7"/>
    <w:rsid w:val="00FA363C"/>
    <w:rsid w:val="00FA3696"/>
    <w:rsid w:val="00FA3977"/>
    <w:rsid w:val="00FA39B2"/>
    <w:rsid w:val="00FA3A26"/>
    <w:rsid w:val="00FA3B42"/>
    <w:rsid w:val="00FA3BF2"/>
    <w:rsid w:val="00FA3C22"/>
    <w:rsid w:val="00FA3D61"/>
    <w:rsid w:val="00FA3EB0"/>
    <w:rsid w:val="00FA3FD4"/>
    <w:rsid w:val="00FA4111"/>
    <w:rsid w:val="00FA41D3"/>
    <w:rsid w:val="00FA4242"/>
    <w:rsid w:val="00FA4555"/>
    <w:rsid w:val="00FA458A"/>
    <w:rsid w:val="00FA460A"/>
    <w:rsid w:val="00FA46DF"/>
    <w:rsid w:val="00FA4805"/>
    <w:rsid w:val="00FA4996"/>
    <w:rsid w:val="00FA49CF"/>
    <w:rsid w:val="00FA4A28"/>
    <w:rsid w:val="00FA4B49"/>
    <w:rsid w:val="00FA4C62"/>
    <w:rsid w:val="00FA4CE1"/>
    <w:rsid w:val="00FA4D49"/>
    <w:rsid w:val="00FA4D6E"/>
    <w:rsid w:val="00FA4E87"/>
    <w:rsid w:val="00FA4F4D"/>
    <w:rsid w:val="00FA511A"/>
    <w:rsid w:val="00FA513A"/>
    <w:rsid w:val="00FA523F"/>
    <w:rsid w:val="00FA5425"/>
    <w:rsid w:val="00FA5437"/>
    <w:rsid w:val="00FA54F3"/>
    <w:rsid w:val="00FA550C"/>
    <w:rsid w:val="00FA5529"/>
    <w:rsid w:val="00FA5667"/>
    <w:rsid w:val="00FA57B6"/>
    <w:rsid w:val="00FA592D"/>
    <w:rsid w:val="00FA5B18"/>
    <w:rsid w:val="00FA5B19"/>
    <w:rsid w:val="00FA5D11"/>
    <w:rsid w:val="00FA5D91"/>
    <w:rsid w:val="00FA5FC6"/>
    <w:rsid w:val="00FA5FCD"/>
    <w:rsid w:val="00FA6047"/>
    <w:rsid w:val="00FA612F"/>
    <w:rsid w:val="00FA628D"/>
    <w:rsid w:val="00FA646D"/>
    <w:rsid w:val="00FA65CE"/>
    <w:rsid w:val="00FA6610"/>
    <w:rsid w:val="00FA6906"/>
    <w:rsid w:val="00FA695F"/>
    <w:rsid w:val="00FA6B1D"/>
    <w:rsid w:val="00FA6C0E"/>
    <w:rsid w:val="00FA6D99"/>
    <w:rsid w:val="00FA6F5C"/>
    <w:rsid w:val="00FA721D"/>
    <w:rsid w:val="00FA7246"/>
    <w:rsid w:val="00FA72DD"/>
    <w:rsid w:val="00FA74A7"/>
    <w:rsid w:val="00FA7509"/>
    <w:rsid w:val="00FA75C9"/>
    <w:rsid w:val="00FA76EE"/>
    <w:rsid w:val="00FA77F0"/>
    <w:rsid w:val="00FA78C3"/>
    <w:rsid w:val="00FA7BF5"/>
    <w:rsid w:val="00FA7E37"/>
    <w:rsid w:val="00FA7EE2"/>
    <w:rsid w:val="00FA7FCE"/>
    <w:rsid w:val="00FAAF27"/>
    <w:rsid w:val="00FB0127"/>
    <w:rsid w:val="00FB025F"/>
    <w:rsid w:val="00FB0346"/>
    <w:rsid w:val="00FB0348"/>
    <w:rsid w:val="00FB0399"/>
    <w:rsid w:val="00FB04EF"/>
    <w:rsid w:val="00FB08E6"/>
    <w:rsid w:val="00FB095C"/>
    <w:rsid w:val="00FB09E9"/>
    <w:rsid w:val="00FB0AF6"/>
    <w:rsid w:val="00FB0CA1"/>
    <w:rsid w:val="00FB0E54"/>
    <w:rsid w:val="00FB0F65"/>
    <w:rsid w:val="00FB0FCC"/>
    <w:rsid w:val="00FB102F"/>
    <w:rsid w:val="00FB1070"/>
    <w:rsid w:val="00FB1073"/>
    <w:rsid w:val="00FB10F7"/>
    <w:rsid w:val="00FB115E"/>
    <w:rsid w:val="00FB1286"/>
    <w:rsid w:val="00FB1418"/>
    <w:rsid w:val="00FB14C5"/>
    <w:rsid w:val="00FB1561"/>
    <w:rsid w:val="00FB1597"/>
    <w:rsid w:val="00FB15A8"/>
    <w:rsid w:val="00FB176C"/>
    <w:rsid w:val="00FB1899"/>
    <w:rsid w:val="00FB1962"/>
    <w:rsid w:val="00FB1A27"/>
    <w:rsid w:val="00FB1AAA"/>
    <w:rsid w:val="00FB1C26"/>
    <w:rsid w:val="00FB1C3E"/>
    <w:rsid w:val="00FB1D18"/>
    <w:rsid w:val="00FB1D71"/>
    <w:rsid w:val="00FB1D96"/>
    <w:rsid w:val="00FB2060"/>
    <w:rsid w:val="00FB208D"/>
    <w:rsid w:val="00FB22C2"/>
    <w:rsid w:val="00FB2424"/>
    <w:rsid w:val="00FB24FA"/>
    <w:rsid w:val="00FB2558"/>
    <w:rsid w:val="00FB258E"/>
    <w:rsid w:val="00FB25D6"/>
    <w:rsid w:val="00FB261A"/>
    <w:rsid w:val="00FB270B"/>
    <w:rsid w:val="00FB27D0"/>
    <w:rsid w:val="00FB299C"/>
    <w:rsid w:val="00FB2B1B"/>
    <w:rsid w:val="00FB2C08"/>
    <w:rsid w:val="00FB2D8E"/>
    <w:rsid w:val="00FB2F89"/>
    <w:rsid w:val="00FB3100"/>
    <w:rsid w:val="00FB3216"/>
    <w:rsid w:val="00FB32FE"/>
    <w:rsid w:val="00FB344E"/>
    <w:rsid w:val="00FB34DB"/>
    <w:rsid w:val="00FB356F"/>
    <w:rsid w:val="00FB36D8"/>
    <w:rsid w:val="00FB374E"/>
    <w:rsid w:val="00FB3943"/>
    <w:rsid w:val="00FB3A0B"/>
    <w:rsid w:val="00FB3A8E"/>
    <w:rsid w:val="00FB3B81"/>
    <w:rsid w:val="00FB3BCA"/>
    <w:rsid w:val="00FB3BE0"/>
    <w:rsid w:val="00FB3DC7"/>
    <w:rsid w:val="00FB3FA8"/>
    <w:rsid w:val="00FB4075"/>
    <w:rsid w:val="00FB4119"/>
    <w:rsid w:val="00FB424E"/>
    <w:rsid w:val="00FB4273"/>
    <w:rsid w:val="00FB4350"/>
    <w:rsid w:val="00FB43C2"/>
    <w:rsid w:val="00FB43D0"/>
    <w:rsid w:val="00FB4403"/>
    <w:rsid w:val="00FB4429"/>
    <w:rsid w:val="00FB4623"/>
    <w:rsid w:val="00FB4852"/>
    <w:rsid w:val="00FB4940"/>
    <w:rsid w:val="00FB4951"/>
    <w:rsid w:val="00FB4985"/>
    <w:rsid w:val="00FB4A29"/>
    <w:rsid w:val="00FB4A38"/>
    <w:rsid w:val="00FB4AAB"/>
    <w:rsid w:val="00FB4B3C"/>
    <w:rsid w:val="00FB4BA8"/>
    <w:rsid w:val="00FB4C4A"/>
    <w:rsid w:val="00FB4CD2"/>
    <w:rsid w:val="00FB4D0D"/>
    <w:rsid w:val="00FB4D16"/>
    <w:rsid w:val="00FB4D5C"/>
    <w:rsid w:val="00FB4DC5"/>
    <w:rsid w:val="00FB4E10"/>
    <w:rsid w:val="00FB4E1D"/>
    <w:rsid w:val="00FB51DB"/>
    <w:rsid w:val="00FB5407"/>
    <w:rsid w:val="00FB546B"/>
    <w:rsid w:val="00FB547E"/>
    <w:rsid w:val="00FB5534"/>
    <w:rsid w:val="00FB56A9"/>
    <w:rsid w:val="00FB5722"/>
    <w:rsid w:val="00FB57AA"/>
    <w:rsid w:val="00FB5801"/>
    <w:rsid w:val="00FB58D0"/>
    <w:rsid w:val="00FB5B5F"/>
    <w:rsid w:val="00FB5B71"/>
    <w:rsid w:val="00FB5C02"/>
    <w:rsid w:val="00FB5D49"/>
    <w:rsid w:val="00FB5E30"/>
    <w:rsid w:val="00FB5ED5"/>
    <w:rsid w:val="00FB6178"/>
    <w:rsid w:val="00FB62FA"/>
    <w:rsid w:val="00FB6354"/>
    <w:rsid w:val="00FB63A7"/>
    <w:rsid w:val="00FB63AF"/>
    <w:rsid w:val="00FB63F7"/>
    <w:rsid w:val="00FB65C8"/>
    <w:rsid w:val="00FB6963"/>
    <w:rsid w:val="00FB6A58"/>
    <w:rsid w:val="00FB6A7C"/>
    <w:rsid w:val="00FB6A9C"/>
    <w:rsid w:val="00FB6AF6"/>
    <w:rsid w:val="00FB6BFE"/>
    <w:rsid w:val="00FB6CFC"/>
    <w:rsid w:val="00FB6FA3"/>
    <w:rsid w:val="00FB6FB8"/>
    <w:rsid w:val="00FB7015"/>
    <w:rsid w:val="00FB704A"/>
    <w:rsid w:val="00FB7053"/>
    <w:rsid w:val="00FB709F"/>
    <w:rsid w:val="00FB71D1"/>
    <w:rsid w:val="00FB71DF"/>
    <w:rsid w:val="00FB747B"/>
    <w:rsid w:val="00FB7666"/>
    <w:rsid w:val="00FB76EE"/>
    <w:rsid w:val="00FB788F"/>
    <w:rsid w:val="00FB7996"/>
    <w:rsid w:val="00FB79E0"/>
    <w:rsid w:val="00FB7B5C"/>
    <w:rsid w:val="00FB7C7F"/>
    <w:rsid w:val="00FB7DBA"/>
    <w:rsid w:val="00FB7E8F"/>
    <w:rsid w:val="00FB7E99"/>
    <w:rsid w:val="00FB7F9C"/>
    <w:rsid w:val="00FC00D0"/>
    <w:rsid w:val="00FC00D1"/>
    <w:rsid w:val="00FC0134"/>
    <w:rsid w:val="00FC01D1"/>
    <w:rsid w:val="00FC01DC"/>
    <w:rsid w:val="00FC02EF"/>
    <w:rsid w:val="00FC03D1"/>
    <w:rsid w:val="00FC0518"/>
    <w:rsid w:val="00FC0701"/>
    <w:rsid w:val="00FC07C0"/>
    <w:rsid w:val="00FC0940"/>
    <w:rsid w:val="00FC099D"/>
    <w:rsid w:val="00FC0BF3"/>
    <w:rsid w:val="00FC0C03"/>
    <w:rsid w:val="00FC0C4A"/>
    <w:rsid w:val="00FC0CD5"/>
    <w:rsid w:val="00FC0D00"/>
    <w:rsid w:val="00FC0D44"/>
    <w:rsid w:val="00FC0D8E"/>
    <w:rsid w:val="00FC0DD2"/>
    <w:rsid w:val="00FC0F0F"/>
    <w:rsid w:val="00FC1191"/>
    <w:rsid w:val="00FC1208"/>
    <w:rsid w:val="00FC13BE"/>
    <w:rsid w:val="00FC1516"/>
    <w:rsid w:val="00FC153D"/>
    <w:rsid w:val="00FC1596"/>
    <w:rsid w:val="00FC1667"/>
    <w:rsid w:val="00FC1728"/>
    <w:rsid w:val="00FC1872"/>
    <w:rsid w:val="00FC18C8"/>
    <w:rsid w:val="00FC18DE"/>
    <w:rsid w:val="00FC18F7"/>
    <w:rsid w:val="00FC1A27"/>
    <w:rsid w:val="00FC1AD8"/>
    <w:rsid w:val="00FC1B12"/>
    <w:rsid w:val="00FC1BDD"/>
    <w:rsid w:val="00FC1C9F"/>
    <w:rsid w:val="00FC1D1B"/>
    <w:rsid w:val="00FC1D43"/>
    <w:rsid w:val="00FC1EBE"/>
    <w:rsid w:val="00FC1EC6"/>
    <w:rsid w:val="00FC2084"/>
    <w:rsid w:val="00FC2087"/>
    <w:rsid w:val="00FC20C2"/>
    <w:rsid w:val="00FC2116"/>
    <w:rsid w:val="00FC2405"/>
    <w:rsid w:val="00FC2446"/>
    <w:rsid w:val="00FC2517"/>
    <w:rsid w:val="00FC2790"/>
    <w:rsid w:val="00FC2849"/>
    <w:rsid w:val="00FC289D"/>
    <w:rsid w:val="00FC2A32"/>
    <w:rsid w:val="00FC2B35"/>
    <w:rsid w:val="00FC2DC2"/>
    <w:rsid w:val="00FC30B7"/>
    <w:rsid w:val="00FC30CB"/>
    <w:rsid w:val="00FC3222"/>
    <w:rsid w:val="00FC33C1"/>
    <w:rsid w:val="00FC341E"/>
    <w:rsid w:val="00FC35F7"/>
    <w:rsid w:val="00FC3607"/>
    <w:rsid w:val="00FC36FE"/>
    <w:rsid w:val="00FC392C"/>
    <w:rsid w:val="00FC3ABB"/>
    <w:rsid w:val="00FC3AE8"/>
    <w:rsid w:val="00FC3D34"/>
    <w:rsid w:val="00FC3D71"/>
    <w:rsid w:val="00FC3E8B"/>
    <w:rsid w:val="00FC3ECC"/>
    <w:rsid w:val="00FC3F21"/>
    <w:rsid w:val="00FC41F1"/>
    <w:rsid w:val="00FC42A2"/>
    <w:rsid w:val="00FC4629"/>
    <w:rsid w:val="00FC4685"/>
    <w:rsid w:val="00FC4695"/>
    <w:rsid w:val="00FC46B5"/>
    <w:rsid w:val="00FC4790"/>
    <w:rsid w:val="00FC47E5"/>
    <w:rsid w:val="00FC48DE"/>
    <w:rsid w:val="00FC4983"/>
    <w:rsid w:val="00FC4992"/>
    <w:rsid w:val="00FC49FE"/>
    <w:rsid w:val="00FC4B7C"/>
    <w:rsid w:val="00FC4C1F"/>
    <w:rsid w:val="00FC4CC2"/>
    <w:rsid w:val="00FC4CE1"/>
    <w:rsid w:val="00FC4D16"/>
    <w:rsid w:val="00FC4DAA"/>
    <w:rsid w:val="00FC4DB3"/>
    <w:rsid w:val="00FC4E5B"/>
    <w:rsid w:val="00FC4F89"/>
    <w:rsid w:val="00FC509D"/>
    <w:rsid w:val="00FC530B"/>
    <w:rsid w:val="00FC54B2"/>
    <w:rsid w:val="00FC56CF"/>
    <w:rsid w:val="00FC5839"/>
    <w:rsid w:val="00FC5904"/>
    <w:rsid w:val="00FC59C2"/>
    <w:rsid w:val="00FC5A2D"/>
    <w:rsid w:val="00FC5D61"/>
    <w:rsid w:val="00FC5F6F"/>
    <w:rsid w:val="00FC6007"/>
    <w:rsid w:val="00FC6044"/>
    <w:rsid w:val="00FC6258"/>
    <w:rsid w:val="00FC62AF"/>
    <w:rsid w:val="00FC64F1"/>
    <w:rsid w:val="00FC6513"/>
    <w:rsid w:val="00FC662C"/>
    <w:rsid w:val="00FC68D8"/>
    <w:rsid w:val="00FC6AA2"/>
    <w:rsid w:val="00FC6C8F"/>
    <w:rsid w:val="00FC6EBF"/>
    <w:rsid w:val="00FC7067"/>
    <w:rsid w:val="00FC7075"/>
    <w:rsid w:val="00FC70E1"/>
    <w:rsid w:val="00FC719D"/>
    <w:rsid w:val="00FC71B7"/>
    <w:rsid w:val="00FC733F"/>
    <w:rsid w:val="00FC75F7"/>
    <w:rsid w:val="00FC7725"/>
    <w:rsid w:val="00FC7CD4"/>
    <w:rsid w:val="00FD0051"/>
    <w:rsid w:val="00FD009C"/>
    <w:rsid w:val="00FD00A6"/>
    <w:rsid w:val="00FD00BE"/>
    <w:rsid w:val="00FD0155"/>
    <w:rsid w:val="00FD0177"/>
    <w:rsid w:val="00FD01CE"/>
    <w:rsid w:val="00FD02DE"/>
    <w:rsid w:val="00FD0341"/>
    <w:rsid w:val="00FD03BC"/>
    <w:rsid w:val="00FD042F"/>
    <w:rsid w:val="00FD04FA"/>
    <w:rsid w:val="00FD06DA"/>
    <w:rsid w:val="00FD076A"/>
    <w:rsid w:val="00FD07A6"/>
    <w:rsid w:val="00FD07F0"/>
    <w:rsid w:val="00FD08C7"/>
    <w:rsid w:val="00FD08EC"/>
    <w:rsid w:val="00FD0CE0"/>
    <w:rsid w:val="00FD0F3D"/>
    <w:rsid w:val="00FD0F53"/>
    <w:rsid w:val="00FD0FA2"/>
    <w:rsid w:val="00FD0FB6"/>
    <w:rsid w:val="00FD124D"/>
    <w:rsid w:val="00FD1579"/>
    <w:rsid w:val="00FD1816"/>
    <w:rsid w:val="00FD1A31"/>
    <w:rsid w:val="00FD1A4A"/>
    <w:rsid w:val="00FD1CAE"/>
    <w:rsid w:val="00FD1D12"/>
    <w:rsid w:val="00FD1DC8"/>
    <w:rsid w:val="00FD1E03"/>
    <w:rsid w:val="00FD1E7B"/>
    <w:rsid w:val="00FD1E9D"/>
    <w:rsid w:val="00FD1EC5"/>
    <w:rsid w:val="00FD1F0B"/>
    <w:rsid w:val="00FD2208"/>
    <w:rsid w:val="00FD231E"/>
    <w:rsid w:val="00FD2332"/>
    <w:rsid w:val="00FD23FA"/>
    <w:rsid w:val="00FD24D0"/>
    <w:rsid w:val="00FD24DA"/>
    <w:rsid w:val="00FD265E"/>
    <w:rsid w:val="00FD270A"/>
    <w:rsid w:val="00FD2993"/>
    <w:rsid w:val="00FD29F8"/>
    <w:rsid w:val="00FD2B57"/>
    <w:rsid w:val="00FD2B88"/>
    <w:rsid w:val="00FD2BA2"/>
    <w:rsid w:val="00FD2BD6"/>
    <w:rsid w:val="00FD2C48"/>
    <w:rsid w:val="00FD2E7D"/>
    <w:rsid w:val="00FD2EC6"/>
    <w:rsid w:val="00FD2F49"/>
    <w:rsid w:val="00FD2FAB"/>
    <w:rsid w:val="00FD309C"/>
    <w:rsid w:val="00FD327B"/>
    <w:rsid w:val="00FD331B"/>
    <w:rsid w:val="00FD351A"/>
    <w:rsid w:val="00FD35E9"/>
    <w:rsid w:val="00FD360D"/>
    <w:rsid w:val="00FD36B0"/>
    <w:rsid w:val="00FD3777"/>
    <w:rsid w:val="00FD37E7"/>
    <w:rsid w:val="00FD3822"/>
    <w:rsid w:val="00FD396C"/>
    <w:rsid w:val="00FD39DF"/>
    <w:rsid w:val="00FD3A0A"/>
    <w:rsid w:val="00FD3D8D"/>
    <w:rsid w:val="00FD4060"/>
    <w:rsid w:val="00FD4165"/>
    <w:rsid w:val="00FD41D1"/>
    <w:rsid w:val="00FD4345"/>
    <w:rsid w:val="00FD44A5"/>
    <w:rsid w:val="00FD4748"/>
    <w:rsid w:val="00FD475E"/>
    <w:rsid w:val="00FD4AF4"/>
    <w:rsid w:val="00FD4BE0"/>
    <w:rsid w:val="00FD4BF2"/>
    <w:rsid w:val="00FD4C04"/>
    <w:rsid w:val="00FD4D24"/>
    <w:rsid w:val="00FD5057"/>
    <w:rsid w:val="00FD506D"/>
    <w:rsid w:val="00FD50B0"/>
    <w:rsid w:val="00FD516C"/>
    <w:rsid w:val="00FD52FA"/>
    <w:rsid w:val="00FD54FA"/>
    <w:rsid w:val="00FD5501"/>
    <w:rsid w:val="00FD5510"/>
    <w:rsid w:val="00FD5563"/>
    <w:rsid w:val="00FD558C"/>
    <w:rsid w:val="00FD55FF"/>
    <w:rsid w:val="00FD564E"/>
    <w:rsid w:val="00FD5662"/>
    <w:rsid w:val="00FD57FF"/>
    <w:rsid w:val="00FD58D2"/>
    <w:rsid w:val="00FD58EC"/>
    <w:rsid w:val="00FD5920"/>
    <w:rsid w:val="00FD5936"/>
    <w:rsid w:val="00FD5BE9"/>
    <w:rsid w:val="00FD5FC9"/>
    <w:rsid w:val="00FD6170"/>
    <w:rsid w:val="00FD6246"/>
    <w:rsid w:val="00FD656D"/>
    <w:rsid w:val="00FD6612"/>
    <w:rsid w:val="00FD6854"/>
    <w:rsid w:val="00FD692E"/>
    <w:rsid w:val="00FD6B83"/>
    <w:rsid w:val="00FD6BAE"/>
    <w:rsid w:val="00FD6CA8"/>
    <w:rsid w:val="00FD6CEA"/>
    <w:rsid w:val="00FD6DAB"/>
    <w:rsid w:val="00FD6E3E"/>
    <w:rsid w:val="00FD6FFC"/>
    <w:rsid w:val="00FD703A"/>
    <w:rsid w:val="00FD7204"/>
    <w:rsid w:val="00FD7398"/>
    <w:rsid w:val="00FD741A"/>
    <w:rsid w:val="00FD7556"/>
    <w:rsid w:val="00FD78E6"/>
    <w:rsid w:val="00FD799A"/>
    <w:rsid w:val="00FD79CC"/>
    <w:rsid w:val="00FD7B8F"/>
    <w:rsid w:val="00FD7C1E"/>
    <w:rsid w:val="00FD7C21"/>
    <w:rsid w:val="00FD7C4E"/>
    <w:rsid w:val="00FD7F02"/>
    <w:rsid w:val="00FDB686"/>
    <w:rsid w:val="00FDEDB8"/>
    <w:rsid w:val="00FE005D"/>
    <w:rsid w:val="00FE011D"/>
    <w:rsid w:val="00FE02F8"/>
    <w:rsid w:val="00FE0495"/>
    <w:rsid w:val="00FE04B5"/>
    <w:rsid w:val="00FE068D"/>
    <w:rsid w:val="00FE06AB"/>
    <w:rsid w:val="00FE08C7"/>
    <w:rsid w:val="00FE08CA"/>
    <w:rsid w:val="00FE08FE"/>
    <w:rsid w:val="00FE09B8"/>
    <w:rsid w:val="00FE09C7"/>
    <w:rsid w:val="00FE0BFA"/>
    <w:rsid w:val="00FE0CF2"/>
    <w:rsid w:val="00FE0DCA"/>
    <w:rsid w:val="00FE0E0F"/>
    <w:rsid w:val="00FE0E88"/>
    <w:rsid w:val="00FE130B"/>
    <w:rsid w:val="00FE16D1"/>
    <w:rsid w:val="00FE1770"/>
    <w:rsid w:val="00FE1B58"/>
    <w:rsid w:val="00FE1EF1"/>
    <w:rsid w:val="00FE1F7C"/>
    <w:rsid w:val="00FE205E"/>
    <w:rsid w:val="00FE2071"/>
    <w:rsid w:val="00FE2149"/>
    <w:rsid w:val="00FE2182"/>
    <w:rsid w:val="00FE21B0"/>
    <w:rsid w:val="00FE2210"/>
    <w:rsid w:val="00FE2344"/>
    <w:rsid w:val="00FE24B3"/>
    <w:rsid w:val="00FE2805"/>
    <w:rsid w:val="00FE290A"/>
    <w:rsid w:val="00FE292D"/>
    <w:rsid w:val="00FE293C"/>
    <w:rsid w:val="00FE29B7"/>
    <w:rsid w:val="00FE29BD"/>
    <w:rsid w:val="00FE29F3"/>
    <w:rsid w:val="00FE2A01"/>
    <w:rsid w:val="00FE2B62"/>
    <w:rsid w:val="00FE2C5A"/>
    <w:rsid w:val="00FE2C80"/>
    <w:rsid w:val="00FE2DFE"/>
    <w:rsid w:val="00FE2E66"/>
    <w:rsid w:val="00FE2F6A"/>
    <w:rsid w:val="00FE2FCD"/>
    <w:rsid w:val="00FE305D"/>
    <w:rsid w:val="00FE3070"/>
    <w:rsid w:val="00FE3220"/>
    <w:rsid w:val="00FE3300"/>
    <w:rsid w:val="00FE3332"/>
    <w:rsid w:val="00FE3529"/>
    <w:rsid w:val="00FE3690"/>
    <w:rsid w:val="00FE36EA"/>
    <w:rsid w:val="00FE370A"/>
    <w:rsid w:val="00FE382F"/>
    <w:rsid w:val="00FE38E7"/>
    <w:rsid w:val="00FE394F"/>
    <w:rsid w:val="00FE3988"/>
    <w:rsid w:val="00FE39F6"/>
    <w:rsid w:val="00FE3AD1"/>
    <w:rsid w:val="00FE3CD7"/>
    <w:rsid w:val="00FE3DDB"/>
    <w:rsid w:val="00FE3E5D"/>
    <w:rsid w:val="00FE3F29"/>
    <w:rsid w:val="00FE40A1"/>
    <w:rsid w:val="00FE42EE"/>
    <w:rsid w:val="00FE4499"/>
    <w:rsid w:val="00FE44A9"/>
    <w:rsid w:val="00FE456B"/>
    <w:rsid w:val="00FE4790"/>
    <w:rsid w:val="00FE4843"/>
    <w:rsid w:val="00FE49AC"/>
    <w:rsid w:val="00FE49F6"/>
    <w:rsid w:val="00FE4AB4"/>
    <w:rsid w:val="00FE4D51"/>
    <w:rsid w:val="00FE4E5E"/>
    <w:rsid w:val="00FE5167"/>
    <w:rsid w:val="00FE5190"/>
    <w:rsid w:val="00FE52AA"/>
    <w:rsid w:val="00FE538B"/>
    <w:rsid w:val="00FE54E0"/>
    <w:rsid w:val="00FE5981"/>
    <w:rsid w:val="00FE5BE1"/>
    <w:rsid w:val="00FE5C2F"/>
    <w:rsid w:val="00FE5D05"/>
    <w:rsid w:val="00FE5D2A"/>
    <w:rsid w:val="00FE5FB4"/>
    <w:rsid w:val="00FE617A"/>
    <w:rsid w:val="00FE623F"/>
    <w:rsid w:val="00FE62AA"/>
    <w:rsid w:val="00FE62D4"/>
    <w:rsid w:val="00FE634D"/>
    <w:rsid w:val="00FE6453"/>
    <w:rsid w:val="00FE646B"/>
    <w:rsid w:val="00FE64A5"/>
    <w:rsid w:val="00FE64BF"/>
    <w:rsid w:val="00FE6542"/>
    <w:rsid w:val="00FE658D"/>
    <w:rsid w:val="00FE660C"/>
    <w:rsid w:val="00FE6647"/>
    <w:rsid w:val="00FE668D"/>
    <w:rsid w:val="00FE6843"/>
    <w:rsid w:val="00FE69A6"/>
    <w:rsid w:val="00FE6A3C"/>
    <w:rsid w:val="00FE6C77"/>
    <w:rsid w:val="00FE6CB4"/>
    <w:rsid w:val="00FE6CCE"/>
    <w:rsid w:val="00FE6EC3"/>
    <w:rsid w:val="00FE6FCC"/>
    <w:rsid w:val="00FE7173"/>
    <w:rsid w:val="00FE71A0"/>
    <w:rsid w:val="00FE7267"/>
    <w:rsid w:val="00FE7312"/>
    <w:rsid w:val="00FE73C7"/>
    <w:rsid w:val="00FE7409"/>
    <w:rsid w:val="00FE74D6"/>
    <w:rsid w:val="00FE7657"/>
    <w:rsid w:val="00FE7725"/>
    <w:rsid w:val="00FE7AA5"/>
    <w:rsid w:val="00FE7B82"/>
    <w:rsid w:val="00FE7D72"/>
    <w:rsid w:val="00FE7E7C"/>
    <w:rsid w:val="00FE7FA9"/>
    <w:rsid w:val="00FE7FAD"/>
    <w:rsid w:val="00FE7FD4"/>
    <w:rsid w:val="00FF00A6"/>
    <w:rsid w:val="00FF00F5"/>
    <w:rsid w:val="00FF0290"/>
    <w:rsid w:val="00FF05BE"/>
    <w:rsid w:val="00FF0740"/>
    <w:rsid w:val="00FF07F6"/>
    <w:rsid w:val="00FF0A5D"/>
    <w:rsid w:val="00FF0B31"/>
    <w:rsid w:val="00FF0B51"/>
    <w:rsid w:val="00FF0BE5"/>
    <w:rsid w:val="00FF0CC5"/>
    <w:rsid w:val="00FF0CD8"/>
    <w:rsid w:val="00FF0E9F"/>
    <w:rsid w:val="00FF0FD8"/>
    <w:rsid w:val="00FF10D3"/>
    <w:rsid w:val="00FF10EB"/>
    <w:rsid w:val="00FF12A5"/>
    <w:rsid w:val="00FF132F"/>
    <w:rsid w:val="00FF13DD"/>
    <w:rsid w:val="00FF14EE"/>
    <w:rsid w:val="00FF1590"/>
    <w:rsid w:val="00FF162D"/>
    <w:rsid w:val="00FF16DD"/>
    <w:rsid w:val="00FF16F8"/>
    <w:rsid w:val="00FF1737"/>
    <w:rsid w:val="00FF1859"/>
    <w:rsid w:val="00FF185E"/>
    <w:rsid w:val="00FF1A46"/>
    <w:rsid w:val="00FF1ACB"/>
    <w:rsid w:val="00FF1B98"/>
    <w:rsid w:val="00FF1D5B"/>
    <w:rsid w:val="00FF1DC5"/>
    <w:rsid w:val="00FF1E77"/>
    <w:rsid w:val="00FF1F00"/>
    <w:rsid w:val="00FF20D5"/>
    <w:rsid w:val="00FF2146"/>
    <w:rsid w:val="00FF215A"/>
    <w:rsid w:val="00FF2377"/>
    <w:rsid w:val="00FF259D"/>
    <w:rsid w:val="00FF25F8"/>
    <w:rsid w:val="00FF2623"/>
    <w:rsid w:val="00FF2682"/>
    <w:rsid w:val="00FF26A4"/>
    <w:rsid w:val="00FF2739"/>
    <w:rsid w:val="00FF2A7C"/>
    <w:rsid w:val="00FF2B3E"/>
    <w:rsid w:val="00FF2C53"/>
    <w:rsid w:val="00FF2EC1"/>
    <w:rsid w:val="00FF2FDE"/>
    <w:rsid w:val="00FF30AE"/>
    <w:rsid w:val="00FF3326"/>
    <w:rsid w:val="00FF333A"/>
    <w:rsid w:val="00FF33AC"/>
    <w:rsid w:val="00FF34CF"/>
    <w:rsid w:val="00FF373E"/>
    <w:rsid w:val="00FF37FB"/>
    <w:rsid w:val="00FF3819"/>
    <w:rsid w:val="00FF3843"/>
    <w:rsid w:val="00FF38A6"/>
    <w:rsid w:val="00FF3953"/>
    <w:rsid w:val="00FF3A90"/>
    <w:rsid w:val="00FF3B65"/>
    <w:rsid w:val="00FF3B8C"/>
    <w:rsid w:val="00FF3BF8"/>
    <w:rsid w:val="00FF3C9A"/>
    <w:rsid w:val="00FF3CFD"/>
    <w:rsid w:val="00FF3D65"/>
    <w:rsid w:val="00FF3D7F"/>
    <w:rsid w:val="00FF3E89"/>
    <w:rsid w:val="00FF3F74"/>
    <w:rsid w:val="00FF40FA"/>
    <w:rsid w:val="00FF4155"/>
    <w:rsid w:val="00FF4231"/>
    <w:rsid w:val="00FF4313"/>
    <w:rsid w:val="00FF432F"/>
    <w:rsid w:val="00FF443A"/>
    <w:rsid w:val="00FF4484"/>
    <w:rsid w:val="00FF4A20"/>
    <w:rsid w:val="00FF4AF7"/>
    <w:rsid w:val="00FF4BBB"/>
    <w:rsid w:val="00FF4F0C"/>
    <w:rsid w:val="00FF4F39"/>
    <w:rsid w:val="00FF4F8A"/>
    <w:rsid w:val="00FF50FC"/>
    <w:rsid w:val="00FF5218"/>
    <w:rsid w:val="00FF523A"/>
    <w:rsid w:val="00FF54BA"/>
    <w:rsid w:val="00FF5539"/>
    <w:rsid w:val="00FF5785"/>
    <w:rsid w:val="00FF57BA"/>
    <w:rsid w:val="00FF5962"/>
    <w:rsid w:val="00FF5ABA"/>
    <w:rsid w:val="00FF5B21"/>
    <w:rsid w:val="00FF5BEF"/>
    <w:rsid w:val="00FF5CDE"/>
    <w:rsid w:val="00FF5E43"/>
    <w:rsid w:val="00FF5E8C"/>
    <w:rsid w:val="00FF6183"/>
    <w:rsid w:val="00FF6241"/>
    <w:rsid w:val="00FF6284"/>
    <w:rsid w:val="00FF6305"/>
    <w:rsid w:val="00FF637E"/>
    <w:rsid w:val="00FF6387"/>
    <w:rsid w:val="00FF6421"/>
    <w:rsid w:val="00FF6512"/>
    <w:rsid w:val="00FF6A68"/>
    <w:rsid w:val="00FF6ADC"/>
    <w:rsid w:val="00FF6C13"/>
    <w:rsid w:val="00FF6C17"/>
    <w:rsid w:val="00FF6C32"/>
    <w:rsid w:val="00FF6D87"/>
    <w:rsid w:val="00FF6D99"/>
    <w:rsid w:val="00FF6F3B"/>
    <w:rsid w:val="00FF6FF5"/>
    <w:rsid w:val="00FF71F8"/>
    <w:rsid w:val="00FF7316"/>
    <w:rsid w:val="00FF74E5"/>
    <w:rsid w:val="00FF753E"/>
    <w:rsid w:val="00FF75A4"/>
    <w:rsid w:val="00FF7809"/>
    <w:rsid w:val="00FF783F"/>
    <w:rsid w:val="00FF79C6"/>
    <w:rsid w:val="00FF7A16"/>
    <w:rsid w:val="00FF7D57"/>
    <w:rsid w:val="00FF7E4A"/>
    <w:rsid w:val="0112E8C1"/>
    <w:rsid w:val="0124BDCE"/>
    <w:rsid w:val="013992C6"/>
    <w:rsid w:val="0139B42F"/>
    <w:rsid w:val="013B29A5"/>
    <w:rsid w:val="01449DAC"/>
    <w:rsid w:val="01488861"/>
    <w:rsid w:val="015983A6"/>
    <w:rsid w:val="015AFDA9"/>
    <w:rsid w:val="0164D8AC"/>
    <w:rsid w:val="01786EED"/>
    <w:rsid w:val="019A7D7E"/>
    <w:rsid w:val="01A97129"/>
    <w:rsid w:val="01BB4006"/>
    <w:rsid w:val="01C40717"/>
    <w:rsid w:val="01C7CA01"/>
    <w:rsid w:val="01CB4592"/>
    <w:rsid w:val="01D082B9"/>
    <w:rsid w:val="01D37A09"/>
    <w:rsid w:val="01DEBB94"/>
    <w:rsid w:val="01DEEAAA"/>
    <w:rsid w:val="01E06B1A"/>
    <w:rsid w:val="01F87802"/>
    <w:rsid w:val="01FBDC53"/>
    <w:rsid w:val="01FEA937"/>
    <w:rsid w:val="02196B76"/>
    <w:rsid w:val="022543B6"/>
    <w:rsid w:val="022795E0"/>
    <w:rsid w:val="022A72E7"/>
    <w:rsid w:val="022B0D9D"/>
    <w:rsid w:val="023F24E6"/>
    <w:rsid w:val="02427742"/>
    <w:rsid w:val="0254818C"/>
    <w:rsid w:val="025527E8"/>
    <w:rsid w:val="025740CB"/>
    <w:rsid w:val="026288E6"/>
    <w:rsid w:val="02651DA9"/>
    <w:rsid w:val="0275B8F2"/>
    <w:rsid w:val="028E6162"/>
    <w:rsid w:val="0295920B"/>
    <w:rsid w:val="029EBA35"/>
    <w:rsid w:val="02B75285"/>
    <w:rsid w:val="02BAE97C"/>
    <w:rsid w:val="02C4ADF1"/>
    <w:rsid w:val="02D651E2"/>
    <w:rsid w:val="02DABA97"/>
    <w:rsid w:val="02E11B82"/>
    <w:rsid w:val="02E7DC7A"/>
    <w:rsid w:val="02F55CF1"/>
    <w:rsid w:val="02FA2D30"/>
    <w:rsid w:val="0301256B"/>
    <w:rsid w:val="03159810"/>
    <w:rsid w:val="0317C3FC"/>
    <w:rsid w:val="03208867"/>
    <w:rsid w:val="03217030"/>
    <w:rsid w:val="032A5BA4"/>
    <w:rsid w:val="032ADB53"/>
    <w:rsid w:val="033BA026"/>
    <w:rsid w:val="033C8ACE"/>
    <w:rsid w:val="03427039"/>
    <w:rsid w:val="0346C0BB"/>
    <w:rsid w:val="0347513E"/>
    <w:rsid w:val="034AAAA3"/>
    <w:rsid w:val="034BE815"/>
    <w:rsid w:val="034D0373"/>
    <w:rsid w:val="03551980"/>
    <w:rsid w:val="035D8738"/>
    <w:rsid w:val="037F723F"/>
    <w:rsid w:val="0382A0DE"/>
    <w:rsid w:val="038E9963"/>
    <w:rsid w:val="03949D24"/>
    <w:rsid w:val="0395A2DD"/>
    <w:rsid w:val="039D572C"/>
    <w:rsid w:val="03A3DDB9"/>
    <w:rsid w:val="03AB1AD4"/>
    <w:rsid w:val="03AE0A88"/>
    <w:rsid w:val="03B44B7D"/>
    <w:rsid w:val="03C00504"/>
    <w:rsid w:val="03C0A527"/>
    <w:rsid w:val="03CAEA9C"/>
    <w:rsid w:val="03E817C4"/>
    <w:rsid w:val="03E82354"/>
    <w:rsid w:val="03EDE1CE"/>
    <w:rsid w:val="04084400"/>
    <w:rsid w:val="04152489"/>
    <w:rsid w:val="041B20D3"/>
    <w:rsid w:val="0421C20D"/>
    <w:rsid w:val="042654E7"/>
    <w:rsid w:val="042F8929"/>
    <w:rsid w:val="04323DE4"/>
    <w:rsid w:val="0442BCAD"/>
    <w:rsid w:val="044B8B82"/>
    <w:rsid w:val="045419C6"/>
    <w:rsid w:val="0455FADB"/>
    <w:rsid w:val="0459192D"/>
    <w:rsid w:val="046589DC"/>
    <w:rsid w:val="04685A42"/>
    <w:rsid w:val="0488CFB7"/>
    <w:rsid w:val="04A8699F"/>
    <w:rsid w:val="04AE6703"/>
    <w:rsid w:val="04B28168"/>
    <w:rsid w:val="04CF799A"/>
    <w:rsid w:val="04DBE903"/>
    <w:rsid w:val="04ED25ED"/>
    <w:rsid w:val="04F24CE2"/>
    <w:rsid w:val="04F4EDA5"/>
    <w:rsid w:val="05016543"/>
    <w:rsid w:val="050930DC"/>
    <w:rsid w:val="050D54EE"/>
    <w:rsid w:val="051304B8"/>
    <w:rsid w:val="051ED020"/>
    <w:rsid w:val="0536AF8B"/>
    <w:rsid w:val="054557B2"/>
    <w:rsid w:val="054BFA4B"/>
    <w:rsid w:val="0556E7EE"/>
    <w:rsid w:val="0583873B"/>
    <w:rsid w:val="05872DA7"/>
    <w:rsid w:val="058ACEA3"/>
    <w:rsid w:val="05B0DA5D"/>
    <w:rsid w:val="05EDBFA2"/>
    <w:rsid w:val="05FFA847"/>
    <w:rsid w:val="06188597"/>
    <w:rsid w:val="062416B7"/>
    <w:rsid w:val="063CBDD1"/>
    <w:rsid w:val="063F0E85"/>
    <w:rsid w:val="0647E27F"/>
    <w:rsid w:val="06611F5A"/>
    <w:rsid w:val="0695817A"/>
    <w:rsid w:val="069BD42F"/>
    <w:rsid w:val="069DF598"/>
    <w:rsid w:val="06A76E29"/>
    <w:rsid w:val="06BF892A"/>
    <w:rsid w:val="06CDAF65"/>
    <w:rsid w:val="06DE6735"/>
    <w:rsid w:val="06F04E55"/>
    <w:rsid w:val="06F07C7E"/>
    <w:rsid w:val="070725C6"/>
    <w:rsid w:val="071845C9"/>
    <w:rsid w:val="07197DD1"/>
    <w:rsid w:val="073C19C9"/>
    <w:rsid w:val="073D8E99"/>
    <w:rsid w:val="073E523B"/>
    <w:rsid w:val="07480B95"/>
    <w:rsid w:val="074DAE35"/>
    <w:rsid w:val="0767C9A1"/>
    <w:rsid w:val="076E22BA"/>
    <w:rsid w:val="076FB037"/>
    <w:rsid w:val="078B8C06"/>
    <w:rsid w:val="07A3577D"/>
    <w:rsid w:val="07AE027C"/>
    <w:rsid w:val="07BB6DFC"/>
    <w:rsid w:val="07BEDBA5"/>
    <w:rsid w:val="07CF6A24"/>
    <w:rsid w:val="07D43C9D"/>
    <w:rsid w:val="07D70391"/>
    <w:rsid w:val="07D8C235"/>
    <w:rsid w:val="07E0594D"/>
    <w:rsid w:val="07E4B3C8"/>
    <w:rsid w:val="07E6B309"/>
    <w:rsid w:val="07F7A908"/>
    <w:rsid w:val="08272B0F"/>
    <w:rsid w:val="0849B583"/>
    <w:rsid w:val="085B68AE"/>
    <w:rsid w:val="086039B9"/>
    <w:rsid w:val="08645FD7"/>
    <w:rsid w:val="0880CFC7"/>
    <w:rsid w:val="08A48A12"/>
    <w:rsid w:val="08E4C660"/>
    <w:rsid w:val="08EA11F4"/>
    <w:rsid w:val="08EB9A32"/>
    <w:rsid w:val="08F2F896"/>
    <w:rsid w:val="090232E5"/>
    <w:rsid w:val="090331CA"/>
    <w:rsid w:val="090D6C91"/>
    <w:rsid w:val="090DCD26"/>
    <w:rsid w:val="092BAEF4"/>
    <w:rsid w:val="092D2B77"/>
    <w:rsid w:val="0933C926"/>
    <w:rsid w:val="095A9FF7"/>
    <w:rsid w:val="095B21AE"/>
    <w:rsid w:val="095CE519"/>
    <w:rsid w:val="0960B230"/>
    <w:rsid w:val="09689E5C"/>
    <w:rsid w:val="0993C5B4"/>
    <w:rsid w:val="099D661D"/>
    <w:rsid w:val="09A3D3E6"/>
    <w:rsid w:val="09A822B3"/>
    <w:rsid w:val="09CF611B"/>
    <w:rsid w:val="09DAD34E"/>
    <w:rsid w:val="09DB4069"/>
    <w:rsid w:val="09DFFB8F"/>
    <w:rsid w:val="09ECCF21"/>
    <w:rsid w:val="09EDFC9C"/>
    <w:rsid w:val="09EFA2B8"/>
    <w:rsid w:val="0A19BCEB"/>
    <w:rsid w:val="0A3439F6"/>
    <w:rsid w:val="0A394E73"/>
    <w:rsid w:val="0A4736A2"/>
    <w:rsid w:val="0A50B7DF"/>
    <w:rsid w:val="0A5C4EA7"/>
    <w:rsid w:val="0A74FEE9"/>
    <w:rsid w:val="0AA0E798"/>
    <w:rsid w:val="0AA14792"/>
    <w:rsid w:val="0AAEB2C2"/>
    <w:rsid w:val="0ABE7D2E"/>
    <w:rsid w:val="0AC42888"/>
    <w:rsid w:val="0AC7ED8F"/>
    <w:rsid w:val="0ACDEE61"/>
    <w:rsid w:val="0ADB4DAC"/>
    <w:rsid w:val="0AEFD288"/>
    <w:rsid w:val="0AF08ADD"/>
    <w:rsid w:val="0AF7705E"/>
    <w:rsid w:val="0B0696FC"/>
    <w:rsid w:val="0B121A92"/>
    <w:rsid w:val="0B26AAD1"/>
    <w:rsid w:val="0B26C711"/>
    <w:rsid w:val="0B29879D"/>
    <w:rsid w:val="0B2DCC23"/>
    <w:rsid w:val="0B305353"/>
    <w:rsid w:val="0B44787C"/>
    <w:rsid w:val="0B48AB01"/>
    <w:rsid w:val="0B7036F3"/>
    <w:rsid w:val="0B9AD6F2"/>
    <w:rsid w:val="0BAA3E73"/>
    <w:rsid w:val="0BB2A9D8"/>
    <w:rsid w:val="0BB6E632"/>
    <w:rsid w:val="0BBBFF76"/>
    <w:rsid w:val="0BCF44BE"/>
    <w:rsid w:val="0BD3FFAD"/>
    <w:rsid w:val="0BED2C6F"/>
    <w:rsid w:val="0C07A5EF"/>
    <w:rsid w:val="0C0D1CDF"/>
    <w:rsid w:val="0C16F462"/>
    <w:rsid w:val="0C3C277E"/>
    <w:rsid w:val="0C3DCF85"/>
    <w:rsid w:val="0C4E96A6"/>
    <w:rsid w:val="0C509503"/>
    <w:rsid w:val="0C57660B"/>
    <w:rsid w:val="0C635DE6"/>
    <w:rsid w:val="0C67188A"/>
    <w:rsid w:val="0C6799ED"/>
    <w:rsid w:val="0C6D78A9"/>
    <w:rsid w:val="0C7E5549"/>
    <w:rsid w:val="0CA1DB4A"/>
    <w:rsid w:val="0CA5F277"/>
    <w:rsid w:val="0CCDE397"/>
    <w:rsid w:val="0CE9057C"/>
    <w:rsid w:val="0CE940A0"/>
    <w:rsid w:val="0D08D5A2"/>
    <w:rsid w:val="0D0D0439"/>
    <w:rsid w:val="0D121BE6"/>
    <w:rsid w:val="0D213060"/>
    <w:rsid w:val="0D611DD3"/>
    <w:rsid w:val="0D63F4A2"/>
    <w:rsid w:val="0D663535"/>
    <w:rsid w:val="0D69C1C9"/>
    <w:rsid w:val="0D6F0340"/>
    <w:rsid w:val="0D777B86"/>
    <w:rsid w:val="0D9DC8FE"/>
    <w:rsid w:val="0DB2E4DA"/>
    <w:rsid w:val="0DDC1B60"/>
    <w:rsid w:val="0DDD3BE4"/>
    <w:rsid w:val="0DDD5445"/>
    <w:rsid w:val="0DFABC89"/>
    <w:rsid w:val="0E16AD10"/>
    <w:rsid w:val="0E27D4A1"/>
    <w:rsid w:val="0E3935A9"/>
    <w:rsid w:val="0E413C95"/>
    <w:rsid w:val="0E4575ED"/>
    <w:rsid w:val="0E65F7A8"/>
    <w:rsid w:val="0E869EF3"/>
    <w:rsid w:val="0E8F23EB"/>
    <w:rsid w:val="0EAF67DF"/>
    <w:rsid w:val="0EC966C4"/>
    <w:rsid w:val="0EE34CE1"/>
    <w:rsid w:val="0EF72BA8"/>
    <w:rsid w:val="0F071AD5"/>
    <w:rsid w:val="0F0BBA06"/>
    <w:rsid w:val="0F38E2DD"/>
    <w:rsid w:val="0F56B7DB"/>
    <w:rsid w:val="0F6141DB"/>
    <w:rsid w:val="0F6C9C74"/>
    <w:rsid w:val="0F7C50E3"/>
    <w:rsid w:val="0F8F9920"/>
    <w:rsid w:val="0FC21536"/>
    <w:rsid w:val="0FD5B0B7"/>
    <w:rsid w:val="0FF41242"/>
    <w:rsid w:val="10093C31"/>
    <w:rsid w:val="1014F989"/>
    <w:rsid w:val="101FA90B"/>
    <w:rsid w:val="1025977E"/>
    <w:rsid w:val="10375DD1"/>
    <w:rsid w:val="103EC14A"/>
    <w:rsid w:val="1047E004"/>
    <w:rsid w:val="1051E1A0"/>
    <w:rsid w:val="106CC1D9"/>
    <w:rsid w:val="1089C895"/>
    <w:rsid w:val="109090B3"/>
    <w:rsid w:val="10943607"/>
    <w:rsid w:val="10A58E9D"/>
    <w:rsid w:val="10B40C43"/>
    <w:rsid w:val="10B9D188"/>
    <w:rsid w:val="10C760A1"/>
    <w:rsid w:val="10DE2F20"/>
    <w:rsid w:val="10E6C3A1"/>
    <w:rsid w:val="10F06CA3"/>
    <w:rsid w:val="10FF7799"/>
    <w:rsid w:val="110B82C3"/>
    <w:rsid w:val="1122687B"/>
    <w:rsid w:val="113AA95E"/>
    <w:rsid w:val="117F7330"/>
    <w:rsid w:val="119A8A87"/>
    <w:rsid w:val="11A74FA3"/>
    <w:rsid w:val="11AC3A5C"/>
    <w:rsid w:val="11B173BF"/>
    <w:rsid w:val="11BC70C8"/>
    <w:rsid w:val="11BEAF25"/>
    <w:rsid w:val="11C0D63A"/>
    <w:rsid w:val="11C12091"/>
    <w:rsid w:val="1205F298"/>
    <w:rsid w:val="120ED818"/>
    <w:rsid w:val="121346E2"/>
    <w:rsid w:val="1214D5AB"/>
    <w:rsid w:val="12169406"/>
    <w:rsid w:val="121BBE4D"/>
    <w:rsid w:val="121BCF53"/>
    <w:rsid w:val="121D2064"/>
    <w:rsid w:val="12536E3C"/>
    <w:rsid w:val="1260EB2C"/>
    <w:rsid w:val="12635410"/>
    <w:rsid w:val="128AB097"/>
    <w:rsid w:val="1292C649"/>
    <w:rsid w:val="129570B2"/>
    <w:rsid w:val="129AC658"/>
    <w:rsid w:val="129E4F20"/>
    <w:rsid w:val="12A3A047"/>
    <w:rsid w:val="12AE5F07"/>
    <w:rsid w:val="12AEDB84"/>
    <w:rsid w:val="12C9F968"/>
    <w:rsid w:val="12E128C9"/>
    <w:rsid w:val="1301B5B5"/>
    <w:rsid w:val="130E907F"/>
    <w:rsid w:val="1323E671"/>
    <w:rsid w:val="1325D3BB"/>
    <w:rsid w:val="132C8405"/>
    <w:rsid w:val="132D52B1"/>
    <w:rsid w:val="13304FD8"/>
    <w:rsid w:val="13379061"/>
    <w:rsid w:val="133881D0"/>
    <w:rsid w:val="134AC366"/>
    <w:rsid w:val="135B3417"/>
    <w:rsid w:val="13669B1A"/>
    <w:rsid w:val="1366ABA7"/>
    <w:rsid w:val="1380D23B"/>
    <w:rsid w:val="1382F413"/>
    <w:rsid w:val="138E060F"/>
    <w:rsid w:val="138FE299"/>
    <w:rsid w:val="1394341D"/>
    <w:rsid w:val="1395A2A8"/>
    <w:rsid w:val="13A3ABD5"/>
    <w:rsid w:val="13B3B8ED"/>
    <w:rsid w:val="13B59D89"/>
    <w:rsid w:val="13BDF381"/>
    <w:rsid w:val="13E03BED"/>
    <w:rsid w:val="13E4C1B5"/>
    <w:rsid w:val="13F34E47"/>
    <w:rsid w:val="13FD0F80"/>
    <w:rsid w:val="14188D47"/>
    <w:rsid w:val="14290E12"/>
    <w:rsid w:val="1438A886"/>
    <w:rsid w:val="14432A03"/>
    <w:rsid w:val="1448EAC1"/>
    <w:rsid w:val="1449BE11"/>
    <w:rsid w:val="145210E0"/>
    <w:rsid w:val="14553E97"/>
    <w:rsid w:val="1471E76B"/>
    <w:rsid w:val="14837E9E"/>
    <w:rsid w:val="148861C7"/>
    <w:rsid w:val="148865AC"/>
    <w:rsid w:val="149267EC"/>
    <w:rsid w:val="1493413E"/>
    <w:rsid w:val="14A5B016"/>
    <w:rsid w:val="14B9897B"/>
    <w:rsid w:val="14C6D858"/>
    <w:rsid w:val="14CC75E7"/>
    <w:rsid w:val="14D77DFC"/>
    <w:rsid w:val="1501CDC3"/>
    <w:rsid w:val="150622DD"/>
    <w:rsid w:val="151C0546"/>
    <w:rsid w:val="1522BE24"/>
    <w:rsid w:val="1538F45E"/>
    <w:rsid w:val="153A0B4F"/>
    <w:rsid w:val="153E462A"/>
    <w:rsid w:val="1540E406"/>
    <w:rsid w:val="15414EE5"/>
    <w:rsid w:val="1544F440"/>
    <w:rsid w:val="15487914"/>
    <w:rsid w:val="157A17CD"/>
    <w:rsid w:val="157AE887"/>
    <w:rsid w:val="15804144"/>
    <w:rsid w:val="158ADC5E"/>
    <w:rsid w:val="15A0D836"/>
    <w:rsid w:val="15A41237"/>
    <w:rsid w:val="15A7E18E"/>
    <w:rsid w:val="15AEBD59"/>
    <w:rsid w:val="15AEFCDA"/>
    <w:rsid w:val="15BA1772"/>
    <w:rsid w:val="15C85E7F"/>
    <w:rsid w:val="15CD7BF3"/>
    <w:rsid w:val="15CF884F"/>
    <w:rsid w:val="15D943B9"/>
    <w:rsid w:val="15F542E5"/>
    <w:rsid w:val="160035AA"/>
    <w:rsid w:val="1602753C"/>
    <w:rsid w:val="1607B67E"/>
    <w:rsid w:val="162606B2"/>
    <w:rsid w:val="162C8D13"/>
    <w:rsid w:val="162E025B"/>
    <w:rsid w:val="163C1F75"/>
    <w:rsid w:val="16409742"/>
    <w:rsid w:val="16507902"/>
    <w:rsid w:val="1653390C"/>
    <w:rsid w:val="165DE430"/>
    <w:rsid w:val="16619C74"/>
    <w:rsid w:val="1661A5F0"/>
    <w:rsid w:val="166375F2"/>
    <w:rsid w:val="1667EE17"/>
    <w:rsid w:val="1671512C"/>
    <w:rsid w:val="167C505C"/>
    <w:rsid w:val="16811B80"/>
    <w:rsid w:val="16831849"/>
    <w:rsid w:val="1697D2AE"/>
    <w:rsid w:val="16991149"/>
    <w:rsid w:val="169D2790"/>
    <w:rsid w:val="16A3AB39"/>
    <w:rsid w:val="16BAFEA4"/>
    <w:rsid w:val="16C40B50"/>
    <w:rsid w:val="16C469FB"/>
    <w:rsid w:val="16E51F13"/>
    <w:rsid w:val="17039099"/>
    <w:rsid w:val="1706AA79"/>
    <w:rsid w:val="170E3BEF"/>
    <w:rsid w:val="1716B183"/>
    <w:rsid w:val="171B5690"/>
    <w:rsid w:val="1725A638"/>
    <w:rsid w:val="17273471"/>
    <w:rsid w:val="172A1DBD"/>
    <w:rsid w:val="172E8F5D"/>
    <w:rsid w:val="1730200C"/>
    <w:rsid w:val="1743FAEC"/>
    <w:rsid w:val="17449C90"/>
    <w:rsid w:val="17485766"/>
    <w:rsid w:val="175ECC3B"/>
    <w:rsid w:val="1762D5AC"/>
    <w:rsid w:val="176E3A92"/>
    <w:rsid w:val="1774E076"/>
    <w:rsid w:val="177BCFCA"/>
    <w:rsid w:val="177CD838"/>
    <w:rsid w:val="17ACFC96"/>
    <w:rsid w:val="17BCC060"/>
    <w:rsid w:val="17BD943C"/>
    <w:rsid w:val="17C8FEDC"/>
    <w:rsid w:val="17E7A38E"/>
    <w:rsid w:val="17EBBB2E"/>
    <w:rsid w:val="17EDC1D3"/>
    <w:rsid w:val="17F7E591"/>
    <w:rsid w:val="1808B7A6"/>
    <w:rsid w:val="180C2FEA"/>
    <w:rsid w:val="180CF6F1"/>
    <w:rsid w:val="1812ED07"/>
    <w:rsid w:val="182125B6"/>
    <w:rsid w:val="1826A64A"/>
    <w:rsid w:val="183A0ABA"/>
    <w:rsid w:val="183A2ED0"/>
    <w:rsid w:val="1844DA14"/>
    <w:rsid w:val="184BDAB8"/>
    <w:rsid w:val="185BFED3"/>
    <w:rsid w:val="185E55F3"/>
    <w:rsid w:val="187315BA"/>
    <w:rsid w:val="187390AF"/>
    <w:rsid w:val="18765E1A"/>
    <w:rsid w:val="1884E5C2"/>
    <w:rsid w:val="18CF2ABA"/>
    <w:rsid w:val="18D1CA7C"/>
    <w:rsid w:val="18D4AD99"/>
    <w:rsid w:val="190F49CF"/>
    <w:rsid w:val="191C4854"/>
    <w:rsid w:val="1942C49B"/>
    <w:rsid w:val="1942D76C"/>
    <w:rsid w:val="194E3F61"/>
    <w:rsid w:val="19587D22"/>
    <w:rsid w:val="19612E6E"/>
    <w:rsid w:val="1961C71C"/>
    <w:rsid w:val="196B7E20"/>
    <w:rsid w:val="197625BA"/>
    <w:rsid w:val="19771D9D"/>
    <w:rsid w:val="197978C4"/>
    <w:rsid w:val="197ADC56"/>
    <w:rsid w:val="197F37F1"/>
    <w:rsid w:val="1987141C"/>
    <w:rsid w:val="1989D8AD"/>
    <w:rsid w:val="198A0A70"/>
    <w:rsid w:val="19912168"/>
    <w:rsid w:val="19A226FA"/>
    <w:rsid w:val="19BCAE76"/>
    <w:rsid w:val="19CCD707"/>
    <w:rsid w:val="19F227F3"/>
    <w:rsid w:val="1A02995A"/>
    <w:rsid w:val="1A040156"/>
    <w:rsid w:val="1A09C0C3"/>
    <w:rsid w:val="1A0AC8AA"/>
    <w:rsid w:val="1A146C8B"/>
    <w:rsid w:val="1A28F36A"/>
    <w:rsid w:val="1A2B7D07"/>
    <w:rsid w:val="1A367909"/>
    <w:rsid w:val="1A7C37F3"/>
    <w:rsid w:val="1A97B1F8"/>
    <w:rsid w:val="1A9C7A2A"/>
    <w:rsid w:val="1A9C8979"/>
    <w:rsid w:val="1ACAC759"/>
    <w:rsid w:val="1AF4797C"/>
    <w:rsid w:val="1B269135"/>
    <w:rsid w:val="1B392764"/>
    <w:rsid w:val="1B57202D"/>
    <w:rsid w:val="1B573770"/>
    <w:rsid w:val="1B5FDC04"/>
    <w:rsid w:val="1B6AF33A"/>
    <w:rsid w:val="1B6C0F13"/>
    <w:rsid w:val="1B7175D8"/>
    <w:rsid w:val="1B754253"/>
    <w:rsid w:val="1B81A2E6"/>
    <w:rsid w:val="1B89C7C8"/>
    <w:rsid w:val="1B9123F8"/>
    <w:rsid w:val="1B9A6252"/>
    <w:rsid w:val="1BAC4244"/>
    <w:rsid w:val="1BAC6076"/>
    <w:rsid w:val="1BB37940"/>
    <w:rsid w:val="1BC7BE4F"/>
    <w:rsid w:val="1BDFF184"/>
    <w:rsid w:val="1BE5261F"/>
    <w:rsid w:val="1BF0C39B"/>
    <w:rsid w:val="1BF99FA4"/>
    <w:rsid w:val="1C08AD90"/>
    <w:rsid w:val="1C25B90C"/>
    <w:rsid w:val="1C3E2E5F"/>
    <w:rsid w:val="1C40BA4E"/>
    <w:rsid w:val="1C433CD8"/>
    <w:rsid w:val="1C608DB4"/>
    <w:rsid w:val="1C6F033C"/>
    <w:rsid w:val="1CACF133"/>
    <w:rsid w:val="1CC76524"/>
    <w:rsid w:val="1CCD980A"/>
    <w:rsid w:val="1CD11105"/>
    <w:rsid w:val="1CD6DFCB"/>
    <w:rsid w:val="1CE3A845"/>
    <w:rsid w:val="1CEB9ED4"/>
    <w:rsid w:val="1CFD1263"/>
    <w:rsid w:val="1D07980C"/>
    <w:rsid w:val="1D0DBE79"/>
    <w:rsid w:val="1D28F362"/>
    <w:rsid w:val="1D39A147"/>
    <w:rsid w:val="1D3BDFDA"/>
    <w:rsid w:val="1D3BF094"/>
    <w:rsid w:val="1D3CE8B2"/>
    <w:rsid w:val="1D5485EC"/>
    <w:rsid w:val="1D6F86A1"/>
    <w:rsid w:val="1D873A3A"/>
    <w:rsid w:val="1D8E273A"/>
    <w:rsid w:val="1D9C6E97"/>
    <w:rsid w:val="1DBABED7"/>
    <w:rsid w:val="1DBCA063"/>
    <w:rsid w:val="1DC0E3FC"/>
    <w:rsid w:val="1DD2030F"/>
    <w:rsid w:val="1DE201D3"/>
    <w:rsid w:val="1DEEF634"/>
    <w:rsid w:val="1DF51A4A"/>
    <w:rsid w:val="1DF87551"/>
    <w:rsid w:val="1DFE395F"/>
    <w:rsid w:val="1E3712DE"/>
    <w:rsid w:val="1E3F6B7C"/>
    <w:rsid w:val="1E418460"/>
    <w:rsid w:val="1E9F9F0B"/>
    <w:rsid w:val="1EA61234"/>
    <w:rsid w:val="1ED51135"/>
    <w:rsid w:val="1EDF9CAD"/>
    <w:rsid w:val="1EEF51E0"/>
    <w:rsid w:val="1EF45AC6"/>
    <w:rsid w:val="1EFC2569"/>
    <w:rsid w:val="1F032D21"/>
    <w:rsid w:val="1F034BEB"/>
    <w:rsid w:val="1F0EA3BF"/>
    <w:rsid w:val="1F0F712B"/>
    <w:rsid w:val="1F1D7238"/>
    <w:rsid w:val="1F23048E"/>
    <w:rsid w:val="1F291161"/>
    <w:rsid w:val="1F365C2F"/>
    <w:rsid w:val="1F3AEBE9"/>
    <w:rsid w:val="1F42515E"/>
    <w:rsid w:val="1F4E2929"/>
    <w:rsid w:val="1F53F417"/>
    <w:rsid w:val="1F551EC7"/>
    <w:rsid w:val="1F645E91"/>
    <w:rsid w:val="1F69B565"/>
    <w:rsid w:val="1F6C67CC"/>
    <w:rsid w:val="1F92A879"/>
    <w:rsid w:val="1F9D1F53"/>
    <w:rsid w:val="1FA67A2C"/>
    <w:rsid w:val="1FACD9C3"/>
    <w:rsid w:val="1FAE520F"/>
    <w:rsid w:val="1FBEEA85"/>
    <w:rsid w:val="1FC13C13"/>
    <w:rsid w:val="1FDD7DDB"/>
    <w:rsid w:val="1FE2A72E"/>
    <w:rsid w:val="1FE88BDA"/>
    <w:rsid w:val="1FEF3CB2"/>
    <w:rsid w:val="1FF09D8D"/>
    <w:rsid w:val="20124CD8"/>
    <w:rsid w:val="201C2FAB"/>
    <w:rsid w:val="20256743"/>
    <w:rsid w:val="20491575"/>
    <w:rsid w:val="204996E5"/>
    <w:rsid w:val="204FA22D"/>
    <w:rsid w:val="2050080B"/>
    <w:rsid w:val="20558EF0"/>
    <w:rsid w:val="205BAA5C"/>
    <w:rsid w:val="20706A51"/>
    <w:rsid w:val="2083DDCC"/>
    <w:rsid w:val="20861707"/>
    <w:rsid w:val="20A02AA2"/>
    <w:rsid w:val="20A31565"/>
    <w:rsid w:val="20AA1442"/>
    <w:rsid w:val="20C4253C"/>
    <w:rsid w:val="20C76222"/>
    <w:rsid w:val="20D102EF"/>
    <w:rsid w:val="2102356A"/>
    <w:rsid w:val="2102617C"/>
    <w:rsid w:val="210B0F91"/>
    <w:rsid w:val="210BFC95"/>
    <w:rsid w:val="2128430C"/>
    <w:rsid w:val="2134D580"/>
    <w:rsid w:val="213929FD"/>
    <w:rsid w:val="213A5178"/>
    <w:rsid w:val="213D1994"/>
    <w:rsid w:val="214B2A9F"/>
    <w:rsid w:val="215A00CD"/>
    <w:rsid w:val="21730145"/>
    <w:rsid w:val="21767715"/>
    <w:rsid w:val="217A544E"/>
    <w:rsid w:val="217FE242"/>
    <w:rsid w:val="219E36BA"/>
    <w:rsid w:val="21B023F7"/>
    <w:rsid w:val="21DF9180"/>
    <w:rsid w:val="21F21CA9"/>
    <w:rsid w:val="21FD6D17"/>
    <w:rsid w:val="21FF8457"/>
    <w:rsid w:val="2202E388"/>
    <w:rsid w:val="220E04C5"/>
    <w:rsid w:val="221A2365"/>
    <w:rsid w:val="221ABA66"/>
    <w:rsid w:val="2221B3C9"/>
    <w:rsid w:val="2227362F"/>
    <w:rsid w:val="22339FC2"/>
    <w:rsid w:val="2246B4D6"/>
    <w:rsid w:val="2259D9E6"/>
    <w:rsid w:val="2266D27E"/>
    <w:rsid w:val="22717961"/>
    <w:rsid w:val="228004BF"/>
    <w:rsid w:val="2283301E"/>
    <w:rsid w:val="2284AD0E"/>
    <w:rsid w:val="229BD772"/>
    <w:rsid w:val="22AE90AF"/>
    <w:rsid w:val="22BF9842"/>
    <w:rsid w:val="22CD7EDB"/>
    <w:rsid w:val="22D605D2"/>
    <w:rsid w:val="22D76808"/>
    <w:rsid w:val="22D9081A"/>
    <w:rsid w:val="22E67F47"/>
    <w:rsid w:val="22E70EF7"/>
    <w:rsid w:val="22F6B84B"/>
    <w:rsid w:val="22FB4143"/>
    <w:rsid w:val="230EF98D"/>
    <w:rsid w:val="23142D78"/>
    <w:rsid w:val="23384AD8"/>
    <w:rsid w:val="234A5FED"/>
    <w:rsid w:val="2351E9FE"/>
    <w:rsid w:val="23531E8D"/>
    <w:rsid w:val="2360E4DD"/>
    <w:rsid w:val="2381BEA6"/>
    <w:rsid w:val="239C99F7"/>
    <w:rsid w:val="239ED778"/>
    <w:rsid w:val="23B70F9E"/>
    <w:rsid w:val="23C1DC91"/>
    <w:rsid w:val="23C72073"/>
    <w:rsid w:val="23C79088"/>
    <w:rsid w:val="23D4D427"/>
    <w:rsid w:val="23FD5345"/>
    <w:rsid w:val="24100F91"/>
    <w:rsid w:val="241A94B6"/>
    <w:rsid w:val="242ADA7F"/>
    <w:rsid w:val="2440934B"/>
    <w:rsid w:val="24464052"/>
    <w:rsid w:val="245416D9"/>
    <w:rsid w:val="24562867"/>
    <w:rsid w:val="246820CF"/>
    <w:rsid w:val="24699C5D"/>
    <w:rsid w:val="246AD3D4"/>
    <w:rsid w:val="2471E33A"/>
    <w:rsid w:val="249E4C4B"/>
    <w:rsid w:val="24A49325"/>
    <w:rsid w:val="24A8C4D9"/>
    <w:rsid w:val="24B0181F"/>
    <w:rsid w:val="24B32B51"/>
    <w:rsid w:val="24B3D61C"/>
    <w:rsid w:val="24CA61D1"/>
    <w:rsid w:val="24D02FCC"/>
    <w:rsid w:val="24F1C33E"/>
    <w:rsid w:val="24F90609"/>
    <w:rsid w:val="24F958AD"/>
    <w:rsid w:val="25186482"/>
    <w:rsid w:val="2528BFD9"/>
    <w:rsid w:val="2547E18E"/>
    <w:rsid w:val="25667AE8"/>
    <w:rsid w:val="256D2836"/>
    <w:rsid w:val="2578B583"/>
    <w:rsid w:val="257B7422"/>
    <w:rsid w:val="25805AD5"/>
    <w:rsid w:val="2581D568"/>
    <w:rsid w:val="25843021"/>
    <w:rsid w:val="2585DBDB"/>
    <w:rsid w:val="2589D732"/>
    <w:rsid w:val="258A2745"/>
    <w:rsid w:val="2592276D"/>
    <w:rsid w:val="25BF83E6"/>
    <w:rsid w:val="25C40337"/>
    <w:rsid w:val="25CC4457"/>
    <w:rsid w:val="25CC90C4"/>
    <w:rsid w:val="25D8C064"/>
    <w:rsid w:val="260EC18A"/>
    <w:rsid w:val="2611F486"/>
    <w:rsid w:val="261B875F"/>
    <w:rsid w:val="2627D0C1"/>
    <w:rsid w:val="26337C12"/>
    <w:rsid w:val="26351CC2"/>
    <w:rsid w:val="2644CA94"/>
    <w:rsid w:val="26455C6B"/>
    <w:rsid w:val="264D281C"/>
    <w:rsid w:val="2669A2DE"/>
    <w:rsid w:val="266AA2AE"/>
    <w:rsid w:val="2673316D"/>
    <w:rsid w:val="267348BF"/>
    <w:rsid w:val="26A3D780"/>
    <w:rsid w:val="26BEFDDA"/>
    <w:rsid w:val="26D2DBC0"/>
    <w:rsid w:val="26D562BF"/>
    <w:rsid w:val="26E17377"/>
    <w:rsid w:val="270D4CF6"/>
    <w:rsid w:val="271CDF71"/>
    <w:rsid w:val="271DC9BA"/>
    <w:rsid w:val="2744E0D9"/>
    <w:rsid w:val="27496496"/>
    <w:rsid w:val="274CAC9E"/>
    <w:rsid w:val="274CED7E"/>
    <w:rsid w:val="274FCE49"/>
    <w:rsid w:val="27520196"/>
    <w:rsid w:val="27566FE6"/>
    <w:rsid w:val="276CDE28"/>
    <w:rsid w:val="277D35DA"/>
    <w:rsid w:val="27B76F47"/>
    <w:rsid w:val="27D56224"/>
    <w:rsid w:val="27D89985"/>
    <w:rsid w:val="27DFAFC2"/>
    <w:rsid w:val="27EA128D"/>
    <w:rsid w:val="27EC19DF"/>
    <w:rsid w:val="27F219A1"/>
    <w:rsid w:val="28036960"/>
    <w:rsid w:val="28129C17"/>
    <w:rsid w:val="281A3477"/>
    <w:rsid w:val="281B0E70"/>
    <w:rsid w:val="282EED32"/>
    <w:rsid w:val="28387A92"/>
    <w:rsid w:val="28395B97"/>
    <w:rsid w:val="283C63F5"/>
    <w:rsid w:val="283E075F"/>
    <w:rsid w:val="283F2A17"/>
    <w:rsid w:val="2847FC50"/>
    <w:rsid w:val="28571817"/>
    <w:rsid w:val="285EB5B4"/>
    <w:rsid w:val="286AC7A7"/>
    <w:rsid w:val="2895E754"/>
    <w:rsid w:val="2898AF48"/>
    <w:rsid w:val="28ADDC0E"/>
    <w:rsid w:val="28B2C28A"/>
    <w:rsid w:val="28C80D51"/>
    <w:rsid w:val="28C9526D"/>
    <w:rsid w:val="28CB665B"/>
    <w:rsid w:val="28CDDEC3"/>
    <w:rsid w:val="28D1F048"/>
    <w:rsid w:val="28D56B8B"/>
    <w:rsid w:val="28EEE990"/>
    <w:rsid w:val="290AD179"/>
    <w:rsid w:val="290F8028"/>
    <w:rsid w:val="291E82F9"/>
    <w:rsid w:val="2939EFF4"/>
    <w:rsid w:val="29588C53"/>
    <w:rsid w:val="2977975F"/>
    <w:rsid w:val="297F5B6B"/>
    <w:rsid w:val="2991D4BF"/>
    <w:rsid w:val="29A244B9"/>
    <w:rsid w:val="29AFD878"/>
    <w:rsid w:val="29B64E74"/>
    <w:rsid w:val="29C98A31"/>
    <w:rsid w:val="29CB43C6"/>
    <w:rsid w:val="29CB963F"/>
    <w:rsid w:val="29F1E4A5"/>
    <w:rsid w:val="29F521FA"/>
    <w:rsid w:val="29FC5BE7"/>
    <w:rsid w:val="2A02621E"/>
    <w:rsid w:val="2A0313C8"/>
    <w:rsid w:val="2A0B1A9C"/>
    <w:rsid w:val="2A0E942C"/>
    <w:rsid w:val="2A1B7785"/>
    <w:rsid w:val="2A26D2FD"/>
    <w:rsid w:val="2A3B47E7"/>
    <w:rsid w:val="2A3B96C1"/>
    <w:rsid w:val="2A3E42D2"/>
    <w:rsid w:val="2A3EBA7B"/>
    <w:rsid w:val="2A408899"/>
    <w:rsid w:val="2A50E537"/>
    <w:rsid w:val="2A56F140"/>
    <w:rsid w:val="2A5D9F63"/>
    <w:rsid w:val="2A6141DB"/>
    <w:rsid w:val="2A7E75D2"/>
    <w:rsid w:val="2A80F84F"/>
    <w:rsid w:val="2A89D7A7"/>
    <w:rsid w:val="2A98E2EC"/>
    <w:rsid w:val="2AA049DC"/>
    <w:rsid w:val="2AA3BCE2"/>
    <w:rsid w:val="2AB297FF"/>
    <w:rsid w:val="2AC111C3"/>
    <w:rsid w:val="2ADA01EB"/>
    <w:rsid w:val="2AE4FC55"/>
    <w:rsid w:val="2AEC88E5"/>
    <w:rsid w:val="2AEE67DA"/>
    <w:rsid w:val="2AEEBFEB"/>
    <w:rsid w:val="2B052CF2"/>
    <w:rsid w:val="2B149742"/>
    <w:rsid w:val="2B1F7679"/>
    <w:rsid w:val="2B21D63F"/>
    <w:rsid w:val="2B2959BA"/>
    <w:rsid w:val="2B369B84"/>
    <w:rsid w:val="2B4288FC"/>
    <w:rsid w:val="2B4831E7"/>
    <w:rsid w:val="2B4B88D1"/>
    <w:rsid w:val="2B522E25"/>
    <w:rsid w:val="2B5C5AC4"/>
    <w:rsid w:val="2B5C8BB5"/>
    <w:rsid w:val="2B70CBD5"/>
    <w:rsid w:val="2B77FC9D"/>
    <w:rsid w:val="2B8383DC"/>
    <w:rsid w:val="2B853DC7"/>
    <w:rsid w:val="2B85BA18"/>
    <w:rsid w:val="2B9001F7"/>
    <w:rsid w:val="2BA96AD2"/>
    <w:rsid w:val="2BC74866"/>
    <w:rsid w:val="2BC97A8C"/>
    <w:rsid w:val="2BD4AED2"/>
    <w:rsid w:val="2BDEB4F4"/>
    <w:rsid w:val="2BE3A3A4"/>
    <w:rsid w:val="2BE96ACF"/>
    <w:rsid w:val="2BEDCF10"/>
    <w:rsid w:val="2BF27385"/>
    <w:rsid w:val="2C1A1D54"/>
    <w:rsid w:val="2C1EE593"/>
    <w:rsid w:val="2C1FC7C2"/>
    <w:rsid w:val="2C2BD60B"/>
    <w:rsid w:val="2C33C9A0"/>
    <w:rsid w:val="2C356660"/>
    <w:rsid w:val="2C373AD2"/>
    <w:rsid w:val="2C43C921"/>
    <w:rsid w:val="2C479532"/>
    <w:rsid w:val="2C47C990"/>
    <w:rsid w:val="2C4E7F78"/>
    <w:rsid w:val="2C501B9F"/>
    <w:rsid w:val="2C6A479F"/>
    <w:rsid w:val="2C914C0A"/>
    <w:rsid w:val="2C9C4AD1"/>
    <w:rsid w:val="2CB4FF74"/>
    <w:rsid w:val="2CB61E4E"/>
    <w:rsid w:val="2CB6896E"/>
    <w:rsid w:val="2CCA05A0"/>
    <w:rsid w:val="2CE3B25B"/>
    <w:rsid w:val="2CE6A548"/>
    <w:rsid w:val="2D48DB7D"/>
    <w:rsid w:val="2D70775E"/>
    <w:rsid w:val="2D9216CF"/>
    <w:rsid w:val="2DA4AC0E"/>
    <w:rsid w:val="2DA6372E"/>
    <w:rsid w:val="2DA99209"/>
    <w:rsid w:val="2DAB8379"/>
    <w:rsid w:val="2DAE0349"/>
    <w:rsid w:val="2DEB7E96"/>
    <w:rsid w:val="2DEC5098"/>
    <w:rsid w:val="2DEC875C"/>
    <w:rsid w:val="2DFAFD24"/>
    <w:rsid w:val="2E008ACF"/>
    <w:rsid w:val="2E11C8AA"/>
    <w:rsid w:val="2E66A33D"/>
    <w:rsid w:val="2E7A6362"/>
    <w:rsid w:val="2E825BE3"/>
    <w:rsid w:val="2E90E374"/>
    <w:rsid w:val="2E992F57"/>
    <w:rsid w:val="2EA4D07D"/>
    <w:rsid w:val="2EB08894"/>
    <w:rsid w:val="2EC1ED0E"/>
    <w:rsid w:val="2EC5D8C3"/>
    <w:rsid w:val="2EEE853F"/>
    <w:rsid w:val="2EF0FA30"/>
    <w:rsid w:val="2EF9FA17"/>
    <w:rsid w:val="2EFB294B"/>
    <w:rsid w:val="2EFFA37A"/>
    <w:rsid w:val="2F0415A0"/>
    <w:rsid w:val="2F0496F9"/>
    <w:rsid w:val="2F09AAB9"/>
    <w:rsid w:val="2F2B98D7"/>
    <w:rsid w:val="2F30973C"/>
    <w:rsid w:val="2F325CD0"/>
    <w:rsid w:val="2F408F88"/>
    <w:rsid w:val="2F6A6113"/>
    <w:rsid w:val="2F7AB6D0"/>
    <w:rsid w:val="2F8621D6"/>
    <w:rsid w:val="2FA40C07"/>
    <w:rsid w:val="2FA61078"/>
    <w:rsid w:val="2FAFA994"/>
    <w:rsid w:val="2FBE42D5"/>
    <w:rsid w:val="2FC1BC4F"/>
    <w:rsid w:val="2FC6F238"/>
    <w:rsid w:val="2FCD8215"/>
    <w:rsid w:val="2FE40F05"/>
    <w:rsid w:val="2FE7572B"/>
    <w:rsid w:val="2FED7065"/>
    <w:rsid w:val="2FEE29B5"/>
    <w:rsid w:val="2FF453DC"/>
    <w:rsid w:val="2FFF683F"/>
    <w:rsid w:val="30254C7D"/>
    <w:rsid w:val="302A39BA"/>
    <w:rsid w:val="302FD27F"/>
    <w:rsid w:val="305DFCE2"/>
    <w:rsid w:val="3064F2C7"/>
    <w:rsid w:val="306E73A5"/>
    <w:rsid w:val="307208D5"/>
    <w:rsid w:val="3075DFD4"/>
    <w:rsid w:val="307B65EA"/>
    <w:rsid w:val="308001C0"/>
    <w:rsid w:val="30898EF0"/>
    <w:rsid w:val="3096392F"/>
    <w:rsid w:val="30A05895"/>
    <w:rsid w:val="30B7AED8"/>
    <w:rsid w:val="30BC78DC"/>
    <w:rsid w:val="30BC81A6"/>
    <w:rsid w:val="30D96468"/>
    <w:rsid w:val="30DE279A"/>
    <w:rsid w:val="30F1B8E0"/>
    <w:rsid w:val="30F7955F"/>
    <w:rsid w:val="31087D2F"/>
    <w:rsid w:val="31112A1A"/>
    <w:rsid w:val="3128469F"/>
    <w:rsid w:val="314308B9"/>
    <w:rsid w:val="314A2EF6"/>
    <w:rsid w:val="314E0C4C"/>
    <w:rsid w:val="31536F01"/>
    <w:rsid w:val="3156DF30"/>
    <w:rsid w:val="315D4931"/>
    <w:rsid w:val="3162EFE4"/>
    <w:rsid w:val="317D21B3"/>
    <w:rsid w:val="3182766E"/>
    <w:rsid w:val="31847270"/>
    <w:rsid w:val="3198B84B"/>
    <w:rsid w:val="319DD4BB"/>
    <w:rsid w:val="31BA5F7C"/>
    <w:rsid w:val="31C58AB1"/>
    <w:rsid w:val="31CD481D"/>
    <w:rsid w:val="31FED39C"/>
    <w:rsid w:val="321765E9"/>
    <w:rsid w:val="32216B10"/>
    <w:rsid w:val="3240C1C4"/>
    <w:rsid w:val="324DC882"/>
    <w:rsid w:val="32504F13"/>
    <w:rsid w:val="32518AB2"/>
    <w:rsid w:val="325F4B3B"/>
    <w:rsid w:val="32858973"/>
    <w:rsid w:val="329B3E34"/>
    <w:rsid w:val="32A08514"/>
    <w:rsid w:val="32BDD050"/>
    <w:rsid w:val="32C0C3A3"/>
    <w:rsid w:val="32C5A83A"/>
    <w:rsid w:val="32E13A63"/>
    <w:rsid w:val="32E7250A"/>
    <w:rsid w:val="32ED9AB0"/>
    <w:rsid w:val="32F85ED2"/>
    <w:rsid w:val="32FC432E"/>
    <w:rsid w:val="32FD7502"/>
    <w:rsid w:val="330CDE24"/>
    <w:rsid w:val="331CB235"/>
    <w:rsid w:val="332F6594"/>
    <w:rsid w:val="333F6C1A"/>
    <w:rsid w:val="3346F9C9"/>
    <w:rsid w:val="334A012C"/>
    <w:rsid w:val="3359702B"/>
    <w:rsid w:val="33664FB6"/>
    <w:rsid w:val="3370D731"/>
    <w:rsid w:val="338207AC"/>
    <w:rsid w:val="33850B90"/>
    <w:rsid w:val="3386819B"/>
    <w:rsid w:val="3389D236"/>
    <w:rsid w:val="338DA6A4"/>
    <w:rsid w:val="338FAA2C"/>
    <w:rsid w:val="338FEE17"/>
    <w:rsid w:val="3391F645"/>
    <w:rsid w:val="33983941"/>
    <w:rsid w:val="3399E519"/>
    <w:rsid w:val="33A752A3"/>
    <w:rsid w:val="33A86CE9"/>
    <w:rsid w:val="33A8966B"/>
    <w:rsid w:val="33B51024"/>
    <w:rsid w:val="33BDC671"/>
    <w:rsid w:val="33BDD583"/>
    <w:rsid w:val="33E90489"/>
    <w:rsid w:val="33F64A8B"/>
    <w:rsid w:val="33FEB965"/>
    <w:rsid w:val="33FF4737"/>
    <w:rsid w:val="3403A60B"/>
    <w:rsid w:val="34047B98"/>
    <w:rsid w:val="34053B72"/>
    <w:rsid w:val="340EFDA5"/>
    <w:rsid w:val="34130716"/>
    <w:rsid w:val="34164087"/>
    <w:rsid w:val="343CD4CA"/>
    <w:rsid w:val="34590538"/>
    <w:rsid w:val="3471506C"/>
    <w:rsid w:val="3474C758"/>
    <w:rsid w:val="347E8783"/>
    <w:rsid w:val="3481840B"/>
    <w:rsid w:val="348D5619"/>
    <w:rsid w:val="349B3436"/>
    <w:rsid w:val="34C6CC56"/>
    <w:rsid w:val="34CD3B3F"/>
    <w:rsid w:val="34D0EFEC"/>
    <w:rsid w:val="34E85CF7"/>
    <w:rsid w:val="34EC2E85"/>
    <w:rsid w:val="34FC99C0"/>
    <w:rsid w:val="3515CBDE"/>
    <w:rsid w:val="352B7FDB"/>
    <w:rsid w:val="353A05DB"/>
    <w:rsid w:val="354B0E62"/>
    <w:rsid w:val="3559ADBC"/>
    <w:rsid w:val="35645532"/>
    <w:rsid w:val="356CF276"/>
    <w:rsid w:val="35813A1F"/>
    <w:rsid w:val="3594F110"/>
    <w:rsid w:val="3599ACDB"/>
    <w:rsid w:val="359ECF34"/>
    <w:rsid w:val="35B23B51"/>
    <w:rsid w:val="35B2E5FE"/>
    <w:rsid w:val="35C7035E"/>
    <w:rsid w:val="35CAAA53"/>
    <w:rsid w:val="35DC898A"/>
    <w:rsid w:val="35F2CCC2"/>
    <w:rsid w:val="35F6A938"/>
    <w:rsid w:val="3609F35F"/>
    <w:rsid w:val="36129327"/>
    <w:rsid w:val="361CA95A"/>
    <w:rsid w:val="3622525A"/>
    <w:rsid w:val="362AB7C6"/>
    <w:rsid w:val="363A1EA9"/>
    <w:rsid w:val="363FA25D"/>
    <w:rsid w:val="366FC087"/>
    <w:rsid w:val="36890DFA"/>
    <w:rsid w:val="36892BEF"/>
    <w:rsid w:val="368C2746"/>
    <w:rsid w:val="3695799D"/>
    <w:rsid w:val="36ABC4AB"/>
    <w:rsid w:val="36B7E527"/>
    <w:rsid w:val="36C8B2F7"/>
    <w:rsid w:val="36CCC59A"/>
    <w:rsid w:val="36D43734"/>
    <w:rsid w:val="36FAC513"/>
    <w:rsid w:val="37014F92"/>
    <w:rsid w:val="3703B39E"/>
    <w:rsid w:val="37179490"/>
    <w:rsid w:val="3722ABCA"/>
    <w:rsid w:val="3728B27E"/>
    <w:rsid w:val="372DF8B5"/>
    <w:rsid w:val="372F31BE"/>
    <w:rsid w:val="3735A33D"/>
    <w:rsid w:val="3737B65F"/>
    <w:rsid w:val="374B59A8"/>
    <w:rsid w:val="3768BA10"/>
    <w:rsid w:val="37708B1D"/>
    <w:rsid w:val="377D1FE9"/>
    <w:rsid w:val="378DFF37"/>
    <w:rsid w:val="37AB672E"/>
    <w:rsid w:val="37BC8BD3"/>
    <w:rsid w:val="37C51274"/>
    <w:rsid w:val="37CD2248"/>
    <w:rsid w:val="37D2ED94"/>
    <w:rsid w:val="37D8D30A"/>
    <w:rsid w:val="37DB9B67"/>
    <w:rsid w:val="37DBFA42"/>
    <w:rsid w:val="37DCC9F2"/>
    <w:rsid w:val="37E9870E"/>
    <w:rsid w:val="37EC2B44"/>
    <w:rsid w:val="3809D1CF"/>
    <w:rsid w:val="380C6CDA"/>
    <w:rsid w:val="380EE4A0"/>
    <w:rsid w:val="3820334F"/>
    <w:rsid w:val="3821C46B"/>
    <w:rsid w:val="3833248D"/>
    <w:rsid w:val="3841D369"/>
    <w:rsid w:val="3842A01A"/>
    <w:rsid w:val="3849F93C"/>
    <w:rsid w:val="384A063D"/>
    <w:rsid w:val="386DE4C0"/>
    <w:rsid w:val="386EDF12"/>
    <w:rsid w:val="388D53AB"/>
    <w:rsid w:val="3892D416"/>
    <w:rsid w:val="38A3C162"/>
    <w:rsid w:val="38A4B574"/>
    <w:rsid w:val="38BD9F12"/>
    <w:rsid w:val="38C3BF42"/>
    <w:rsid w:val="38DC1066"/>
    <w:rsid w:val="38DE3FC9"/>
    <w:rsid w:val="38E11008"/>
    <w:rsid w:val="38E847B0"/>
    <w:rsid w:val="38EBC500"/>
    <w:rsid w:val="38EDA5B0"/>
    <w:rsid w:val="39050E59"/>
    <w:rsid w:val="3907C903"/>
    <w:rsid w:val="390A929A"/>
    <w:rsid w:val="39305602"/>
    <w:rsid w:val="393930CF"/>
    <w:rsid w:val="393A5BFF"/>
    <w:rsid w:val="3947E54B"/>
    <w:rsid w:val="39607819"/>
    <w:rsid w:val="3961408C"/>
    <w:rsid w:val="3975CDC8"/>
    <w:rsid w:val="39885C73"/>
    <w:rsid w:val="39A4D2FD"/>
    <w:rsid w:val="39AE80C5"/>
    <w:rsid w:val="39BFB034"/>
    <w:rsid w:val="39C6E010"/>
    <w:rsid w:val="39E538D5"/>
    <w:rsid w:val="39EA46A6"/>
    <w:rsid w:val="39ECFDC7"/>
    <w:rsid w:val="39F067C3"/>
    <w:rsid w:val="39FEA38F"/>
    <w:rsid w:val="3A1513E2"/>
    <w:rsid w:val="3A19F34D"/>
    <w:rsid w:val="3A26D440"/>
    <w:rsid w:val="3A303975"/>
    <w:rsid w:val="3A4AD2F4"/>
    <w:rsid w:val="3A56FCFA"/>
    <w:rsid w:val="3A6F36A3"/>
    <w:rsid w:val="3A6F8EA3"/>
    <w:rsid w:val="3A7186B2"/>
    <w:rsid w:val="3A769960"/>
    <w:rsid w:val="3A861C9B"/>
    <w:rsid w:val="3A9B338D"/>
    <w:rsid w:val="3AABBF33"/>
    <w:rsid w:val="3AB04907"/>
    <w:rsid w:val="3ABDFCF2"/>
    <w:rsid w:val="3AC24531"/>
    <w:rsid w:val="3AF3A6F5"/>
    <w:rsid w:val="3AFACC54"/>
    <w:rsid w:val="3AFF3F94"/>
    <w:rsid w:val="3B06012A"/>
    <w:rsid w:val="3B0D62E6"/>
    <w:rsid w:val="3B104C78"/>
    <w:rsid w:val="3B2606B7"/>
    <w:rsid w:val="3B28FCDD"/>
    <w:rsid w:val="3B2BC0FF"/>
    <w:rsid w:val="3B317DE4"/>
    <w:rsid w:val="3B33529F"/>
    <w:rsid w:val="3B346B6A"/>
    <w:rsid w:val="3B39F9BC"/>
    <w:rsid w:val="3B4AF437"/>
    <w:rsid w:val="3B523028"/>
    <w:rsid w:val="3B5FA26B"/>
    <w:rsid w:val="3B607736"/>
    <w:rsid w:val="3B6A1529"/>
    <w:rsid w:val="3B6E2416"/>
    <w:rsid w:val="3B6F9C9F"/>
    <w:rsid w:val="3B70B7D3"/>
    <w:rsid w:val="3B753FF8"/>
    <w:rsid w:val="3B82BA71"/>
    <w:rsid w:val="3B93E007"/>
    <w:rsid w:val="3BA1FA75"/>
    <w:rsid w:val="3BB0EC57"/>
    <w:rsid w:val="3BC125FB"/>
    <w:rsid w:val="3BC51415"/>
    <w:rsid w:val="3BC6605E"/>
    <w:rsid w:val="3BD2FA1E"/>
    <w:rsid w:val="3BE2590F"/>
    <w:rsid w:val="3BF56389"/>
    <w:rsid w:val="3C0F67F1"/>
    <w:rsid w:val="3C403EB3"/>
    <w:rsid w:val="3C5AB016"/>
    <w:rsid w:val="3C606B8B"/>
    <w:rsid w:val="3C6C23E9"/>
    <w:rsid w:val="3C7FB22E"/>
    <w:rsid w:val="3C8A2268"/>
    <w:rsid w:val="3C96EBF1"/>
    <w:rsid w:val="3C9AB69E"/>
    <w:rsid w:val="3CB4715F"/>
    <w:rsid w:val="3CBE9F10"/>
    <w:rsid w:val="3CC08B57"/>
    <w:rsid w:val="3CD589EE"/>
    <w:rsid w:val="3CDA5A74"/>
    <w:rsid w:val="3CE63937"/>
    <w:rsid w:val="3CEB4E16"/>
    <w:rsid w:val="3D155E9A"/>
    <w:rsid w:val="3D20A2C3"/>
    <w:rsid w:val="3D2B6EEA"/>
    <w:rsid w:val="3D40F594"/>
    <w:rsid w:val="3D682DBD"/>
    <w:rsid w:val="3D70DADF"/>
    <w:rsid w:val="3D84D93B"/>
    <w:rsid w:val="3D8590E1"/>
    <w:rsid w:val="3D85AF08"/>
    <w:rsid w:val="3D937AB0"/>
    <w:rsid w:val="3DA5C645"/>
    <w:rsid w:val="3DBDA663"/>
    <w:rsid w:val="3DBDA72B"/>
    <w:rsid w:val="3DBECC28"/>
    <w:rsid w:val="3DC3F3A7"/>
    <w:rsid w:val="3DC6D908"/>
    <w:rsid w:val="3DC875DE"/>
    <w:rsid w:val="3DCF6216"/>
    <w:rsid w:val="3DD0DBE1"/>
    <w:rsid w:val="3DEB29DD"/>
    <w:rsid w:val="3DFCA0E7"/>
    <w:rsid w:val="3E0CA1B1"/>
    <w:rsid w:val="3E14F3EA"/>
    <w:rsid w:val="3E15BD7F"/>
    <w:rsid w:val="3E25E941"/>
    <w:rsid w:val="3E2730CA"/>
    <w:rsid w:val="3E2B69E3"/>
    <w:rsid w:val="3E2F1C23"/>
    <w:rsid w:val="3E45DCF8"/>
    <w:rsid w:val="3E729EB0"/>
    <w:rsid w:val="3E7D2328"/>
    <w:rsid w:val="3E802EFA"/>
    <w:rsid w:val="3E859A00"/>
    <w:rsid w:val="3E922E97"/>
    <w:rsid w:val="3E923D29"/>
    <w:rsid w:val="3E9C7D07"/>
    <w:rsid w:val="3EA3BA82"/>
    <w:rsid w:val="3EAB9FAC"/>
    <w:rsid w:val="3ECFF8AE"/>
    <w:rsid w:val="3EE00F2A"/>
    <w:rsid w:val="3EF57522"/>
    <w:rsid w:val="3EFAE6A3"/>
    <w:rsid w:val="3EFCDFF0"/>
    <w:rsid w:val="3EFD5C36"/>
    <w:rsid w:val="3F0326C4"/>
    <w:rsid w:val="3F0B5042"/>
    <w:rsid w:val="3F0C9F0D"/>
    <w:rsid w:val="3F3D759F"/>
    <w:rsid w:val="3F4F79AD"/>
    <w:rsid w:val="3F5BCE7E"/>
    <w:rsid w:val="3F6FCBAB"/>
    <w:rsid w:val="3F80FE57"/>
    <w:rsid w:val="3F83D028"/>
    <w:rsid w:val="3F8ACD92"/>
    <w:rsid w:val="3F9BB83F"/>
    <w:rsid w:val="3F9FD723"/>
    <w:rsid w:val="3FD284C6"/>
    <w:rsid w:val="3FE0657E"/>
    <w:rsid w:val="3FF4E434"/>
    <w:rsid w:val="4007D787"/>
    <w:rsid w:val="40110174"/>
    <w:rsid w:val="40126021"/>
    <w:rsid w:val="4052D3B5"/>
    <w:rsid w:val="4058EAC3"/>
    <w:rsid w:val="406B3456"/>
    <w:rsid w:val="406D596A"/>
    <w:rsid w:val="4075D219"/>
    <w:rsid w:val="4084687B"/>
    <w:rsid w:val="4085B741"/>
    <w:rsid w:val="40A4EC1A"/>
    <w:rsid w:val="40B1AC72"/>
    <w:rsid w:val="40B51CD8"/>
    <w:rsid w:val="40B9270B"/>
    <w:rsid w:val="40CEF3A6"/>
    <w:rsid w:val="40E03A51"/>
    <w:rsid w:val="40EDA297"/>
    <w:rsid w:val="40F4C063"/>
    <w:rsid w:val="41184FC0"/>
    <w:rsid w:val="414097F3"/>
    <w:rsid w:val="41418322"/>
    <w:rsid w:val="414557E6"/>
    <w:rsid w:val="41487A70"/>
    <w:rsid w:val="414C0322"/>
    <w:rsid w:val="41575506"/>
    <w:rsid w:val="41691866"/>
    <w:rsid w:val="419BFDBC"/>
    <w:rsid w:val="419CF587"/>
    <w:rsid w:val="41B6C848"/>
    <w:rsid w:val="41C187B4"/>
    <w:rsid w:val="41CCE097"/>
    <w:rsid w:val="41CF1946"/>
    <w:rsid w:val="41D228FE"/>
    <w:rsid w:val="41D3CB01"/>
    <w:rsid w:val="42100943"/>
    <w:rsid w:val="42110633"/>
    <w:rsid w:val="42282232"/>
    <w:rsid w:val="42466441"/>
    <w:rsid w:val="4248DA7F"/>
    <w:rsid w:val="424B5400"/>
    <w:rsid w:val="424F558A"/>
    <w:rsid w:val="425008F9"/>
    <w:rsid w:val="4257F276"/>
    <w:rsid w:val="425D412A"/>
    <w:rsid w:val="42709B8C"/>
    <w:rsid w:val="42721A66"/>
    <w:rsid w:val="427BD4E5"/>
    <w:rsid w:val="428A1624"/>
    <w:rsid w:val="42A59DAC"/>
    <w:rsid w:val="42ADCD53"/>
    <w:rsid w:val="42AE1476"/>
    <w:rsid w:val="42BEC663"/>
    <w:rsid w:val="42D2250E"/>
    <w:rsid w:val="42D77E65"/>
    <w:rsid w:val="42DCB7D4"/>
    <w:rsid w:val="42DF114B"/>
    <w:rsid w:val="42DF916B"/>
    <w:rsid w:val="4317C8CF"/>
    <w:rsid w:val="43213A4D"/>
    <w:rsid w:val="432476A4"/>
    <w:rsid w:val="432A3B63"/>
    <w:rsid w:val="432E060E"/>
    <w:rsid w:val="433B9B0E"/>
    <w:rsid w:val="433CEC62"/>
    <w:rsid w:val="4364E354"/>
    <w:rsid w:val="436C7844"/>
    <w:rsid w:val="436DF661"/>
    <w:rsid w:val="43760897"/>
    <w:rsid w:val="43816260"/>
    <w:rsid w:val="4382DA10"/>
    <w:rsid w:val="439D800D"/>
    <w:rsid w:val="439DC652"/>
    <w:rsid w:val="43A348E7"/>
    <w:rsid w:val="43A586E2"/>
    <w:rsid w:val="43A8A980"/>
    <w:rsid w:val="43AA2F89"/>
    <w:rsid w:val="43B719E2"/>
    <w:rsid w:val="43D2B9A5"/>
    <w:rsid w:val="43ED67BA"/>
    <w:rsid w:val="43F60A60"/>
    <w:rsid w:val="4404D774"/>
    <w:rsid w:val="44058867"/>
    <w:rsid w:val="440C0E35"/>
    <w:rsid w:val="44141166"/>
    <w:rsid w:val="44447C83"/>
    <w:rsid w:val="444BDDAF"/>
    <w:rsid w:val="444BF7ED"/>
    <w:rsid w:val="4455F76E"/>
    <w:rsid w:val="4463AF21"/>
    <w:rsid w:val="4464E73C"/>
    <w:rsid w:val="44662EEC"/>
    <w:rsid w:val="446C80AE"/>
    <w:rsid w:val="44A2BB7B"/>
    <w:rsid w:val="44AB82B7"/>
    <w:rsid w:val="44B71D24"/>
    <w:rsid w:val="44C0D343"/>
    <w:rsid w:val="44C481F3"/>
    <w:rsid w:val="44CE2482"/>
    <w:rsid w:val="44CE79D4"/>
    <w:rsid w:val="44DD7415"/>
    <w:rsid w:val="44EA513E"/>
    <w:rsid w:val="44EA8D47"/>
    <w:rsid w:val="44EC340A"/>
    <w:rsid w:val="450A85CA"/>
    <w:rsid w:val="452CEC2A"/>
    <w:rsid w:val="45334651"/>
    <w:rsid w:val="4536E72E"/>
    <w:rsid w:val="45419101"/>
    <w:rsid w:val="455B50D0"/>
    <w:rsid w:val="455BA39E"/>
    <w:rsid w:val="455D7814"/>
    <w:rsid w:val="456196AE"/>
    <w:rsid w:val="4568FCBD"/>
    <w:rsid w:val="456F30EF"/>
    <w:rsid w:val="458E46FF"/>
    <w:rsid w:val="4595D9C1"/>
    <w:rsid w:val="45B09D2F"/>
    <w:rsid w:val="45B33134"/>
    <w:rsid w:val="45D2B96F"/>
    <w:rsid w:val="45EBF861"/>
    <w:rsid w:val="45ED67F9"/>
    <w:rsid w:val="45FDBC3D"/>
    <w:rsid w:val="4605829A"/>
    <w:rsid w:val="461C68DA"/>
    <w:rsid w:val="464ACBE0"/>
    <w:rsid w:val="4659FCD1"/>
    <w:rsid w:val="466980C5"/>
    <w:rsid w:val="466DEE39"/>
    <w:rsid w:val="46705060"/>
    <w:rsid w:val="467291E8"/>
    <w:rsid w:val="46798A57"/>
    <w:rsid w:val="46821616"/>
    <w:rsid w:val="468DDD18"/>
    <w:rsid w:val="46963346"/>
    <w:rsid w:val="46A38ECA"/>
    <w:rsid w:val="46B65080"/>
    <w:rsid w:val="46C78AB5"/>
    <w:rsid w:val="46CA89F7"/>
    <w:rsid w:val="46D28D86"/>
    <w:rsid w:val="46D2CE62"/>
    <w:rsid w:val="46D78889"/>
    <w:rsid w:val="46DAA231"/>
    <w:rsid w:val="46E7CB19"/>
    <w:rsid w:val="4700C115"/>
    <w:rsid w:val="4704B79E"/>
    <w:rsid w:val="470D9099"/>
    <w:rsid w:val="471173E3"/>
    <w:rsid w:val="4724E1E3"/>
    <w:rsid w:val="472ADE70"/>
    <w:rsid w:val="4733D155"/>
    <w:rsid w:val="473414E2"/>
    <w:rsid w:val="473A8CE6"/>
    <w:rsid w:val="47403914"/>
    <w:rsid w:val="474321C4"/>
    <w:rsid w:val="4751CFA8"/>
    <w:rsid w:val="47585189"/>
    <w:rsid w:val="4758C8B2"/>
    <w:rsid w:val="4760D270"/>
    <w:rsid w:val="47615122"/>
    <w:rsid w:val="4765F4D2"/>
    <w:rsid w:val="47947CD0"/>
    <w:rsid w:val="47A0163F"/>
    <w:rsid w:val="47A334F9"/>
    <w:rsid w:val="47B02B05"/>
    <w:rsid w:val="47B2E0BF"/>
    <w:rsid w:val="47B3DB81"/>
    <w:rsid w:val="47B9F35E"/>
    <w:rsid w:val="47CE7480"/>
    <w:rsid w:val="47DD85B7"/>
    <w:rsid w:val="47E82559"/>
    <w:rsid w:val="47F2B1DA"/>
    <w:rsid w:val="47F5C74F"/>
    <w:rsid w:val="4821DE8E"/>
    <w:rsid w:val="482B073C"/>
    <w:rsid w:val="482F341C"/>
    <w:rsid w:val="4832CF61"/>
    <w:rsid w:val="4843286B"/>
    <w:rsid w:val="485BC831"/>
    <w:rsid w:val="485CDF8E"/>
    <w:rsid w:val="4873ED8E"/>
    <w:rsid w:val="48818BA5"/>
    <w:rsid w:val="488BB63F"/>
    <w:rsid w:val="489401DE"/>
    <w:rsid w:val="48961B19"/>
    <w:rsid w:val="48AFD1D5"/>
    <w:rsid w:val="48D82D3E"/>
    <w:rsid w:val="48DC95AF"/>
    <w:rsid w:val="48E00E53"/>
    <w:rsid w:val="4903AD27"/>
    <w:rsid w:val="4923DC16"/>
    <w:rsid w:val="4924EC15"/>
    <w:rsid w:val="494A82F1"/>
    <w:rsid w:val="495380C3"/>
    <w:rsid w:val="49689388"/>
    <w:rsid w:val="4969ED0C"/>
    <w:rsid w:val="49747D9D"/>
    <w:rsid w:val="498A9B72"/>
    <w:rsid w:val="49904FAA"/>
    <w:rsid w:val="49A0FD3A"/>
    <w:rsid w:val="49B80357"/>
    <w:rsid w:val="49CF7A6A"/>
    <w:rsid w:val="49D16BFE"/>
    <w:rsid w:val="49E67D50"/>
    <w:rsid w:val="4A029791"/>
    <w:rsid w:val="4A0C0CA8"/>
    <w:rsid w:val="4A0E9FC7"/>
    <w:rsid w:val="4A404DEC"/>
    <w:rsid w:val="4A50ADBB"/>
    <w:rsid w:val="4A583759"/>
    <w:rsid w:val="4A73F051"/>
    <w:rsid w:val="4A7E1846"/>
    <w:rsid w:val="4A82BA7A"/>
    <w:rsid w:val="4A88D076"/>
    <w:rsid w:val="4A898E37"/>
    <w:rsid w:val="4A8E5546"/>
    <w:rsid w:val="4AB31736"/>
    <w:rsid w:val="4AD229AF"/>
    <w:rsid w:val="4AE6B4B7"/>
    <w:rsid w:val="4AFCCBAB"/>
    <w:rsid w:val="4AFD4E97"/>
    <w:rsid w:val="4B0A361B"/>
    <w:rsid w:val="4B0FA38F"/>
    <w:rsid w:val="4B173B03"/>
    <w:rsid w:val="4B4DA6A4"/>
    <w:rsid w:val="4B5F28EA"/>
    <w:rsid w:val="4B5F49CA"/>
    <w:rsid w:val="4B5F68DD"/>
    <w:rsid w:val="4B7577D9"/>
    <w:rsid w:val="4B7CC0D9"/>
    <w:rsid w:val="4B7F0E78"/>
    <w:rsid w:val="4B81905D"/>
    <w:rsid w:val="4B97A1DB"/>
    <w:rsid w:val="4BD0E650"/>
    <w:rsid w:val="4BEB531B"/>
    <w:rsid w:val="4BEB7E15"/>
    <w:rsid w:val="4BF3AD2C"/>
    <w:rsid w:val="4C1908F9"/>
    <w:rsid w:val="4C1A068A"/>
    <w:rsid w:val="4C2168F2"/>
    <w:rsid w:val="4C2CF134"/>
    <w:rsid w:val="4C2F2F4F"/>
    <w:rsid w:val="4C3E0C0E"/>
    <w:rsid w:val="4C599BF3"/>
    <w:rsid w:val="4C637F7A"/>
    <w:rsid w:val="4C6C61F0"/>
    <w:rsid w:val="4C7317FF"/>
    <w:rsid w:val="4C76529D"/>
    <w:rsid w:val="4C7F66E8"/>
    <w:rsid w:val="4C802A3C"/>
    <w:rsid w:val="4C88079B"/>
    <w:rsid w:val="4C895F4D"/>
    <w:rsid w:val="4C91C831"/>
    <w:rsid w:val="4C9256B3"/>
    <w:rsid w:val="4C9D2AF7"/>
    <w:rsid w:val="4CA8F2DC"/>
    <w:rsid w:val="4CAEF0E9"/>
    <w:rsid w:val="4CB06842"/>
    <w:rsid w:val="4CC00E6C"/>
    <w:rsid w:val="4CD59016"/>
    <w:rsid w:val="4CDCBE79"/>
    <w:rsid w:val="4CE6FD01"/>
    <w:rsid w:val="4CF63835"/>
    <w:rsid w:val="4D03EEC3"/>
    <w:rsid w:val="4D073BB2"/>
    <w:rsid w:val="4D1AB6C8"/>
    <w:rsid w:val="4D20BB03"/>
    <w:rsid w:val="4D5E3D6E"/>
    <w:rsid w:val="4D5E4C16"/>
    <w:rsid w:val="4D607B7A"/>
    <w:rsid w:val="4D703B32"/>
    <w:rsid w:val="4D7095D9"/>
    <w:rsid w:val="4D9A64B5"/>
    <w:rsid w:val="4DADF856"/>
    <w:rsid w:val="4DCB9B4F"/>
    <w:rsid w:val="4DEF95CF"/>
    <w:rsid w:val="4DFA11E7"/>
    <w:rsid w:val="4E0A7DC4"/>
    <w:rsid w:val="4E117946"/>
    <w:rsid w:val="4E14FB40"/>
    <w:rsid w:val="4E1895CB"/>
    <w:rsid w:val="4E25721D"/>
    <w:rsid w:val="4E2CEBCD"/>
    <w:rsid w:val="4E2D2171"/>
    <w:rsid w:val="4E2E6153"/>
    <w:rsid w:val="4E309AAD"/>
    <w:rsid w:val="4E3DAEC7"/>
    <w:rsid w:val="4E4403C7"/>
    <w:rsid w:val="4E4C59AD"/>
    <w:rsid w:val="4E64B8CB"/>
    <w:rsid w:val="4E87BDAB"/>
    <w:rsid w:val="4E89DF8F"/>
    <w:rsid w:val="4E8B1DFC"/>
    <w:rsid w:val="4E91039C"/>
    <w:rsid w:val="4EA045BC"/>
    <w:rsid w:val="4ECB7C96"/>
    <w:rsid w:val="4EDCA514"/>
    <w:rsid w:val="4F0478D0"/>
    <w:rsid w:val="4F26F529"/>
    <w:rsid w:val="4F3C1877"/>
    <w:rsid w:val="4F508BF3"/>
    <w:rsid w:val="4F60738D"/>
    <w:rsid w:val="4F663649"/>
    <w:rsid w:val="4F698648"/>
    <w:rsid w:val="4F6B5BCC"/>
    <w:rsid w:val="4F7205BB"/>
    <w:rsid w:val="4F7407D0"/>
    <w:rsid w:val="4F76B8A7"/>
    <w:rsid w:val="4F7F0584"/>
    <w:rsid w:val="4F8739C0"/>
    <w:rsid w:val="4F95A1CD"/>
    <w:rsid w:val="4F978F84"/>
    <w:rsid w:val="4FA09C0C"/>
    <w:rsid w:val="4FAB9CFF"/>
    <w:rsid w:val="4FB1571A"/>
    <w:rsid w:val="4FB27739"/>
    <w:rsid w:val="4FBF18DA"/>
    <w:rsid w:val="4FDF2CC7"/>
    <w:rsid w:val="4FF66E31"/>
    <w:rsid w:val="4FFE047F"/>
    <w:rsid w:val="5007A4EC"/>
    <w:rsid w:val="500B3065"/>
    <w:rsid w:val="50158391"/>
    <w:rsid w:val="50176463"/>
    <w:rsid w:val="5039FA77"/>
    <w:rsid w:val="503F4EB0"/>
    <w:rsid w:val="5045ED46"/>
    <w:rsid w:val="505657CC"/>
    <w:rsid w:val="5060F46D"/>
    <w:rsid w:val="50613CED"/>
    <w:rsid w:val="5064E090"/>
    <w:rsid w:val="5065A9F6"/>
    <w:rsid w:val="5065DEF1"/>
    <w:rsid w:val="5067762D"/>
    <w:rsid w:val="5069A0AF"/>
    <w:rsid w:val="506A917C"/>
    <w:rsid w:val="506EC8A8"/>
    <w:rsid w:val="5079D4FC"/>
    <w:rsid w:val="507BEDCD"/>
    <w:rsid w:val="507EB484"/>
    <w:rsid w:val="508131C9"/>
    <w:rsid w:val="50868B59"/>
    <w:rsid w:val="508A7387"/>
    <w:rsid w:val="50997A9E"/>
    <w:rsid w:val="50B476D5"/>
    <w:rsid w:val="50C29781"/>
    <w:rsid w:val="50C714CD"/>
    <w:rsid w:val="50E03488"/>
    <w:rsid w:val="50E17682"/>
    <w:rsid w:val="50F982FD"/>
    <w:rsid w:val="51038272"/>
    <w:rsid w:val="510615FF"/>
    <w:rsid w:val="510AD074"/>
    <w:rsid w:val="511055EB"/>
    <w:rsid w:val="51133563"/>
    <w:rsid w:val="5129D3BC"/>
    <w:rsid w:val="513F05E5"/>
    <w:rsid w:val="513FD562"/>
    <w:rsid w:val="5143E243"/>
    <w:rsid w:val="5149F65B"/>
    <w:rsid w:val="514C0447"/>
    <w:rsid w:val="516E0A56"/>
    <w:rsid w:val="51812D7E"/>
    <w:rsid w:val="5181AB34"/>
    <w:rsid w:val="51878D51"/>
    <w:rsid w:val="51918E69"/>
    <w:rsid w:val="519B3CBD"/>
    <w:rsid w:val="519CE5A7"/>
    <w:rsid w:val="51B4A32B"/>
    <w:rsid w:val="51B62F7A"/>
    <w:rsid w:val="51C76CC3"/>
    <w:rsid w:val="51D57B65"/>
    <w:rsid w:val="51D938F9"/>
    <w:rsid w:val="51EE524B"/>
    <w:rsid w:val="51F3D1FE"/>
    <w:rsid w:val="51F4B860"/>
    <w:rsid w:val="51F63966"/>
    <w:rsid w:val="521E961E"/>
    <w:rsid w:val="5231E7AF"/>
    <w:rsid w:val="523FBB71"/>
    <w:rsid w:val="52607BF0"/>
    <w:rsid w:val="52695E14"/>
    <w:rsid w:val="526A4931"/>
    <w:rsid w:val="52772B52"/>
    <w:rsid w:val="52885DA9"/>
    <w:rsid w:val="529B38C6"/>
    <w:rsid w:val="52A3E2B0"/>
    <w:rsid w:val="52AF1C9A"/>
    <w:rsid w:val="52B3651C"/>
    <w:rsid w:val="52D5CB3D"/>
    <w:rsid w:val="52D6CD70"/>
    <w:rsid w:val="52E38877"/>
    <w:rsid w:val="52E42EE3"/>
    <w:rsid w:val="52EB708C"/>
    <w:rsid w:val="52EDA176"/>
    <w:rsid w:val="5303D7DC"/>
    <w:rsid w:val="53058138"/>
    <w:rsid w:val="530A0FCE"/>
    <w:rsid w:val="5328142F"/>
    <w:rsid w:val="532A49B1"/>
    <w:rsid w:val="5331AAAB"/>
    <w:rsid w:val="534ACEB0"/>
    <w:rsid w:val="5357ABC3"/>
    <w:rsid w:val="53624CBE"/>
    <w:rsid w:val="53921CB9"/>
    <w:rsid w:val="539BCD27"/>
    <w:rsid w:val="53A05645"/>
    <w:rsid w:val="53B71469"/>
    <w:rsid w:val="53C240E6"/>
    <w:rsid w:val="53C8E55D"/>
    <w:rsid w:val="53CA361A"/>
    <w:rsid w:val="53FC9E9D"/>
    <w:rsid w:val="540DD814"/>
    <w:rsid w:val="540E7A0F"/>
    <w:rsid w:val="543CA605"/>
    <w:rsid w:val="5452EB49"/>
    <w:rsid w:val="54690F15"/>
    <w:rsid w:val="547D90F1"/>
    <w:rsid w:val="54AEC032"/>
    <w:rsid w:val="54D99F47"/>
    <w:rsid w:val="550FC2AE"/>
    <w:rsid w:val="5520E3ED"/>
    <w:rsid w:val="552336E5"/>
    <w:rsid w:val="5538187C"/>
    <w:rsid w:val="553FD63A"/>
    <w:rsid w:val="5540F7A2"/>
    <w:rsid w:val="55473761"/>
    <w:rsid w:val="5548FF7B"/>
    <w:rsid w:val="556B3861"/>
    <w:rsid w:val="55784D00"/>
    <w:rsid w:val="5578CCF4"/>
    <w:rsid w:val="558C681C"/>
    <w:rsid w:val="558FAC83"/>
    <w:rsid w:val="55A12E41"/>
    <w:rsid w:val="55C4AB15"/>
    <w:rsid w:val="55C4EEF2"/>
    <w:rsid w:val="55D22075"/>
    <w:rsid w:val="55DD230A"/>
    <w:rsid w:val="55DD2842"/>
    <w:rsid w:val="55E3BBFE"/>
    <w:rsid w:val="55ECE696"/>
    <w:rsid w:val="55FCF57F"/>
    <w:rsid w:val="560484DD"/>
    <w:rsid w:val="561FAF05"/>
    <w:rsid w:val="562594F0"/>
    <w:rsid w:val="5635273D"/>
    <w:rsid w:val="564A259A"/>
    <w:rsid w:val="56602C2B"/>
    <w:rsid w:val="566BE276"/>
    <w:rsid w:val="566D050A"/>
    <w:rsid w:val="568C4BEB"/>
    <w:rsid w:val="5699E890"/>
    <w:rsid w:val="56C0E2C6"/>
    <w:rsid w:val="56C3FF47"/>
    <w:rsid w:val="56C73724"/>
    <w:rsid w:val="56DA579B"/>
    <w:rsid w:val="56FFADBC"/>
    <w:rsid w:val="571BCE7A"/>
    <w:rsid w:val="5743A17D"/>
    <w:rsid w:val="574460A9"/>
    <w:rsid w:val="574F7895"/>
    <w:rsid w:val="57525763"/>
    <w:rsid w:val="576DF18B"/>
    <w:rsid w:val="5773D6BB"/>
    <w:rsid w:val="579998D4"/>
    <w:rsid w:val="57ABFA7B"/>
    <w:rsid w:val="57B73E85"/>
    <w:rsid w:val="57BBF211"/>
    <w:rsid w:val="57BF717B"/>
    <w:rsid w:val="57C75E29"/>
    <w:rsid w:val="57C99460"/>
    <w:rsid w:val="57F819E0"/>
    <w:rsid w:val="5816336B"/>
    <w:rsid w:val="58194694"/>
    <w:rsid w:val="5833E4E9"/>
    <w:rsid w:val="583D7C8B"/>
    <w:rsid w:val="5852879F"/>
    <w:rsid w:val="58598B46"/>
    <w:rsid w:val="58611E11"/>
    <w:rsid w:val="586BE084"/>
    <w:rsid w:val="587CB80C"/>
    <w:rsid w:val="58AC2E84"/>
    <w:rsid w:val="58B4F419"/>
    <w:rsid w:val="58E1410D"/>
    <w:rsid w:val="58E19CB9"/>
    <w:rsid w:val="58F9C4CC"/>
    <w:rsid w:val="59039EC7"/>
    <w:rsid w:val="590D6546"/>
    <w:rsid w:val="59143CBB"/>
    <w:rsid w:val="59178BA1"/>
    <w:rsid w:val="59197A75"/>
    <w:rsid w:val="593EF9AF"/>
    <w:rsid w:val="59408FC9"/>
    <w:rsid w:val="5941A1F0"/>
    <w:rsid w:val="59499863"/>
    <w:rsid w:val="5950D2B8"/>
    <w:rsid w:val="59661DE5"/>
    <w:rsid w:val="598C0F17"/>
    <w:rsid w:val="599FA6B2"/>
    <w:rsid w:val="59B0C134"/>
    <w:rsid w:val="59D178F1"/>
    <w:rsid w:val="59D64A49"/>
    <w:rsid w:val="59E2491A"/>
    <w:rsid w:val="59EB133E"/>
    <w:rsid w:val="59EBF733"/>
    <w:rsid w:val="5A1BA89A"/>
    <w:rsid w:val="5A1E4DDA"/>
    <w:rsid w:val="5A3018D8"/>
    <w:rsid w:val="5A351C49"/>
    <w:rsid w:val="5A44DB56"/>
    <w:rsid w:val="5A454167"/>
    <w:rsid w:val="5A56CB0F"/>
    <w:rsid w:val="5A61F1B7"/>
    <w:rsid w:val="5A7C7DE1"/>
    <w:rsid w:val="5A7F98B2"/>
    <w:rsid w:val="5AAB737F"/>
    <w:rsid w:val="5AB08FE0"/>
    <w:rsid w:val="5ABAC2FA"/>
    <w:rsid w:val="5AC208B2"/>
    <w:rsid w:val="5AC29B3A"/>
    <w:rsid w:val="5ADDE0D8"/>
    <w:rsid w:val="5AFCC129"/>
    <w:rsid w:val="5AFF5560"/>
    <w:rsid w:val="5B018190"/>
    <w:rsid w:val="5B09E794"/>
    <w:rsid w:val="5B0D8358"/>
    <w:rsid w:val="5B2F4802"/>
    <w:rsid w:val="5B4DF137"/>
    <w:rsid w:val="5B79E3A3"/>
    <w:rsid w:val="5B81EFBE"/>
    <w:rsid w:val="5B8DAA41"/>
    <w:rsid w:val="5BA17A38"/>
    <w:rsid w:val="5BA83F42"/>
    <w:rsid w:val="5BB67440"/>
    <w:rsid w:val="5BBC1C95"/>
    <w:rsid w:val="5BC1A15B"/>
    <w:rsid w:val="5BD47514"/>
    <w:rsid w:val="5BE99EE9"/>
    <w:rsid w:val="5C089305"/>
    <w:rsid w:val="5C1457F2"/>
    <w:rsid w:val="5C1E46A6"/>
    <w:rsid w:val="5C28F7AA"/>
    <w:rsid w:val="5C3A482E"/>
    <w:rsid w:val="5C410264"/>
    <w:rsid w:val="5C482D2F"/>
    <w:rsid w:val="5C4B015C"/>
    <w:rsid w:val="5C4E0858"/>
    <w:rsid w:val="5C77E45D"/>
    <w:rsid w:val="5C7FE388"/>
    <w:rsid w:val="5CA515C7"/>
    <w:rsid w:val="5CADAAA8"/>
    <w:rsid w:val="5CBDDC32"/>
    <w:rsid w:val="5CBFF824"/>
    <w:rsid w:val="5CCFD49B"/>
    <w:rsid w:val="5CD02D88"/>
    <w:rsid w:val="5CD0F30B"/>
    <w:rsid w:val="5CD2B5DF"/>
    <w:rsid w:val="5CD361B8"/>
    <w:rsid w:val="5CDABE86"/>
    <w:rsid w:val="5CE5AAA2"/>
    <w:rsid w:val="5CE8CC16"/>
    <w:rsid w:val="5CF8EE88"/>
    <w:rsid w:val="5CFF3EE4"/>
    <w:rsid w:val="5D0411B3"/>
    <w:rsid w:val="5D081BA5"/>
    <w:rsid w:val="5D1BBC19"/>
    <w:rsid w:val="5D2CF45C"/>
    <w:rsid w:val="5D357A91"/>
    <w:rsid w:val="5D366CE3"/>
    <w:rsid w:val="5D373F10"/>
    <w:rsid w:val="5D58CC72"/>
    <w:rsid w:val="5D5BB20C"/>
    <w:rsid w:val="5D66319F"/>
    <w:rsid w:val="5D67DFA4"/>
    <w:rsid w:val="5D8B5908"/>
    <w:rsid w:val="5D95E21A"/>
    <w:rsid w:val="5D9C7437"/>
    <w:rsid w:val="5DC00965"/>
    <w:rsid w:val="5DC4674A"/>
    <w:rsid w:val="5DD95428"/>
    <w:rsid w:val="5DE45525"/>
    <w:rsid w:val="5DE94FDF"/>
    <w:rsid w:val="5DF1E149"/>
    <w:rsid w:val="5DFCF692"/>
    <w:rsid w:val="5DFF7F85"/>
    <w:rsid w:val="5E06222D"/>
    <w:rsid w:val="5E2003AF"/>
    <w:rsid w:val="5E478BE8"/>
    <w:rsid w:val="5E4903CA"/>
    <w:rsid w:val="5E5628C5"/>
    <w:rsid w:val="5E57619A"/>
    <w:rsid w:val="5E617C12"/>
    <w:rsid w:val="5E69DD18"/>
    <w:rsid w:val="5E793DE3"/>
    <w:rsid w:val="5E864A2B"/>
    <w:rsid w:val="5E8CE212"/>
    <w:rsid w:val="5E981241"/>
    <w:rsid w:val="5EA1A039"/>
    <w:rsid w:val="5EA7747A"/>
    <w:rsid w:val="5EA843EE"/>
    <w:rsid w:val="5EA9ADB3"/>
    <w:rsid w:val="5EAF8A39"/>
    <w:rsid w:val="5EB05F97"/>
    <w:rsid w:val="5ED1E5B2"/>
    <w:rsid w:val="5ED9CF79"/>
    <w:rsid w:val="5EF075D7"/>
    <w:rsid w:val="5EF9A44D"/>
    <w:rsid w:val="5F0F9131"/>
    <w:rsid w:val="5F17A0DD"/>
    <w:rsid w:val="5F1A7900"/>
    <w:rsid w:val="5F1E3086"/>
    <w:rsid w:val="5F229C42"/>
    <w:rsid w:val="5F2552C6"/>
    <w:rsid w:val="5F394BFE"/>
    <w:rsid w:val="5F5BA51B"/>
    <w:rsid w:val="5F68987D"/>
    <w:rsid w:val="5F7F0090"/>
    <w:rsid w:val="5F7F136B"/>
    <w:rsid w:val="5FBD5490"/>
    <w:rsid w:val="5FC3913F"/>
    <w:rsid w:val="5FD4CC32"/>
    <w:rsid w:val="5FE54B48"/>
    <w:rsid w:val="600B2C3E"/>
    <w:rsid w:val="600C7369"/>
    <w:rsid w:val="604938B9"/>
    <w:rsid w:val="60617CEB"/>
    <w:rsid w:val="606C1731"/>
    <w:rsid w:val="606D097A"/>
    <w:rsid w:val="607C1EC9"/>
    <w:rsid w:val="609756BE"/>
    <w:rsid w:val="60985E49"/>
    <w:rsid w:val="6099ABBA"/>
    <w:rsid w:val="60B47FF7"/>
    <w:rsid w:val="60C57423"/>
    <w:rsid w:val="60C9D836"/>
    <w:rsid w:val="60FD759D"/>
    <w:rsid w:val="610E3D22"/>
    <w:rsid w:val="612D616B"/>
    <w:rsid w:val="61357127"/>
    <w:rsid w:val="613F94E8"/>
    <w:rsid w:val="614B9230"/>
    <w:rsid w:val="61685EFA"/>
    <w:rsid w:val="6179DB86"/>
    <w:rsid w:val="618A9F43"/>
    <w:rsid w:val="61960BB1"/>
    <w:rsid w:val="619A9C45"/>
    <w:rsid w:val="61AB14BB"/>
    <w:rsid w:val="61ABC4A9"/>
    <w:rsid w:val="61ACA97B"/>
    <w:rsid w:val="61BD7A13"/>
    <w:rsid w:val="61CCDAB1"/>
    <w:rsid w:val="61DDD298"/>
    <w:rsid w:val="61E4735B"/>
    <w:rsid w:val="61E4EE20"/>
    <w:rsid w:val="61FCD3CF"/>
    <w:rsid w:val="62090D4D"/>
    <w:rsid w:val="62105546"/>
    <w:rsid w:val="621588FC"/>
    <w:rsid w:val="621CEF1D"/>
    <w:rsid w:val="622667A3"/>
    <w:rsid w:val="622D55BA"/>
    <w:rsid w:val="62468AE3"/>
    <w:rsid w:val="62555997"/>
    <w:rsid w:val="6258F033"/>
    <w:rsid w:val="626D81D8"/>
    <w:rsid w:val="6279DA9B"/>
    <w:rsid w:val="6294BD50"/>
    <w:rsid w:val="62990C50"/>
    <w:rsid w:val="629E4AC5"/>
    <w:rsid w:val="62A3ADD3"/>
    <w:rsid w:val="62AF9C76"/>
    <w:rsid w:val="62B2344C"/>
    <w:rsid w:val="62B38631"/>
    <w:rsid w:val="62B4BF88"/>
    <w:rsid w:val="62C2D871"/>
    <w:rsid w:val="62C50BB5"/>
    <w:rsid w:val="62CB10F0"/>
    <w:rsid w:val="62CE2A4D"/>
    <w:rsid w:val="62D26BFC"/>
    <w:rsid w:val="6326F686"/>
    <w:rsid w:val="633181F2"/>
    <w:rsid w:val="6331B8C0"/>
    <w:rsid w:val="633A47CF"/>
    <w:rsid w:val="633D6F5F"/>
    <w:rsid w:val="63644AB0"/>
    <w:rsid w:val="63674DA3"/>
    <w:rsid w:val="63797A6D"/>
    <w:rsid w:val="637B50F9"/>
    <w:rsid w:val="637C2BCE"/>
    <w:rsid w:val="637DF423"/>
    <w:rsid w:val="637F79F1"/>
    <w:rsid w:val="6382947B"/>
    <w:rsid w:val="638EC5BE"/>
    <w:rsid w:val="63A8438F"/>
    <w:rsid w:val="63ACCD74"/>
    <w:rsid w:val="63D62EC1"/>
    <w:rsid w:val="63DAC127"/>
    <w:rsid w:val="63E5AA32"/>
    <w:rsid w:val="63F64B3F"/>
    <w:rsid w:val="640A0271"/>
    <w:rsid w:val="641DA66E"/>
    <w:rsid w:val="6420E10C"/>
    <w:rsid w:val="6424C903"/>
    <w:rsid w:val="64289FE6"/>
    <w:rsid w:val="6429FF7A"/>
    <w:rsid w:val="643ADEE2"/>
    <w:rsid w:val="64442B54"/>
    <w:rsid w:val="6446F18D"/>
    <w:rsid w:val="64512DA1"/>
    <w:rsid w:val="647435CD"/>
    <w:rsid w:val="647A0D39"/>
    <w:rsid w:val="647ACC08"/>
    <w:rsid w:val="647E9F6D"/>
    <w:rsid w:val="64B50F8F"/>
    <w:rsid w:val="64B78287"/>
    <w:rsid w:val="64B9966B"/>
    <w:rsid w:val="64BA5A61"/>
    <w:rsid w:val="64BADE96"/>
    <w:rsid w:val="64CEA371"/>
    <w:rsid w:val="64ECFB2A"/>
    <w:rsid w:val="6514E8AB"/>
    <w:rsid w:val="6515BE85"/>
    <w:rsid w:val="65230E86"/>
    <w:rsid w:val="65254317"/>
    <w:rsid w:val="6530DDF4"/>
    <w:rsid w:val="6549A745"/>
    <w:rsid w:val="654C27A4"/>
    <w:rsid w:val="654F01CB"/>
    <w:rsid w:val="65533F43"/>
    <w:rsid w:val="65620474"/>
    <w:rsid w:val="6563A2FF"/>
    <w:rsid w:val="6570F292"/>
    <w:rsid w:val="65777336"/>
    <w:rsid w:val="6584AA08"/>
    <w:rsid w:val="6593E24A"/>
    <w:rsid w:val="659B774D"/>
    <w:rsid w:val="65C551E6"/>
    <w:rsid w:val="65D02274"/>
    <w:rsid w:val="65D70AEA"/>
    <w:rsid w:val="65E05951"/>
    <w:rsid w:val="65EF7154"/>
    <w:rsid w:val="65F309CF"/>
    <w:rsid w:val="65F650A3"/>
    <w:rsid w:val="6608CCE3"/>
    <w:rsid w:val="660AD757"/>
    <w:rsid w:val="660E0682"/>
    <w:rsid w:val="6613201B"/>
    <w:rsid w:val="66159D50"/>
    <w:rsid w:val="66284C1C"/>
    <w:rsid w:val="66380B86"/>
    <w:rsid w:val="6640E503"/>
    <w:rsid w:val="664260EB"/>
    <w:rsid w:val="664C7F93"/>
    <w:rsid w:val="664D045C"/>
    <w:rsid w:val="664F9FA4"/>
    <w:rsid w:val="665289FD"/>
    <w:rsid w:val="665C06A9"/>
    <w:rsid w:val="666CB6F7"/>
    <w:rsid w:val="667A217B"/>
    <w:rsid w:val="667A9D03"/>
    <w:rsid w:val="667DAE13"/>
    <w:rsid w:val="667F83A6"/>
    <w:rsid w:val="66938657"/>
    <w:rsid w:val="669A3C4F"/>
    <w:rsid w:val="669CE780"/>
    <w:rsid w:val="66A4CCC4"/>
    <w:rsid w:val="66ABAB36"/>
    <w:rsid w:val="66B59B19"/>
    <w:rsid w:val="66B968CD"/>
    <w:rsid w:val="66B9BDBC"/>
    <w:rsid w:val="66C03B78"/>
    <w:rsid w:val="66CACEA7"/>
    <w:rsid w:val="66CBB6F5"/>
    <w:rsid w:val="66D06D95"/>
    <w:rsid w:val="66D5033E"/>
    <w:rsid w:val="66DFD142"/>
    <w:rsid w:val="66E1A599"/>
    <w:rsid w:val="6704A8F4"/>
    <w:rsid w:val="67058338"/>
    <w:rsid w:val="670B743A"/>
    <w:rsid w:val="67115BB5"/>
    <w:rsid w:val="671F4AC6"/>
    <w:rsid w:val="6749BD59"/>
    <w:rsid w:val="6750578A"/>
    <w:rsid w:val="675AC53C"/>
    <w:rsid w:val="6762CBC8"/>
    <w:rsid w:val="676B74EA"/>
    <w:rsid w:val="676C9087"/>
    <w:rsid w:val="6780DAFB"/>
    <w:rsid w:val="67866A10"/>
    <w:rsid w:val="67907C98"/>
    <w:rsid w:val="6797B09E"/>
    <w:rsid w:val="67A22F78"/>
    <w:rsid w:val="67A89BDC"/>
    <w:rsid w:val="67AD01BE"/>
    <w:rsid w:val="67AFDFFB"/>
    <w:rsid w:val="67B11D97"/>
    <w:rsid w:val="67C3CBBE"/>
    <w:rsid w:val="67D06C0F"/>
    <w:rsid w:val="67D86C02"/>
    <w:rsid w:val="67E2940B"/>
    <w:rsid w:val="67ECD21F"/>
    <w:rsid w:val="67EE5650"/>
    <w:rsid w:val="67F1BC1A"/>
    <w:rsid w:val="67F40737"/>
    <w:rsid w:val="67FD4086"/>
    <w:rsid w:val="67FF50E4"/>
    <w:rsid w:val="68052423"/>
    <w:rsid w:val="68083099"/>
    <w:rsid w:val="680C087B"/>
    <w:rsid w:val="6818DC68"/>
    <w:rsid w:val="681C852E"/>
    <w:rsid w:val="682FD896"/>
    <w:rsid w:val="6841183F"/>
    <w:rsid w:val="68437EE7"/>
    <w:rsid w:val="6848BCEA"/>
    <w:rsid w:val="685D5828"/>
    <w:rsid w:val="6860C676"/>
    <w:rsid w:val="6862EAA2"/>
    <w:rsid w:val="68655AE1"/>
    <w:rsid w:val="6869AD01"/>
    <w:rsid w:val="686A6230"/>
    <w:rsid w:val="687A8939"/>
    <w:rsid w:val="6888363B"/>
    <w:rsid w:val="68964C3F"/>
    <w:rsid w:val="689CBF6C"/>
    <w:rsid w:val="68A9459F"/>
    <w:rsid w:val="68C185C5"/>
    <w:rsid w:val="68C889AA"/>
    <w:rsid w:val="68D9E285"/>
    <w:rsid w:val="68DB5527"/>
    <w:rsid w:val="68E7A351"/>
    <w:rsid w:val="68E8FF84"/>
    <w:rsid w:val="68F0351F"/>
    <w:rsid w:val="68F2894B"/>
    <w:rsid w:val="6907FC8E"/>
    <w:rsid w:val="690AFDBA"/>
    <w:rsid w:val="6922D338"/>
    <w:rsid w:val="6926DD34"/>
    <w:rsid w:val="69316A20"/>
    <w:rsid w:val="6933A73E"/>
    <w:rsid w:val="695B3F19"/>
    <w:rsid w:val="696137B5"/>
    <w:rsid w:val="696590AC"/>
    <w:rsid w:val="696C7627"/>
    <w:rsid w:val="697510E9"/>
    <w:rsid w:val="697AFC83"/>
    <w:rsid w:val="698AA7AA"/>
    <w:rsid w:val="69BCC270"/>
    <w:rsid w:val="69D2D4CC"/>
    <w:rsid w:val="69D3E822"/>
    <w:rsid w:val="69D9AD9A"/>
    <w:rsid w:val="6A0D23BD"/>
    <w:rsid w:val="6A27F5AB"/>
    <w:rsid w:val="6A312D9B"/>
    <w:rsid w:val="6A349EE8"/>
    <w:rsid w:val="6A38493E"/>
    <w:rsid w:val="6A3A0010"/>
    <w:rsid w:val="6A45AAF6"/>
    <w:rsid w:val="6A52D424"/>
    <w:rsid w:val="6A724DE7"/>
    <w:rsid w:val="6A7505C0"/>
    <w:rsid w:val="6A75FF8E"/>
    <w:rsid w:val="6A7C7EC0"/>
    <w:rsid w:val="6A7E842A"/>
    <w:rsid w:val="6AA35753"/>
    <w:rsid w:val="6AA95F19"/>
    <w:rsid w:val="6AC0B676"/>
    <w:rsid w:val="6ACA71A8"/>
    <w:rsid w:val="6ADCCD6C"/>
    <w:rsid w:val="6AE92944"/>
    <w:rsid w:val="6B00D0AA"/>
    <w:rsid w:val="6B293325"/>
    <w:rsid w:val="6B30F5DB"/>
    <w:rsid w:val="6B47A5FE"/>
    <w:rsid w:val="6B83EBEE"/>
    <w:rsid w:val="6B849DB5"/>
    <w:rsid w:val="6B8B27B2"/>
    <w:rsid w:val="6B99F4E8"/>
    <w:rsid w:val="6B9BB8E4"/>
    <w:rsid w:val="6BA845A0"/>
    <w:rsid w:val="6BAFF5E3"/>
    <w:rsid w:val="6BBB1294"/>
    <w:rsid w:val="6BC2F0DD"/>
    <w:rsid w:val="6BD506FB"/>
    <w:rsid w:val="6BE263F6"/>
    <w:rsid w:val="6BE5D737"/>
    <w:rsid w:val="6BE61F9F"/>
    <w:rsid w:val="6BF7CB89"/>
    <w:rsid w:val="6C00E346"/>
    <w:rsid w:val="6C047150"/>
    <w:rsid w:val="6C06EAFB"/>
    <w:rsid w:val="6C08B580"/>
    <w:rsid w:val="6C0FF1CF"/>
    <w:rsid w:val="6C356F59"/>
    <w:rsid w:val="6C45B9CB"/>
    <w:rsid w:val="6C60D5E4"/>
    <w:rsid w:val="6C7492C8"/>
    <w:rsid w:val="6C88E069"/>
    <w:rsid w:val="6C93142C"/>
    <w:rsid w:val="6CA89043"/>
    <w:rsid w:val="6CA8A7B1"/>
    <w:rsid w:val="6CAAEFFA"/>
    <w:rsid w:val="6CB55090"/>
    <w:rsid w:val="6CD02C64"/>
    <w:rsid w:val="6CD3C586"/>
    <w:rsid w:val="6CD62608"/>
    <w:rsid w:val="6CE5CD11"/>
    <w:rsid w:val="6CF4A8DE"/>
    <w:rsid w:val="6CF9F151"/>
    <w:rsid w:val="6D170231"/>
    <w:rsid w:val="6D1DBF5E"/>
    <w:rsid w:val="6D274406"/>
    <w:rsid w:val="6D275FD0"/>
    <w:rsid w:val="6D27B811"/>
    <w:rsid w:val="6D295F81"/>
    <w:rsid w:val="6D3D28F4"/>
    <w:rsid w:val="6D506E48"/>
    <w:rsid w:val="6D52C91C"/>
    <w:rsid w:val="6D67B2FB"/>
    <w:rsid w:val="6D7AC51A"/>
    <w:rsid w:val="6D8F29A7"/>
    <w:rsid w:val="6D99E8AD"/>
    <w:rsid w:val="6D9A308F"/>
    <w:rsid w:val="6D9FFA6F"/>
    <w:rsid w:val="6DB4DD05"/>
    <w:rsid w:val="6DB8BB18"/>
    <w:rsid w:val="6DB910FC"/>
    <w:rsid w:val="6DC1D23D"/>
    <w:rsid w:val="6DD345CF"/>
    <w:rsid w:val="6DE3A719"/>
    <w:rsid w:val="6DE5CF41"/>
    <w:rsid w:val="6E0A1C0B"/>
    <w:rsid w:val="6E331B64"/>
    <w:rsid w:val="6E48DD94"/>
    <w:rsid w:val="6E51DD71"/>
    <w:rsid w:val="6E51EF2F"/>
    <w:rsid w:val="6E526420"/>
    <w:rsid w:val="6E578D48"/>
    <w:rsid w:val="6E59B0D9"/>
    <w:rsid w:val="6E60ED53"/>
    <w:rsid w:val="6E613FAE"/>
    <w:rsid w:val="6E64E157"/>
    <w:rsid w:val="6E6CDB40"/>
    <w:rsid w:val="6E74101D"/>
    <w:rsid w:val="6E81AA02"/>
    <w:rsid w:val="6E8685DE"/>
    <w:rsid w:val="6EB440A4"/>
    <w:rsid w:val="6EBABEDF"/>
    <w:rsid w:val="6EC8F9CD"/>
    <w:rsid w:val="6EE69659"/>
    <w:rsid w:val="6EEA7502"/>
    <w:rsid w:val="6EFFFD5A"/>
    <w:rsid w:val="6F0214DD"/>
    <w:rsid w:val="6F0235A9"/>
    <w:rsid w:val="6F088D7B"/>
    <w:rsid w:val="6F27689D"/>
    <w:rsid w:val="6F2A5E10"/>
    <w:rsid w:val="6F2C201B"/>
    <w:rsid w:val="6F41021D"/>
    <w:rsid w:val="6F4A2700"/>
    <w:rsid w:val="6F557CD8"/>
    <w:rsid w:val="6F5C9849"/>
    <w:rsid w:val="6F606954"/>
    <w:rsid w:val="6F69CCC5"/>
    <w:rsid w:val="6F7F15EC"/>
    <w:rsid w:val="6F9BF8E0"/>
    <w:rsid w:val="6FA275FD"/>
    <w:rsid w:val="6FA5958E"/>
    <w:rsid w:val="6FAF348B"/>
    <w:rsid w:val="6FC72D5C"/>
    <w:rsid w:val="6FD93075"/>
    <w:rsid w:val="6FDA3396"/>
    <w:rsid w:val="6FF9AE9F"/>
    <w:rsid w:val="700ED002"/>
    <w:rsid w:val="70457E11"/>
    <w:rsid w:val="704C64FA"/>
    <w:rsid w:val="70666A95"/>
    <w:rsid w:val="70685EF6"/>
    <w:rsid w:val="709AD1D7"/>
    <w:rsid w:val="70B6FB34"/>
    <w:rsid w:val="70D5D6ED"/>
    <w:rsid w:val="70D9626F"/>
    <w:rsid w:val="70DD5FF7"/>
    <w:rsid w:val="70DD649B"/>
    <w:rsid w:val="70E8ADD7"/>
    <w:rsid w:val="70FB79A1"/>
    <w:rsid w:val="7116E39C"/>
    <w:rsid w:val="712C2833"/>
    <w:rsid w:val="712C3A9C"/>
    <w:rsid w:val="715B610A"/>
    <w:rsid w:val="715CB854"/>
    <w:rsid w:val="716E6DB3"/>
    <w:rsid w:val="7170CD8A"/>
    <w:rsid w:val="7179633C"/>
    <w:rsid w:val="7179ED3C"/>
    <w:rsid w:val="7197B6CD"/>
    <w:rsid w:val="719D7750"/>
    <w:rsid w:val="71BE46B6"/>
    <w:rsid w:val="71C2794C"/>
    <w:rsid w:val="71F9134A"/>
    <w:rsid w:val="71FB4F8E"/>
    <w:rsid w:val="71FCD591"/>
    <w:rsid w:val="7201C9FF"/>
    <w:rsid w:val="72041C8B"/>
    <w:rsid w:val="720F29E2"/>
    <w:rsid w:val="7212CBEE"/>
    <w:rsid w:val="7234839F"/>
    <w:rsid w:val="7246349E"/>
    <w:rsid w:val="725104BF"/>
    <w:rsid w:val="72586B2A"/>
    <w:rsid w:val="725D9EED"/>
    <w:rsid w:val="725FA959"/>
    <w:rsid w:val="726F51A2"/>
    <w:rsid w:val="7290BFB9"/>
    <w:rsid w:val="729A6382"/>
    <w:rsid w:val="72B93BB1"/>
    <w:rsid w:val="72BAD46E"/>
    <w:rsid w:val="72CE1D16"/>
    <w:rsid w:val="72D31130"/>
    <w:rsid w:val="72D6B5F2"/>
    <w:rsid w:val="72DB61B7"/>
    <w:rsid w:val="72FBA934"/>
    <w:rsid w:val="730093EA"/>
    <w:rsid w:val="73038510"/>
    <w:rsid w:val="73149964"/>
    <w:rsid w:val="73252C75"/>
    <w:rsid w:val="7342BE75"/>
    <w:rsid w:val="7344CBD0"/>
    <w:rsid w:val="734991C5"/>
    <w:rsid w:val="734F4729"/>
    <w:rsid w:val="7358913D"/>
    <w:rsid w:val="735D4A11"/>
    <w:rsid w:val="73713B01"/>
    <w:rsid w:val="738B8F12"/>
    <w:rsid w:val="738CFFB0"/>
    <w:rsid w:val="73936A7C"/>
    <w:rsid w:val="73AD271E"/>
    <w:rsid w:val="73B5C3EB"/>
    <w:rsid w:val="73D3FC04"/>
    <w:rsid w:val="73D5120F"/>
    <w:rsid w:val="73DD1FBC"/>
    <w:rsid w:val="73E09E16"/>
    <w:rsid w:val="73F1B1A0"/>
    <w:rsid w:val="73F7BE9B"/>
    <w:rsid w:val="73FA0DAC"/>
    <w:rsid w:val="74032102"/>
    <w:rsid w:val="7411F164"/>
    <w:rsid w:val="741E1948"/>
    <w:rsid w:val="741F5117"/>
    <w:rsid w:val="742824CC"/>
    <w:rsid w:val="742F27B5"/>
    <w:rsid w:val="746E5A4E"/>
    <w:rsid w:val="7471745A"/>
    <w:rsid w:val="748E09BA"/>
    <w:rsid w:val="748EC1A5"/>
    <w:rsid w:val="74A0BBB3"/>
    <w:rsid w:val="74B89D7E"/>
    <w:rsid w:val="74C95E9A"/>
    <w:rsid w:val="74EC3C9D"/>
    <w:rsid w:val="750E3AA9"/>
    <w:rsid w:val="753780E9"/>
    <w:rsid w:val="7543E616"/>
    <w:rsid w:val="754D2395"/>
    <w:rsid w:val="75502C0B"/>
    <w:rsid w:val="7553AD2B"/>
    <w:rsid w:val="755861E7"/>
    <w:rsid w:val="7564C60E"/>
    <w:rsid w:val="759DB426"/>
    <w:rsid w:val="75B5591F"/>
    <w:rsid w:val="75B5A8AE"/>
    <w:rsid w:val="75BBF870"/>
    <w:rsid w:val="75DE7531"/>
    <w:rsid w:val="76026574"/>
    <w:rsid w:val="7609BE64"/>
    <w:rsid w:val="760D2625"/>
    <w:rsid w:val="76151B2E"/>
    <w:rsid w:val="763322FF"/>
    <w:rsid w:val="763D9B2D"/>
    <w:rsid w:val="7641BD15"/>
    <w:rsid w:val="764791E9"/>
    <w:rsid w:val="764895FF"/>
    <w:rsid w:val="7648B53D"/>
    <w:rsid w:val="76616ED5"/>
    <w:rsid w:val="7665A3C5"/>
    <w:rsid w:val="76668B2A"/>
    <w:rsid w:val="766A92BA"/>
    <w:rsid w:val="76755FC4"/>
    <w:rsid w:val="768C2F7E"/>
    <w:rsid w:val="76942F30"/>
    <w:rsid w:val="769767D8"/>
    <w:rsid w:val="769DA58A"/>
    <w:rsid w:val="76A5D70D"/>
    <w:rsid w:val="76BCB1FF"/>
    <w:rsid w:val="76D8350F"/>
    <w:rsid w:val="76E65A0D"/>
    <w:rsid w:val="76E97424"/>
    <w:rsid w:val="77024F2D"/>
    <w:rsid w:val="772CE38A"/>
    <w:rsid w:val="77452EBF"/>
    <w:rsid w:val="775C49A3"/>
    <w:rsid w:val="776834F0"/>
    <w:rsid w:val="7774A81B"/>
    <w:rsid w:val="7775A47E"/>
    <w:rsid w:val="7777FFDB"/>
    <w:rsid w:val="77780819"/>
    <w:rsid w:val="7780F199"/>
    <w:rsid w:val="77830A99"/>
    <w:rsid w:val="7786B667"/>
    <w:rsid w:val="7787140B"/>
    <w:rsid w:val="779AF3B7"/>
    <w:rsid w:val="779BE333"/>
    <w:rsid w:val="77A51331"/>
    <w:rsid w:val="77AA4076"/>
    <w:rsid w:val="77B43260"/>
    <w:rsid w:val="77C392AC"/>
    <w:rsid w:val="77CA0910"/>
    <w:rsid w:val="77D3D8E9"/>
    <w:rsid w:val="77E49C09"/>
    <w:rsid w:val="77FCDCC1"/>
    <w:rsid w:val="780F5916"/>
    <w:rsid w:val="78153A63"/>
    <w:rsid w:val="7823AF05"/>
    <w:rsid w:val="78310E09"/>
    <w:rsid w:val="7836E467"/>
    <w:rsid w:val="783BB553"/>
    <w:rsid w:val="7843586E"/>
    <w:rsid w:val="7851C3F6"/>
    <w:rsid w:val="7853B33A"/>
    <w:rsid w:val="78542A39"/>
    <w:rsid w:val="7857D36F"/>
    <w:rsid w:val="785EAA94"/>
    <w:rsid w:val="78870C03"/>
    <w:rsid w:val="78978D3C"/>
    <w:rsid w:val="789F5D76"/>
    <w:rsid w:val="78A448EC"/>
    <w:rsid w:val="78A6C2A9"/>
    <w:rsid w:val="78A7E5DB"/>
    <w:rsid w:val="78CFBF78"/>
    <w:rsid w:val="78DC9EDF"/>
    <w:rsid w:val="78F83603"/>
    <w:rsid w:val="791528F8"/>
    <w:rsid w:val="7922EB16"/>
    <w:rsid w:val="79257D33"/>
    <w:rsid w:val="7938EEDE"/>
    <w:rsid w:val="79521C80"/>
    <w:rsid w:val="7954CF30"/>
    <w:rsid w:val="795A65D2"/>
    <w:rsid w:val="7978D91D"/>
    <w:rsid w:val="7979BF76"/>
    <w:rsid w:val="797BF974"/>
    <w:rsid w:val="7980EB61"/>
    <w:rsid w:val="79A14F1D"/>
    <w:rsid w:val="79AFD715"/>
    <w:rsid w:val="79B6EAF8"/>
    <w:rsid w:val="79CB8C90"/>
    <w:rsid w:val="79DBFC9B"/>
    <w:rsid w:val="79E6F24A"/>
    <w:rsid w:val="79F99082"/>
    <w:rsid w:val="79FCA923"/>
    <w:rsid w:val="7A0E71CC"/>
    <w:rsid w:val="7A11FF48"/>
    <w:rsid w:val="7A21D543"/>
    <w:rsid w:val="7A2DE486"/>
    <w:rsid w:val="7A4702CB"/>
    <w:rsid w:val="7A47E1B6"/>
    <w:rsid w:val="7A5131FE"/>
    <w:rsid w:val="7A620C34"/>
    <w:rsid w:val="7A64B263"/>
    <w:rsid w:val="7A67C9A3"/>
    <w:rsid w:val="7A6C0306"/>
    <w:rsid w:val="7A6F889F"/>
    <w:rsid w:val="7A70E59E"/>
    <w:rsid w:val="7A721DFE"/>
    <w:rsid w:val="7A74C900"/>
    <w:rsid w:val="7A76F49A"/>
    <w:rsid w:val="7A7C70BB"/>
    <w:rsid w:val="7A8BBC95"/>
    <w:rsid w:val="7A8C3AED"/>
    <w:rsid w:val="7AAD1086"/>
    <w:rsid w:val="7AD37DF1"/>
    <w:rsid w:val="7ADEA810"/>
    <w:rsid w:val="7AE339A1"/>
    <w:rsid w:val="7AE9D719"/>
    <w:rsid w:val="7AEC188E"/>
    <w:rsid w:val="7AFC7ACE"/>
    <w:rsid w:val="7B10B6A1"/>
    <w:rsid w:val="7B1A5F0E"/>
    <w:rsid w:val="7B27AC35"/>
    <w:rsid w:val="7B2B8309"/>
    <w:rsid w:val="7B4A23C5"/>
    <w:rsid w:val="7B4AB9CC"/>
    <w:rsid w:val="7B5BE7E9"/>
    <w:rsid w:val="7B797D9E"/>
    <w:rsid w:val="7B80D12B"/>
    <w:rsid w:val="7B87BFA1"/>
    <w:rsid w:val="7B8F7CD9"/>
    <w:rsid w:val="7B9F488C"/>
    <w:rsid w:val="7BAFB2A5"/>
    <w:rsid w:val="7BB515E9"/>
    <w:rsid w:val="7BC5BC08"/>
    <w:rsid w:val="7BCE02EB"/>
    <w:rsid w:val="7BDE9A37"/>
    <w:rsid w:val="7BE3456A"/>
    <w:rsid w:val="7BE48BA4"/>
    <w:rsid w:val="7BE600A0"/>
    <w:rsid w:val="7BFCA86D"/>
    <w:rsid w:val="7BFDC183"/>
    <w:rsid w:val="7BFDE51A"/>
    <w:rsid w:val="7C070E33"/>
    <w:rsid w:val="7C322101"/>
    <w:rsid w:val="7C3F38F8"/>
    <w:rsid w:val="7C3F43A3"/>
    <w:rsid w:val="7C4C5DC4"/>
    <w:rsid w:val="7C7A4D1C"/>
    <w:rsid w:val="7C858E3F"/>
    <w:rsid w:val="7C98117C"/>
    <w:rsid w:val="7CA4AA63"/>
    <w:rsid w:val="7CB2F09E"/>
    <w:rsid w:val="7CB4EBC7"/>
    <w:rsid w:val="7CBA41A8"/>
    <w:rsid w:val="7CBDE045"/>
    <w:rsid w:val="7CC64241"/>
    <w:rsid w:val="7CD44671"/>
    <w:rsid w:val="7CF0139B"/>
    <w:rsid w:val="7D11C74A"/>
    <w:rsid w:val="7D16BDDC"/>
    <w:rsid w:val="7D36553A"/>
    <w:rsid w:val="7D4476F3"/>
    <w:rsid w:val="7D5F526E"/>
    <w:rsid w:val="7D680367"/>
    <w:rsid w:val="7D684E10"/>
    <w:rsid w:val="7D6894B3"/>
    <w:rsid w:val="7D6A6690"/>
    <w:rsid w:val="7D6D8B3B"/>
    <w:rsid w:val="7D7787E2"/>
    <w:rsid w:val="7D84739C"/>
    <w:rsid w:val="7DCA2485"/>
    <w:rsid w:val="7DEB3935"/>
    <w:rsid w:val="7DEFAF23"/>
    <w:rsid w:val="7DF63FF1"/>
    <w:rsid w:val="7E1649DA"/>
    <w:rsid w:val="7E1707AF"/>
    <w:rsid w:val="7E1BFF24"/>
    <w:rsid w:val="7E1F2728"/>
    <w:rsid w:val="7E2809C4"/>
    <w:rsid w:val="7E3294BE"/>
    <w:rsid w:val="7E464A02"/>
    <w:rsid w:val="7E642B6B"/>
    <w:rsid w:val="7E6D85D4"/>
    <w:rsid w:val="7E6DC7C9"/>
    <w:rsid w:val="7E913DA0"/>
    <w:rsid w:val="7E97DA0C"/>
    <w:rsid w:val="7E9D6BE3"/>
    <w:rsid w:val="7EBCE4F5"/>
    <w:rsid w:val="7ED81359"/>
    <w:rsid w:val="7ED91CEA"/>
    <w:rsid w:val="7EE11004"/>
    <w:rsid w:val="7EEB11AE"/>
    <w:rsid w:val="7F116DA3"/>
    <w:rsid w:val="7F11EDBE"/>
    <w:rsid w:val="7F1B7502"/>
    <w:rsid w:val="7F237CE3"/>
    <w:rsid w:val="7F259716"/>
    <w:rsid w:val="7F523E1E"/>
    <w:rsid w:val="7F528910"/>
    <w:rsid w:val="7F548BB6"/>
    <w:rsid w:val="7F56EA45"/>
    <w:rsid w:val="7F570730"/>
    <w:rsid w:val="7F60AC82"/>
    <w:rsid w:val="7F636549"/>
    <w:rsid w:val="7F692F29"/>
    <w:rsid w:val="7F6CA692"/>
    <w:rsid w:val="7F7D9771"/>
    <w:rsid w:val="7F7F5216"/>
    <w:rsid w:val="7F8ABACF"/>
    <w:rsid w:val="7F96DF96"/>
    <w:rsid w:val="7F98A52A"/>
    <w:rsid w:val="7FADCFCD"/>
    <w:rsid w:val="7FE81025"/>
    <w:rsid w:val="7FEC4FB2"/>
    <w:rsid w:val="7FFD58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27723"/>
  <w15:docId w15:val="{FDF3A3A2-F710-4F10-B171-8CBC94A4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640A"/>
    <w:pPr>
      <w:widowControl w:val="0"/>
      <w:suppressAutoHyphens/>
    </w:pPr>
    <w:rPr>
      <w:rFonts w:eastAsia="Lucida Sans Unicode"/>
      <w:sz w:val="24"/>
      <w:szCs w:val="24"/>
      <w:lang w:val="en-GB"/>
    </w:rPr>
  </w:style>
  <w:style w:type="paragraph" w:styleId="Heading1">
    <w:name w:val="heading 1"/>
    <w:basedOn w:val="Normal"/>
    <w:next w:val="Normal"/>
    <w:link w:val="Heading1Char"/>
    <w:qFormat/>
    <w:rsid w:val="00922B1C"/>
    <w:pPr>
      <w:widowControl/>
      <w:numPr>
        <w:numId w:val="65"/>
      </w:numPr>
      <w:suppressAutoHyphens w:val="0"/>
      <w:spacing w:before="240" w:after="60"/>
      <w:outlineLvl w:val="0"/>
    </w:pPr>
    <w:rPr>
      <w:rFonts w:ascii="Arial" w:eastAsia="Times New Roman" w:hAnsi="Arial"/>
      <w:b/>
      <w:kern w:val="28"/>
      <w:sz w:val="32"/>
      <w:szCs w:val="20"/>
      <w:lang w:val="da-DK"/>
    </w:rPr>
  </w:style>
  <w:style w:type="paragraph" w:styleId="Heading2">
    <w:name w:val="heading 2"/>
    <w:basedOn w:val="Normal"/>
    <w:next w:val="Normal"/>
    <w:link w:val="Heading2Char"/>
    <w:qFormat/>
    <w:rsid w:val="00C415AA"/>
    <w:pPr>
      <w:keepNext/>
      <w:numPr>
        <w:numId w:val="93"/>
      </w:numPr>
      <w:spacing w:before="240" w:after="120"/>
      <w:outlineLvl w:val="1"/>
    </w:pPr>
    <w:rPr>
      <w:rFonts w:ascii="Lato" w:hAnsi="Lato" w:cs="Arial"/>
      <w:b/>
      <w:bCs/>
      <w:iCs/>
      <w:snapToGrid w:val="0"/>
      <w:color w:val="000000" w:themeColor="text1"/>
      <w:lang w:eastAsia="en-US"/>
    </w:rPr>
  </w:style>
  <w:style w:type="paragraph" w:styleId="Heading3">
    <w:name w:val="heading 3"/>
    <w:basedOn w:val="Normal"/>
    <w:next w:val="Normal"/>
    <w:link w:val="Heading3Char"/>
    <w:semiHidden/>
    <w:unhideWhenUsed/>
    <w:qFormat/>
    <w:rsid w:val="005E2C7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A34EB4"/>
    <w:pPr>
      <w:keepNext/>
      <w:widowControl/>
      <w:suppressAutoHyphens w:val="0"/>
      <w:outlineLvl w:val="3"/>
    </w:pPr>
    <w:rPr>
      <w:rFonts w:ascii="Arial" w:eastAsia="Times New Roman" w:hAnsi="Arial"/>
      <w:b/>
      <w:szCs w:val="20"/>
      <w:lang w:val="da-DK"/>
    </w:rPr>
  </w:style>
  <w:style w:type="paragraph" w:styleId="Heading7">
    <w:name w:val="heading 7"/>
    <w:basedOn w:val="Normal"/>
    <w:next w:val="Normal"/>
    <w:qFormat/>
    <w:rsid w:val="00A34EB4"/>
    <w:pPr>
      <w:keepNext/>
      <w:widowControl/>
      <w:suppressAutoHyphens w:val="0"/>
      <w:jc w:val="both"/>
      <w:outlineLvl w:val="6"/>
    </w:pPr>
    <w:rPr>
      <w:rFonts w:ascii="Arial" w:eastAsia="Times New Roman" w:hAnsi="Arial"/>
      <w:i/>
      <w:szCs w:val="20"/>
      <w:lang w:val="da-DK"/>
    </w:rPr>
  </w:style>
  <w:style w:type="paragraph" w:styleId="Heading8">
    <w:name w:val="heading 8"/>
    <w:basedOn w:val="Normal"/>
    <w:next w:val="Normal"/>
    <w:link w:val="Heading8Char"/>
    <w:qFormat/>
    <w:rsid w:val="00A34EB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val="0"/>
      <w:spacing w:line="240" w:lineRule="atLeast"/>
      <w:jc w:val="both"/>
      <w:outlineLvl w:val="7"/>
    </w:pPr>
    <w:rPr>
      <w:rFonts w:ascii="Arial" w:eastAsia="Times New Roman" w:hAnsi="Arial"/>
      <w:i/>
      <w:sz w:val="20"/>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EB4"/>
    <w:pPr>
      <w:widowControl w:val="0"/>
      <w:suppressAutoHyphens/>
    </w:pPr>
    <w:tblPr/>
  </w:style>
  <w:style w:type="paragraph" w:styleId="Header">
    <w:name w:val="header"/>
    <w:basedOn w:val="Normal"/>
    <w:rsid w:val="00A34EB4"/>
    <w:pPr>
      <w:widowControl/>
      <w:tabs>
        <w:tab w:val="center" w:pos="4819"/>
        <w:tab w:val="right" w:pos="9638"/>
      </w:tabs>
      <w:suppressAutoHyphens w:val="0"/>
    </w:pPr>
    <w:rPr>
      <w:rFonts w:eastAsia="Times New Roman"/>
      <w:szCs w:val="20"/>
      <w:lang w:val="da-DK"/>
    </w:rPr>
  </w:style>
  <w:style w:type="paragraph" w:styleId="CommentText">
    <w:name w:val="annotation text"/>
    <w:basedOn w:val="Normal"/>
    <w:link w:val="CommentTextChar"/>
    <w:uiPriority w:val="99"/>
    <w:semiHidden/>
    <w:rsid w:val="00A34EB4"/>
    <w:pPr>
      <w:widowControl/>
      <w:suppressAutoHyphens w:val="0"/>
    </w:pPr>
    <w:rPr>
      <w:rFonts w:ascii="Arial" w:eastAsia="Times New Roman" w:hAnsi="Arial"/>
      <w:sz w:val="20"/>
      <w:szCs w:val="20"/>
      <w:lang w:val="da-DK"/>
    </w:rPr>
  </w:style>
  <w:style w:type="paragraph" w:customStyle="1" w:styleId="StandaardCalibri">
    <w:name w:val="Standaard + Calibri"/>
    <w:aliases w:val="11 pt"/>
    <w:basedOn w:val="Normal"/>
    <w:link w:val="StandaardCalibriChar"/>
    <w:rsid w:val="00B4153A"/>
    <w:pPr>
      <w:widowControl/>
      <w:suppressAutoHyphens w:val="0"/>
    </w:pPr>
    <w:rPr>
      <w:rFonts w:ascii="Calibri" w:eastAsia="Times New Roman" w:hAnsi="Calibri"/>
      <w:snapToGrid w:val="0"/>
      <w:sz w:val="22"/>
      <w:szCs w:val="22"/>
      <w:lang w:eastAsia="en-US"/>
    </w:rPr>
  </w:style>
  <w:style w:type="character" w:customStyle="1" w:styleId="StandaardCalibriChar">
    <w:name w:val="Standaard + Calibri Char"/>
    <w:aliases w:val="11 pt Char"/>
    <w:link w:val="StandaardCalibri"/>
    <w:rsid w:val="00B4153A"/>
    <w:rPr>
      <w:rFonts w:ascii="Calibri" w:hAnsi="Calibri"/>
      <w:snapToGrid w:val="0"/>
      <w:sz w:val="22"/>
      <w:szCs w:val="22"/>
      <w:lang w:val="en-GB" w:eastAsia="en-US" w:bidi="ar-SA"/>
    </w:rPr>
  </w:style>
  <w:style w:type="paragraph" w:styleId="Footer">
    <w:name w:val="footer"/>
    <w:basedOn w:val="Normal"/>
    <w:link w:val="FooterChar"/>
    <w:uiPriority w:val="99"/>
    <w:rsid w:val="00E7354A"/>
    <w:pPr>
      <w:tabs>
        <w:tab w:val="center" w:pos="4536"/>
        <w:tab w:val="right" w:pos="9072"/>
      </w:tabs>
    </w:pPr>
  </w:style>
  <w:style w:type="character" w:styleId="PageNumber">
    <w:name w:val="page number"/>
    <w:basedOn w:val="DefaultParagraphFont"/>
    <w:rsid w:val="00E7354A"/>
  </w:style>
  <w:style w:type="character" w:customStyle="1" w:styleId="Heading8Char">
    <w:name w:val="Heading 8 Char"/>
    <w:link w:val="Heading8"/>
    <w:rsid w:val="00E7354A"/>
    <w:rPr>
      <w:rFonts w:ascii="Arial" w:hAnsi="Arial"/>
      <w:i/>
      <w:lang w:val="da-DK" w:eastAsia="da-DK" w:bidi="ar-SA"/>
    </w:rPr>
  </w:style>
  <w:style w:type="paragraph" w:styleId="BodyText">
    <w:name w:val="Body Text"/>
    <w:basedOn w:val="Normal"/>
    <w:rsid w:val="00A0542A"/>
    <w:pPr>
      <w:widowControl/>
      <w:suppressAutoHyphens w:val="0"/>
    </w:pPr>
    <w:rPr>
      <w:rFonts w:ascii="Arial" w:eastAsia="Times New Roman" w:hAnsi="Arial"/>
      <w:b/>
      <w:i/>
      <w:sz w:val="22"/>
      <w:szCs w:val="20"/>
      <w:lang w:val="da-DK"/>
    </w:rPr>
  </w:style>
  <w:style w:type="paragraph" w:customStyle="1" w:styleId="Default">
    <w:name w:val="Default"/>
    <w:rsid w:val="005E3A11"/>
    <w:pPr>
      <w:autoSpaceDE w:val="0"/>
      <w:autoSpaceDN w:val="0"/>
      <w:adjustRightInd w:val="0"/>
    </w:pPr>
    <w:rPr>
      <w:rFonts w:ascii="Arial" w:hAnsi="Arial" w:cs="Arial"/>
      <w:color w:val="000000"/>
      <w:sz w:val="24"/>
      <w:szCs w:val="24"/>
      <w:lang w:val="nl-NL" w:eastAsia="nl-NL"/>
    </w:rPr>
  </w:style>
  <w:style w:type="paragraph" w:styleId="FootnoteText">
    <w:name w:val="footnote text"/>
    <w:basedOn w:val="Normal"/>
    <w:link w:val="FootnoteTextChar"/>
    <w:rsid w:val="00AB535B"/>
    <w:rPr>
      <w:sz w:val="20"/>
      <w:szCs w:val="20"/>
    </w:rPr>
  </w:style>
  <w:style w:type="character" w:customStyle="1" w:styleId="FootnoteTextChar">
    <w:name w:val="Footnote Text Char"/>
    <w:link w:val="FootnoteText"/>
    <w:rsid w:val="00AB535B"/>
    <w:rPr>
      <w:rFonts w:eastAsia="Lucida Sans Unicode"/>
      <w:lang w:val="nl-BE"/>
    </w:rPr>
  </w:style>
  <w:style w:type="character" w:styleId="FootnoteReference">
    <w:name w:val="footnote reference"/>
    <w:rsid w:val="00AB535B"/>
    <w:rPr>
      <w:vertAlign w:val="superscript"/>
    </w:rPr>
  </w:style>
  <w:style w:type="paragraph" w:styleId="BalloonText">
    <w:name w:val="Balloon Text"/>
    <w:basedOn w:val="Normal"/>
    <w:link w:val="BalloonTextChar"/>
    <w:rsid w:val="00260C87"/>
    <w:rPr>
      <w:rFonts w:ascii="Segoe UI" w:hAnsi="Segoe UI"/>
      <w:sz w:val="18"/>
      <w:szCs w:val="18"/>
    </w:rPr>
  </w:style>
  <w:style w:type="character" w:customStyle="1" w:styleId="BalloonTextChar">
    <w:name w:val="Balloon Text Char"/>
    <w:link w:val="BalloonText"/>
    <w:rsid w:val="00260C87"/>
    <w:rPr>
      <w:rFonts w:ascii="Segoe UI" w:eastAsia="Lucida Sans Unicode" w:hAnsi="Segoe UI" w:cs="Segoe UI"/>
      <w:sz w:val="18"/>
      <w:szCs w:val="18"/>
      <w:lang w:val="nl-BE"/>
    </w:rPr>
  </w:style>
  <w:style w:type="paragraph" w:styleId="ListParagraph">
    <w:name w:val="List Paragraph"/>
    <w:basedOn w:val="Normal"/>
    <w:uiPriority w:val="34"/>
    <w:qFormat/>
    <w:rsid w:val="004F71AA"/>
    <w:pPr>
      <w:widowControl/>
      <w:suppressAutoHyphens w:val="0"/>
      <w:ind w:left="720"/>
    </w:pPr>
    <w:rPr>
      <w:rFonts w:ascii="Calibri" w:eastAsia="Gulim" w:hAnsi="Calibri" w:cs="Gulim"/>
      <w:sz w:val="22"/>
      <w:szCs w:val="22"/>
      <w:lang w:val="da-DK" w:eastAsia="ko-KR"/>
    </w:rPr>
  </w:style>
  <w:style w:type="character" w:styleId="Emphasis">
    <w:name w:val="Emphasis"/>
    <w:uiPriority w:val="20"/>
    <w:qFormat/>
    <w:rsid w:val="00922DBD"/>
    <w:rPr>
      <w:i/>
      <w:iCs/>
    </w:rPr>
  </w:style>
  <w:style w:type="character" w:customStyle="1" w:styleId="tgc">
    <w:name w:val="_tgc"/>
    <w:rsid w:val="00912A59"/>
  </w:style>
  <w:style w:type="character" w:styleId="Hyperlink">
    <w:name w:val="Hyperlink"/>
    <w:uiPriority w:val="99"/>
    <w:unhideWhenUsed/>
    <w:rsid w:val="00912A59"/>
    <w:rPr>
      <w:color w:val="0000FF"/>
      <w:u w:val="single"/>
    </w:rPr>
  </w:style>
  <w:style w:type="paragraph" w:styleId="NormalWeb">
    <w:name w:val="Normal (Web)"/>
    <w:basedOn w:val="Normal"/>
    <w:uiPriority w:val="99"/>
    <w:unhideWhenUsed/>
    <w:rsid w:val="00AB4407"/>
    <w:pPr>
      <w:widowControl/>
      <w:suppressAutoHyphens w:val="0"/>
      <w:spacing w:after="360"/>
    </w:pPr>
    <w:rPr>
      <w:rFonts w:eastAsia="Times New Roman"/>
      <w:lang w:val="da-DK"/>
    </w:rPr>
  </w:style>
  <w:style w:type="character" w:styleId="FollowedHyperlink">
    <w:name w:val="FollowedHyperlink"/>
    <w:basedOn w:val="DefaultParagraphFont"/>
    <w:rsid w:val="00B543AA"/>
    <w:rPr>
      <w:color w:val="954F72" w:themeColor="followedHyperlink"/>
      <w:u w:val="single"/>
    </w:rPr>
  </w:style>
  <w:style w:type="paragraph" w:styleId="Revision">
    <w:name w:val="Revision"/>
    <w:hidden/>
    <w:uiPriority w:val="99"/>
    <w:semiHidden/>
    <w:rsid w:val="00DF58E0"/>
    <w:rPr>
      <w:rFonts w:eastAsia="Lucida Sans Unicode"/>
      <w:sz w:val="24"/>
      <w:szCs w:val="24"/>
      <w:lang w:val="nl-BE"/>
    </w:rPr>
  </w:style>
  <w:style w:type="character" w:styleId="CommentReference">
    <w:name w:val="annotation reference"/>
    <w:basedOn w:val="DefaultParagraphFont"/>
    <w:uiPriority w:val="99"/>
    <w:rsid w:val="003174F8"/>
    <w:rPr>
      <w:sz w:val="16"/>
      <w:szCs w:val="16"/>
    </w:rPr>
  </w:style>
  <w:style w:type="paragraph" w:styleId="CommentSubject">
    <w:name w:val="annotation subject"/>
    <w:basedOn w:val="CommentText"/>
    <w:next w:val="CommentText"/>
    <w:link w:val="CommentSubjectChar"/>
    <w:rsid w:val="003174F8"/>
    <w:pPr>
      <w:widowControl w:val="0"/>
      <w:suppressAutoHyphens/>
    </w:pPr>
    <w:rPr>
      <w:rFonts w:ascii="Times New Roman" w:eastAsia="Lucida Sans Unicode" w:hAnsi="Times New Roman"/>
      <w:b/>
      <w:bCs/>
      <w:lang w:val="nl-BE"/>
    </w:rPr>
  </w:style>
  <w:style w:type="character" w:customStyle="1" w:styleId="CommentTextChar">
    <w:name w:val="Comment Text Char"/>
    <w:basedOn w:val="DefaultParagraphFont"/>
    <w:link w:val="CommentText"/>
    <w:uiPriority w:val="99"/>
    <w:semiHidden/>
    <w:rsid w:val="003174F8"/>
    <w:rPr>
      <w:rFonts w:ascii="Arial" w:hAnsi="Arial"/>
    </w:rPr>
  </w:style>
  <w:style w:type="character" w:customStyle="1" w:styleId="CommentSubjectChar">
    <w:name w:val="Comment Subject Char"/>
    <w:basedOn w:val="CommentTextChar"/>
    <w:link w:val="CommentSubject"/>
    <w:rsid w:val="003174F8"/>
    <w:rPr>
      <w:rFonts w:ascii="Arial" w:eastAsia="Lucida Sans Unicode" w:hAnsi="Arial"/>
      <w:b/>
      <w:bCs/>
      <w:lang w:val="nl-BE"/>
    </w:rPr>
  </w:style>
  <w:style w:type="character" w:styleId="Strong">
    <w:name w:val="Strong"/>
    <w:basedOn w:val="DefaultParagraphFont"/>
    <w:uiPriority w:val="22"/>
    <w:qFormat/>
    <w:rsid w:val="00583B8E"/>
    <w:rPr>
      <w:b/>
      <w:bCs/>
    </w:rPr>
  </w:style>
  <w:style w:type="paragraph" w:styleId="PlainText">
    <w:name w:val="Plain Text"/>
    <w:basedOn w:val="Normal"/>
    <w:link w:val="PlainTextChar"/>
    <w:uiPriority w:val="99"/>
    <w:unhideWhenUsed/>
    <w:rsid w:val="002C0F19"/>
    <w:pPr>
      <w:widowControl/>
      <w:suppressAutoHyphens w:val="0"/>
    </w:pPr>
    <w:rPr>
      <w:rFonts w:ascii="Lato" w:eastAsiaTheme="minorHAnsi" w:hAnsi="Lato" w:cstheme="minorBidi"/>
      <w:sz w:val="22"/>
      <w:szCs w:val="21"/>
      <w:lang w:eastAsia="en-US"/>
    </w:rPr>
  </w:style>
  <w:style w:type="character" w:customStyle="1" w:styleId="PlainTextChar">
    <w:name w:val="Plain Text Char"/>
    <w:basedOn w:val="DefaultParagraphFont"/>
    <w:link w:val="PlainText"/>
    <w:uiPriority w:val="99"/>
    <w:rsid w:val="002C0F19"/>
    <w:rPr>
      <w:rFonts w:ascii="Lato" w:eastAsiaTheme="minorHAnsi" w:hAnsi="Lato" w:cstheme="minorBidi"/>
      <w:sz w:val="22"/>
      <w:szCs w:val="21"/>
      <w:lang w:val="en-GB" w:eastAsia="en-US"/>
    </w:rPr>
  </w:style>
  <w:style w:type="character" w:styleId="SubtleEmphasis">
    <w:name w:val="Subtle Emphasis"/>
    <w:basedOn w:val="DefaultParagraphFont"/>
    <w:uiPriority w:val="19"/>
    <w:qFormat/>
    <w:rsid w:val="00500606"/>
    <w:rPr>
      <w:i/>
      <w:iCs/>
      <w:color w:val="404040" w:themeColor="text1" w:themeTint="BF"/>
    </w:rPr>
  </w:style>
  <w:style w:type="character" w:customStyle="1" w:styleId="UnresolvedMention1">
    <w:name w:val="Unresolved Mention1"/>
    <w:basedOn w:val="DefaultParagraphFont"/>
    <w:uiPriority w:val="99"/>
    <w:semiHidden/>
    <w:unhideWhenUsed/>
    <w:rsid w:val="002402C8"/>
    <w:rPr>
      <w:color w:val="605E5C"/>
      <w:shd w:val="clear" w:color="auto" w:fill="E1DFDD"/>
    </w:rPr>
  </w:style>
  <w:style w:type="character" w:styleId="UnresolvedMention">
    <w:name w:val="Unresolved Mention"/>
    <w:basedOn w:val="DefaultParagraphFont"/>
    <w:uiPriority w:val="99"/>
    <w:semiHidden/>
    <w:unhideWhenUsed/>
    <w:rsid w:val="00634742"/>
    <w:rPr>
      <w:color w:val="605E5C"/>
      <w:shd w:val="clear" w:color="auto" w:fill="E1DFDD"/>
    </w:rPr>
  </w:style>
  <w:style w:type="character" w:styleId="Mention">
    <w:name w:val="Mention"/>
    <w:basedOn w:val="DefaultParagraphFont"/>
    <w:uiPriority w:val="99"/>
    <w:unhideWhenUsed/>
    <w:rsid w:val="00691FE4"/>
    <w:rPr>
      <w:color w:val="2B579A"/>
    </w:rPr>
  </w:style>
  <w:style w:type="character" w:customStyle="1" w:styleId="Heading3Char">
    <w:name w:val="Heading 3 Char"/>
    <w:basedOn w:val="DefaultParagraphFont"/>
    <w:link w:val="Heading3"/>
    <w:semiHidden/>
    <w:rsid w:val="005E2C73"/>
    <w:rPr>
      <w:rFonts w:asciiTheme="majorHAnsi" w:eastAsiaTheme="majorEastAsia" w:hAnsiTheme="majorHAnsi" w:cstheme="majorBidi"/>
      <w:color w:val="1F4D78" w:themeColor="accent1" w:themeShade="7F"/>
      <w:sz w:val="24"/>
      <w:szCs w:val="24"/>
      <w:lang w:val="nl-BE"/>
    </w:rPr>
  </w:style>
  <w:style w:type="character" w:customStyle="1" w:styleId="font1011">
    <w:name w:val="font101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071">
    <w:name w:val="font10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001">
    <w:name w:val="font100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131">
    <w:name w:val="font13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211">
    <w:name w:val="font21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471">
    <w:name w:val="font4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281">
    <w:name w:val="font1281"/>
    <w:basedOn w:val="DefaultParagraphFont"/>
    <w:rsid w:val="00557A72"/>
    <w:rPr>
      <w:rFonts w:ascii="Aptos Narrow" w:hAnsi="Aptos Narrow" w:hint="default"/>
      <w:b/>
      <w:bCs/>
      <w:i w:val="0"/>
      <w:iCs w:val="0"/>
      <w:strike w:val="0"/>
      <w:dstrike w:val="0"/>
      <w:color w:val="000000"/>
      <w:sz w:val="20"/>
      <w:szCs w:val="20"/>
      <w:u w:val="none"/>
      <w:effect w:val="none"/>
    </w:rPr>
  </w:style>
  <w:style w:type="character" w:customStyle="1" w:styleId="font1271">
    <w:name w:val="font127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01">
    <w:name w:val="font0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121">
    <w:name w:val="font1121"/>
    <w:basedOn w:val="DefaultParagraphFont"/>
    <w:rsid w:val="00557A72"/>
    <w:rPr>
      <w:rFonts w:ascii="Calibri" w:hAnsi="Calibri" w:cs="Calibri" w:hint="default"/>
      <w:b/>
      <w:bCs/>
      <w:i w:val="0"/>
      <w:iCs w:val="0"/>
      <w:strike w:val="0"/>
      <w:dstrike w:val="0"/>
      <w:color w:val="000000"/>
      <w:sz w:val="22"/>
      <w:szCs w:val="22"/>
      <w:u w:val="none"/>
      <w:effect w:val="none"/>
    </w:rPr>
  </w:style>
  <w:style w:type="character" w:customStyle="1" w:styleId="font1081">
    <w:name w:val="font1081"/>
    <w:basedOn w:val="DefaultParagraphFont"/>
    <w:rsid w:val="00557A72"/>
    <w:rPr>
      <w:rFonts w:ascii="Calibri" w:hAnsi="Calibri" w:cs="Calibri" w:hint="default"/>
      <w:b w:val="0"/>
      <w:bCs w:val="0"/>
      <w:i w:val="0"/>
      <w:iCs w:val="0"/>
      <w:strike w:val="0"/>
      <w:dstrike w:val="0"/>
      <w:color w:val="000000"/>
      <w:sz w:val="22"/>
      <w:szCs w:val="22"/>
      <w:u w:val="none"/>
      <w:effect w:val="none"/>
    </w:rPr>
  </w:style>
  <w:style w:type="character" w:customStyle="1" w:styleId="font1061">
    <w:name w:val="font106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91">
    <w:name w:val="font69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621">
    <w:name w:val="font62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01">
    <w:name w:val="font60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141">
    <w:name w:val="font114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91">
    <w:name w:val="font191"/>
    <w:basedOn w:val="DefaultParagraphFont"/>
    <w:rsid w:val="00557A72"/>
    <w:rPr>
      <w:rFonts w:ascii="Calibri" w:hAnsi="Calibri" w:cs="Calibri" w:hint="default"/>
      <w:b/>
      <w:bCs/>
      <w:i w:val="0"/>
      <w:iCs w:val="0"/>
      <w:strike w:val="0"/>
      <w:dstrike w:val="0"/>
      <w:color w:val="000000"/>
      <w:sz w:val="20"/>
      <w:szCs w:val="20"/>
      <w:u w:val="none"/>
      <w:effect w:val="none"/>
    </w:rPr>
  </w:style>
  <w:style w:type="character" w:customStyle="1" w:styleId="font181">
    <w:name w:val="font181"/>
    <w:basedOn w:val="DefaultParagraphFont"/>
    <w:rsid w:val="00557A72"/>
    <w:rPr>
      <w:rFonts w:ascii="Calibri" w:hAnsi="Calibri" w:cs="Calibri" w:hint="default"/>
      <w:b w:val="0"/>
      <w:bCs w:val="0"/>
      <w:i w:val="0"/>
      <w:iCs w:val="0"/>
      <w:strike w:val="0"/>
      <w:dstrike w:val="0"/>
      <w:color w:val="000000"/>
      <w:sz w:val="20"/>
      <w:szCs w:val="20"/>
      <w:u w:val="none"/>
      <w:effect w:val="none"/>
    </w:rPr>
  </w:style>
  <w:style w:type="character" w:customStyle="1" w:styleId="font1091">
    <w:name w:val="font1091"/>
    <w:basedOn w:val="DefaultParagraphFont"/>
    <w:rsid w:val="00557A72"/>
    <w:rPr>
      <w:rFonts w:ascii="Calibri" w:hAnsi="Calibri" w:cs="Calibri" w:hint="default"/>
      <w:b w:val="0"/>
      <w:bCs w:val="0"/>
      <w:i w:val="0"/>
      <w:iCs w:val="0"/>
      <w:color w:val="000000"/>
      <w:sz w:val="22"/>
      <w:szCs w:val="22"/>
      <w:u w:val="single"/>
    </w:rPr>
  </w:style>
  <w:style w:type="character" w:customStyle="1" w:styleId="font1101">
    <w:name w:val="font1101"/>
    <w:basedOn w:val="DefaultParagraphFont"/>
    <w:rsid w:val="00557A72"/>
    <w:rPr>
      <w:rFonts w:ascii="Calibri" w:hAnsi="Calibri" w:cs="Calibri" w:hint="default"/>
      <w:b/>
      <w:bCs/>
      <w:i w:val="0"/>
      <w:iCs w:val="0"/>
      <w:color w:val="000000"/>
      <w:sz w:val="22"/>
      <w:szCs w:val="22"/>
      <w:u w:val="single"/>
    </w:rPr>
  </w:style>
  <w:style w:type="character" w:customStyle="1" w:styleId="font1291">
    <w:name w:val="font1291"/>
    <w:basedOn w:val="DefaultParagraphFont"/>
    <w:rsid w:val="00557A72"/>
    <w:rPr>
      <w:rFonts w:ascii="Aptos Narrow" w:hAnsi="Aptos Narrow" w:hint="default"/>
      <w:b/>
      <w:bCs/>
      <w:i w:val="0"/>
      <w:iCs w:val="0"/>
      <w:color w:val="000000"/>
      <w:sz w:val="20"/>
      <w:szCs w:val="20"/>
      <w:u w:val="single"/>
    </w:rPr>
  </w:style>
  <w:style w:type="character" w:customStyle="1" w:styleId="font581">
    <w:name w:val="font58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921">
    <w:name w:val="font92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1301">
    <w:name w:val="font130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1151">
    <w:name w:val="font1151"/>
    <w:basedOn w:val="DefaultParagraphFont"/>
    <w:rsid w:val="00BE207A"/>
    <w:rPr>
      <w:rFonts w:ascii="Lato" w:hAnsi="Lato" w:hint="default"/>
      <w:b w:val="0"/>
      <w:bCs w:val="0"/>
      <w:i w:val="0"/>
      <w:iCs w:val="0"/>
      <w:strike w:val="0"/>
      <w:dstrike w:val="0"/>
      <w:color w:val="000000"/>
      <w:sz w:val="22"/>
      <w:szCs w:val="22"/>
      <w:u w:val="none"/>
      <w:effect w:val="none"/>
    </w:rPr>
  </w:style>
  <w:style w:type="character" w:customStyle="1" w:styleId="font1161">
    <w:name w:val="font1161"/>
    <w:basedOn w:val="DefaultParagraphFont"/>
    <w:rsid w:val="00BE207A"/>
    <w:rPr>
      <w:rFonts w:ascii="Lato" w:hAnsi="Lato" w:hint="default"/>
      <w:b/>
      <w:bCs/>
      <w:i w:val="0"/>
      <w:iCs w:val="0"/>
      <w:strike w:val="0"/>
      <w:dstrike w:val="0"/>
      <w:color w:val="000000"/>
      <w:sz w:val="22"/>
      <w:szCs w:val="22"/>
      <w:u w:val="none"/>
      <w:effect w:val="none"/>
    </w:rPr>
  </w:style>
  <w:style w:type="character" w:customStyle="1" w:styleId="font991">
    <w:name w:val="font991"/>
    <w:basedOn w:val="DefaultParagraphFont"/>
    <w:rsid w:val="00BE207A"/>
    <w:rPr>
      <w:rFonts w:ascii="Lato" w:hAnsi="Lato" w:hint="default"/>
      <w:b/>
      <w:bCs/>
      <w:i w:val="0"/>
      <w:iCs w:val="0"/>
      <w:strike w:val="0"/>
      <w:dstrike w:val="0"/>
      <w:color w:val="000000"/>
      <w:sz w:val="20"/>
      <w:szCs w:val="20"/>
      <w:u w:val="none"/>
      <w:effect w:val="none"/>
    </w:rPr>
  </w:style>
  <w:style w:type="character" w:customStyle="1" w:styleId="font981">
    <w:name w:val="font981"/>
    <w:basedOn w:val="DefaultParagraphFont"/>
    <w:rsid w:val="00BE207A"/>
    <w:rPr>
      <w:rFonts w:ascii="Lato" w:hAnsi="Lato" w:hint="default"/>
      <w:b w:val="0"/>
      <w:bCs w:val="0"/>
      <w:i w:val="0"/>
      <w:iCs w:val="0"/>
      <w:strike w:val="0"/>
      <w:dstrike w:val="0"/>
      <w:color w:val="000000"/>
      <w:sz w:val="20"/>
      <w:szCs w:val="20"/>
      <w:u w:val="none"/>
      <w:effect w:val="none"/>
    </w:rPr>
  </w:style>
  <w:style w:type="character" w:customStyle="1" w:styleId="font1541">
    <w:name w:val="font154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1171">
    <w:name w:val="font1171"/>
    <w:basedOn w:val="DefaultParagraphFont"/>
    <w:rsid w:val="005B03D8"/>
    <w:rPr>
      <w:rFonts w:ascii="Calibri" w:hAnsi="Calibri" w:cs="Calibri" w:hint="default"/>
      <w:b/>
      <w:bCs/>
      <w:i w:val="0"/>
      <w:iCs w:val="0"/>
      <w:strike w:val="0"/>
      <w:dstrike w:val="0"/>
      <w:color w:val="000000"/>
      <w:sz w:val="20"/>
      <w:szCs w:val="20"/>
      <w:u w:val="none"/>
      <w:effect w:val="none"/>
    </w:rPr>
  </w:style>
  <w:style w:type="character" w:customStyle="1" w:styleId="font1021">
    <w:name w:val="font102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951">
    <w:name w:val="font951"/>
    <w:basedOn w:val="DefaultParagraphFont"/>
    <w:rsid w:val="00D508B7"/>
    <w:rPr>
      <w:rFonts w:ascii="Aptos Narrow" w:hAnsi="Aptos Narrow" w:hint="default"/>
      <w:b/>
      <w:bCs/>
      <w:i/>
      <w:iCs/>
      <w:strike w:val="0"/>
      <w:dstrike w:val="0"/>
      <w:color w:val="000000"/>
      <w:sz w:val="20"/>
      <w:szCs w:val="20"/>
      <w:u w:val="none"/>
      <w:effect w:val="none"/>
    </w:rPr>
  </w:style>
  <w:style w:type="character" w:customStyle="1" w:styleId="font961">
    <w:name w:val="font961"/>
    <w:basedOn w:val="DefaultParagraphFont"/>
    <w:rsid w:val="00D508B7"/>
    <w:rPr>
      <w:rFonts w:ascii="Aptos Narrow" w:hAnsi="Aptos Narrow" w:hint="default"/>
      <w:b w:val="0"/>
      <w:bCs w:val="0"/>
      <w:i/>
      <w:iCs/>
      <w:strike w:val="0"/>
      <w:dstrike w:val="0"/>
      <w:color w:val="000000"/>
      <w:sz w:val="20"/>
      <w:szCs w:val="20"/>
      <w:u w:val="none"/>
      <w:effect w:val="none"/>
    </w:rPr>
  </w:style>
  <w:style w:type="character" w:customStyle="1" w:styleId="font971">
    <w:name w:val="font971"/>
    <w:basedOn w:val="DefaultParagraphFont"/>
    <w:rsid w:val="00D508B7"/>
    <w:rPr>
      <w:rFonts w:ascii="Aptos Narrow" w:hAnsi="Aptos Narrow" w:hint="default"/>
      <w:b w:val="0"/>
      <w:bCs w:val="0"/>
      <w:i/>
      <w:iCs/>
      <w:strike w:val="0"/>
      <w:dstrike w:val="0"/>
      <w:color w:val="000000"/>
      <w:sz w:val="20"/>
      <w:szCs w:val="20"/>
      <w:u w:val="none"/>
      <w:effect w:val="none"/>
    </w:rPr>
  </w:style>
  <w:style w:type="paragraph" w:styleId="TOCHeading">
    <w:name w:val="TOC Heading"/>
    <w:basedOn w:val="Heading1"/>
    <w:next w:val="Normal"/>
    <w:uiPriority w:val="39"/>
    <w:unhideWhenUsed/>
    <w:qFormat/>
    <w:rsid w:val="00B70DC6"/>
    <w:pPr>
      <w:keepNext/>
      <w:keepLines/>
      <w:spacing w:after="0" w:line="259" w:lineRule="auto"/>
      <w:outlineLvl w:val="9"/>
    </w:pPr>
    <w:rPr>
      <w:rFonts w:asciiTheme="majorHAnsi" w:eastAsiaTheme="majorEastAsia" w:hAnsiTheme="majorHAnsi" w:cstheme="majorBidi"/>
      <w:b w:val="0"/>
      <w:color w:val="2E74B5" w:themeColor="accent1" w:themeShade="BF"/>
      <w:kern w:val="0"/>
      <w:szCs w:val="32"/>
      <w:lang w:val="en-US" w:eastAsia="en-US"/>
    </w:rPr>
  </w:style>
  <w:style w:type="paragraph" w:styleId="TOC1">
    <w:name w:val="toc 1"/>
    <w:basedOn w:val="Normal"/>
    <w:next w:val="Normal"/>
    <w:autoRedefine/>
    <w:uiPriority w:val="39"/>
    <w:unhideWhenUsed/>
    <w:rsid w:val="00B70DC6"/>
    <w:pPr>
      <w:spacing w:after="100"/>
    </w:pPr>
  </w:style>
  <w:style w:type="paragraph" w:styleId="TOC2">
    <w:name w:val="toc 2"/>
    <w:basedOn w:val="Normal"/>
    <w:next w:val="Normal"/>
    <w:autoRedefine/>
    <w:uiPriority w:val="39"/>
    <w:unhideWhenUsed/>
    <w:rsid w:val="00CA56EC"/>
    <w:pPr>
      <w:spacing w:after="100"/>
      <w:ind w:left="240"/>
    </w:pPr>
  </w:style>
  <w:style w:type="paragraph" w:customStyle="1" w:styleId="xmsonormal">
    <w:name w:val="xmsonormal"/>
    <w:basedOn w:val="Normal"/>
    <w:rsid w:val="00504934"/>
    <w:pPr>
      <w:widowControl/>
      <w:suppressAutoHyphens w:val="0"/>
    </w:pPr>
    <w:rPr>
      <w:rFonts w:ascii="Aptos" w:eastAsia="Times New Roman" w:hAnsi="Aptos" w:cs="Aptos"/>
      <w:sz w:val="20"/>
      <w:szCs w:val="20"/>
      <w:lang w:val="sv-SE" w:eastAsia="sv-SE"/>
    </w:rPr>
  </w:style>
  <w:style w:type="character" w:customStyle="1" w:styleId="font1051">
    <w:name w:val="font1051"/>
    <w:basedOn w:val="DefaultParagraphFont"/>
    <w:rsid w:val="009222E7"/>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Heading2Char">
    <w:name w:val="Heading 2 Char"/>
    <w:basedOn w:val="DefaultParagraphFont"/>
    <w:link w:val="Heading2"/>
    <w:rsid w:val="00F52A3C"/>
    <w:rPr>
      <w:rFonts w:ascii="Lato" w:eastAsia="Lucida Sans Unicode" w:hAnsi="Lato" w:cs="Arial"/>
      <w:b/>
      <w:bCs/>
      <w:iCs/>
      <w:snapToGrid w:val="0"/>
      <w:color w:val="000000" w:themeColor="text1"/>
      <w:sz w:val="24"/>
      <w:szCs w:val="24"/>
      <w:lang w:val="en-GB" w:eastAsia="en-US"/>
    </w:rPr>
  </w:style>
  <w:style w:type="character" w:customStyle="1" w:styleId="Heading1Char">
    <w:name w:val="Heading 1 Char"/>
    <w:basedOn w:val="DefaultParagraphFont"/>
    <w:link w:val="Heading1"/>
    <w:rsid w:val="002E7228"/>
    <w:rPr>
      <w:rFonts w:ascii="Arial" w:hAnsi="Arial"/>
      <w:b/>
      <w:kern w:val="28"/>
      <w:sz w:val="32"/>
    </w:rPr>
  </w:style>
  <w:style w:type="paragraph" w:customStyle="1" w:styleId="paragraph">
    <w:name w:val="paragraph"/>
    <w:basedOn w:val="Normal"/>
    <w:rsid w:val="0066002E"/>
    <w:pPr>
      <w:widowControl/>
      <w:suppressAutoHyphens w:val="0"/>
      <w:spacing w:before="100" w:beforeAutospacing="1" w:after="100" w:afterAutospacing="1"/>
    </w:pPr>
    <w:rPr>
      <w:rFonts w:eastAsia="Times New Roman"/>
      <w:lang w:eastAsia="en-GB"/>
    </w:rPr>
  </w:style>
  <w:style w:type="character" w:customStyle="1" w:styleId="normaltextrun">
    <w:name w:val="normaltextrun"/>
    <w:basedOn w:val="DefaultParagraphFont"/>
    <w:rsid w:val="0066002E"/>
  </w:style>
  <w:style w:type="character" w:customStyle="1" w:styleId="eop">
    <w:name w:val="eop"/>
    <w:basedOn w:val="DefaultParagraphFont"/>
    <w:rsid w:val="0066002E"/>
  </w:style>
  <w:style w:type="character" w:customStyle="1" w:styleId="wacimagecontainer">
    <w:name w:val="wacimagecontainer"/>
    <w:basedOn w:val="DefaultParagraphFont"/>
    <w:rsid w:val="0066002E"/>
  </w:style>
  <w:style w:type="character" w:customStyle="1" w:styleId="scxw89396173">
    <w:name w:val="scxw89396173"/>
    <w:basedOn w:val="DefaultParagraphFont"/>
    <w:rsid w:val="00AE3AEF"/>
  </w:style>
  <w:style w:type="character" w:customStyle="1" w:styleId="Heading4Char">
    <w:name w:val="Heading 4 Char"/>
    <w:basedOn w:val="DefaultParagraphFont"/>
    <w:link w:val="Heading4"/>
    <w:rsid w:val="00552421"/>
    <w:rPr>
      <w:rFonts w:ascii="Arial" w:hAnsi="Arial"/>
      <w:b/>
      <w:sz w:val="24"/>
    </w:rPr>
  </w:style>
  <w:style w:type="paragraph" w:styleId="EndnoteText">
    <w:name w:val="endnote text"/>
    <w:basedOn w:val="Normal"/>
    <w:link w:val="EndnoteTextChar"/>
    <w:semiHidden/>
    <w:unhideWhenUsed/>
    <w:rsid w:val="001364BD"/>
    <w:rPr>
      <w:sz w:val="20"/>
      <w:szCs w:val="20"/>
    </w:rPr>
  </w:style>
  <w:style w:type="character" w:customStyle="1" w:styleId="EndnoteTextChar">
    <w:name w:val="Endnote Text Char"/>
    <w:basedOn w:val="DefaultParagraphFont"/>
    <w:link w:val="EndnoteText"/>
    <w:semiHidden/>
    <w:rsid w:val="001364BD"/>
    <w:rPr>
      <w:rFonts w:eastAsia="Lucida Sans Unicode"/>
      <w:lang w:val="en-GB"/>
    </w:rPr>
  </w:style>
  <w:style w:type="character" w:styleId="EndnoteReference">
    <w:name w:val="endnote reference"/>
    <w:basedOn w:val="DefaultParagraphFont"/>
    <w:semiHidden/>
    <w:unhideWhenUsed/>
    <w:rsid w:val="001364BD"/>
    <w:rPr>
      <w:vertAlign w:val="superscript"/>
    </w:rPr>
  </w:style>
  <w:style w:type="character" w:customStyle="1" w:styleId="FooterChar">
    <w:name w:val="Footer Char"/>
    <w:basedOn w:val="DefaultParagraphFont"/>
    <w:link w:val="Footer"/>
    <w:uiPriority w:val="99"/>
    <w:rsid w:val="00347FBE"/>
    <w:rPr>
      <w:rFonts w:eastAsia="Lucida Sans Unico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298">
      <w:bodyDiv w:val="1"/>
      <w:marLeft w:val="0"/>
      <w:marRight w:val="0"/>
      <w:marTop w:val="0"/>
      <w:marBottom w:val="0"/>
      <w:divBdr>
        <w:top w:val="none" w:sz="0" w:space="0" w:color="auto"/>
        <w:left w:val="none" w:sz="0" w:space="0" w:color="auto"/>
        <w:bottom w:val="none" w:sz="0" w:space="0" w:color="auto"/>
        <w:right w:val="none" w:sz="0" w:space="0" w:color="auto"/>
      </w:divBdr>
      <w:divsChild>
        <w:div w:id="1210385058">
          <w:marLeft w:val="0"/>
          <w:marRight w:val="0"/>
          <w:marTop w:val="0"/>
          <w:marBottom w:val="0"/>
          <w:divBdr>
            <w:top w:val="none" w:sz="0" w:space="0" w:color="auto"/>
            <w:left w:val="none" w:sz="0" w:space="0" w:color="auto"/>
            <w:bottom w:val="none" w:sz="0" w:space="0" w:color="auto"/>
            <w:right w:val="none" w:sz="0" w:space="0" w:color="auto"/>
          </w:divBdr>
        </w:div>
      </w:divsChild>
    </w:div>
    <w:div w:id="1324975">
      <w:bodyDiv w:val="1"/>
      <w:marLeft w:val="0"/>
      <w:marRight w:val="0"/>
      <w:marTop w:val="0"/>
      <w:marBottom w:val="0"/>
      <w:divBdr>
        <w:top w:val="none" w:sz="0" w:space="0" w:color="auto"/>
        <w:left w:val="none" w:sz="0" w:space="0" w:color="auto"/>
        <w:bottom w:val="none" w:sz="0" w:space="0" w:color="auto"/>
        <w:right w:val="none" w:sz="0" w:space="0" w:color="auto"/>
      </w:divBdr>
    </w:div>
    <w:div w:id="12346428">
      <w:bodyDiv w:val="1"/>
      <w:marLeft w:val="0"/>
      <w:marRight w:val="0"/>
      <w:marTop w:val="0"/>
      <w:marBottom w:val="0"/>
      <w:divBdr>
        <w:top w:val="none" w:sz="0" w:space="0" w:color="auto"/>
        <w:left w:val="none" w:sz="0" w:space="0" w:color="auto"/>
        <w:bottom w:val="none" w:sz="0" w:space="0" w:color="auto"/>
        <w:right w:val="none" w:sz="0" w:space="0" w:color="auto"/>
      </w:divBdr>
    </w:div>
    <w:div w:id="25454264">
      <w:bodyDiv w:val="1"/>
      <w:marLeft w:val="0"/>
      <w:marRight w:val="0"/>
      <w:marTop w:val="0"/>
      <w:marBottom w:val="0"/>
      <w:divBdr>
        <w:top w:val="none" w:sz="0" w:space="0" w:color="auto"/>
        <w:left w:val="none" w:sz="0" w:space="0" w:color="auto"/>
        <w:bottom w:val="none" w:sz="0" w:space="0" w:color="auto"/>
        <w:right w:val="none" w:sz="0" w:space="0" w:color="auto"/>
      </w:divBdr>
    </w:div>
    <w:div w:id="39207955">
      <w:bodyDiv w:val="1"/>
      <w:marLeft w:val="0"/>
      <w:marRight w:val="0"/>
      <w:marTop w:val="0"/>
      <w:marBottom w:val="0"/>
      <w:divBdr>
        <w:top w:val="none" w:sz="0" w:space="0" w:color="auto"/>
        <w:left w:val="none" w:sz="0" w:space="0" w:color="auto"/>
        <w:bottom w:val="none" w:sz="0" w:space="0" w:color="auto"/>
        <w:right w:val="none" w:sz="0" w:space="0" w:color="auto"/>
      </w:divBdr>
      <w:divsChild>
        <w:div w:id="1113675852">
          <w:marLeft w:val="0"/>
          <w:marRight w:val="0"/>
          <w:marTop w:val="0"/>
          <w:marBottom w:val="0"/>
          <w:divBdr>
            <w:top w:val="none" w:sz="0" w:space="0" w:color="auto"/>
            <w:left w:val="none" w:sz="0" w:space="0" w:color="auto"/>
            <w:bottom w:val="none" w:sz="0" w:space="0" w:color="auto"/>
            <w:right w:val="none" w:sz="0" w:space="0" w:color="auto"/>
          </w:divBdr>
        </w:div>
      </w:divsChild>
    </w:div>
    <w:div w:id="52896832">
      <w:bodyDiv w:val="1"/>
      <w:marLeft w:val="0"/>
      <w:marRight w:val="0"/>
      <w:marTop w:val="0"/>
      <w:marBottom w:val="0"/>
      <w:divBdr>
        <w:top w:val="none" w:sz="0" w:space="0" w:color="auto"/>
        <w:left w:val="none" w:sz="0" w:space="0" w:color="auto"/>
        <w:bottom w:val="none" w:sz="0" w:space="0" w:color="auto"/>
        <w:right w:val="none" w:sz="0" w:space="0" w:color="auto"/>
      </w:divBdr>
    </w:div>
    <w:div w:id="65303480">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73362438">
      <w:bodyDiv w:val="1"/>
      <w:marLeft w:val="0"/>
      <w:marRight w:val="0"/>
      <w:marTop w:val="0"/>
      <w:marBottom w:val="0"/>
      <w:divBdr>
        <w:top w:val="none" w:sz="0" w:space="0" w:color="auto"/>
        <w:left w:val="none" w:sz="0" w:space="0" w:color="auto"/>
        <w:bottom w:val="none" w:sz="0" w:space="0" w:color="auto"/>
        <w:right w:val="none" w:sz="0" w:space="0" w:color="auto"/>
      </w:divBdr>
    </w:div>
    <w:div w:id="76094149">
      <w:bodyDiv w:val="1"/>
      <w:marLeft w:val="0"/>
      <w:marRight w:val="0"/>
      <w:marTop w:val="0"/>
      <w:marBottom w:val="0"/>
      <w:divBdr>
        <w:top w:val="none" w:sz="0" w:space="0" w:color="auto"/>
        <w:left w:val="none" w:sz="0" w:space="0" w:color="auto"/>
        <w:bottom w:val="none" w:sz="0" w:space="0" w:color="auto"/>
        <w:right w:val="none" w:sz="0" w:space="0" w:color="auto"/>
      </w:divBdr>
    </w:div>
    <w:div w:id="91125447">
      <w:bodyDiv w:val="1"/>
      <w:marLeft w:val="0"/>
      <w:marRight w:val="0"/>
      <w:marTop w:val="0"/>
      <w:marBottom w:val="0"/>
      <w:divBdr>
        <w:top w:val="none" w:sz="0" w:space="0" w:color="auto"/>
        <w:left w:val="none" w:sz="0" w:space="0" w:color="auto"/>
        <w:bottom w:val="none" w:sz="0" w:space="0" w:color="auto"/>
        <w:right w:val="none" w:sz="0" w:space="0" w:color="auto"/>
      </w:divBdr>
    </w:div>
    <w:div w:id="96564898">
      <w:bodyDiv w:val="1"/>
      <w:marLeft w:val="0"/>
      <w:marRight w:val="0"/>
      <w:marTop w:val="0"/>
      <w:marBottom w:val="0"/>
      <w:divBdr>
        <w:top w:val="none" w:sz="0" w:space="0" w:color="auto"/>
        <w:left w:val="none" w:sz="0" w:space="0" w:color="auto"/>
        <w:bottom w:val="none" w:sz="0" w:space="0" w:color="auto"/>
        <w:right w:val="none" w:sz="0" w:space="0" w:color="auto"/>
      </w:divBdr>
      <w:divsChild>
        <w:div w:id="1943873710">
          <w:marLeft w:val="0"/>
          <w:marRight w:val="0"/>
          <w:marTop w:val="0"/>
          <w:marBottom w:val="0"/>
          <w:divBdr>
            <w:top w:val="none" w:sz="0" w:space="0" w:color="auto"/>
            <w:left w:val="none" w:sz="0" w:space="0" w:color="auto"/>
            <w:bottom w:val="none" w:sz="0" w:space="0" w:color="auto"/>
            <w:right w:val="none" w:sz="0" w:space="0" w:color="auto"/>
          </w:divBdr>
        </w:div>
      </w:divsChild>
    </w:div>
    <w:div w:id="105120077">
      <w:bodyDiv w:val="1"/>
      <w:marLeft w:val="0"/>
      <w:marRight w:val="0"/>
      <w:marTop w:val="0"/>
      <w:marBottom w:val="0"/>
      <w:divBdr>
        <w:top w:val="none" w:sz="0" w:space="0" w:color="auto"/>
        <w:left w:val="none" w:sz="0" w:space="0" w:color="auto"/>
        <w:bottom w:val="none" w:sz="0" w:space="0" w:color="auto"/>
        <w:right w:val="none" w:sz="0" w:space="0" w:color="auto"/>
      </w:divBdr>
    </w:div>
    <w:div w:id="106848942">
      <w:bodyDiv w:val="1"/>
      <w:marLeft w:val="0"/>
      <w:marRight w:val="0"/>
      <w:marTop w:val="0"/>
      <w:marBottom w:val="0"/>
      <w:divBdr>
        <w:top w:val="none" w:sz="0" w:space="0" w:color="auto"/>
        <w:left w:val="none" w:sz="0" w:space="0" w:color="auto"/>
        <w:bottom w:val="none" w:sz="0" w:space="0" w:color="auto"/>
        <w:right w:val="none" w:sz="0" w:space="0" w:color="auto"/>
      </w:divBdr>
    </w:div>
    <w:div w:id="115104486">
      <w:bodyDiv w:val="1"/>
      <w:marLeft w:val="0"/>
      <w:marRight w:val="0"/>
      <w:marTop w:val="0"/>
      <w:marBottom w:val="0"/>
      <w:divBdr>
        <w:top w:val="none" w:sz="0" w:space="0" w:color="auto"/>
        <w:left w:val="none" w:sz="0" w:space="0" w:color="auto"/>
        <w:bottom w:val="none" w:sz="0" w:space="0" w:color="auto"/>
        <w:right w:val="none" w:sz="0" w:space="0" w:color="auto"/>
      </w:divBdr>
    </w:div>
    <w:div w:id="123232731">
      <w:bodyDiv w:val="1"/>
      <w:marLeft w:val="0"/>
      <w:marRight w:val="0"/>
      <w:marTop w:val="0"/>
      <w:marBottom w:val="0"/>
      <w:divBdr>
        <w:top w:val="none" w:sz="0" w:space="0" w:color="auto"/>
        <w:left w:val="none" w:sz="0" w:space="0" w:color="auto"/>
        <w:bottom w:val="none" w:sz="0" w:space="0" w:color="auto"/>
        <w:right w:val="none" w:sz="0" w:space="0" w:color="auto"/>
      </w:divBdr>
    </w:div>
    <w:div w:id="127210904">
      <w:bodyDiv w:val="1"/>
      <w:marLeft w:val="0"/>
      <w:marRight w:val="0"/>
      <w:marTop w:val="0"/>
      <w:marBottom w:val="0"/>
      <w:divBdr>
        <w:top w:val="none" w:sz="0" w:space="0" w:color="auto"/>
        <w:left w:val="none" w:sz="0" w:space="0" w:color="auto"/>
        <w:bottom w:val="none" w:sz="0" w:space="0" w:color="auto"/>
        <w:right w:val="none" w:sz="0" w:space="0" w:color="auto"/>
      </w:divBdr>
    </w:div>
    <w:div w:id="132329446">
      <w:bodyDiv w:val="1"/>
      <w:marLeft w:val="0"/>
      <w:marRight w:val="0"/>
      <w:marTop w:val="0"/>
      <w:marBottom w:val="0"/>
      <w:divBdr>
        <w:top w:val="none" w:sz="0" w:space="0" w:color="auto"/>
        <w:left w:val="none" w:sz="0" w:space="0" w:color="auto"/>
        <w:bottom w:val="none" w:sz="0" w:space="0" w:color="auto"/>
        <w:right w:val="none" w:sz="0" w:space="0" w:color="auto"/>
      </w:divBdr>
    </w:div>
    <w:div w:id="139617825">
      <w:bodyDiv w:val="1"/>
      <w:marLeft w:val="0"/>
      <w:marRight w:val="0"/>
      <w:marTop w:val="0"/>
      <w:marBottom w:val="0"/>
      <w:divBdr>
        <w:top w:val="none" w:sz="0" w:space="0" w:color="auto"/>
        <w:left w:val="none" w:sz="0" w:space="0" w:color="auto"/>
        <w:bottom w:val="none" w:sz="0" w:space="0" w:color="auto"/>
        <w:right w:val="none" w:sz="0" w:space="0" w:color="auto"/>
      </w:divBdr>
    </w:div>
    <w:div w:id="141973246">
      <w:bodyDiv w:val="1"/>
      <w:marLeft w:val="0"/>
      <w:marRight w:val="0"/>
      <w:marTop w:val="0"/>
      <w:marBottom w:val="0"/>
      <w:divBdr>
        <w:top w:val="none" w:sz="0" w:space="0" w:color="auto"/>
        <w:left w:val="none" w:sz="0" w:space="0" w:color="auto"/>
        <w:bottom w:val="none" w:sz="0" w:space="0" w:color="auto"/>
        <w:right w:val="none" w:sz="0" w:space="0" w:color="auto"/>
      </w:divBdr>
    </w:div>
    <w:div w:id="158228375">
      <w:bodyDiv w:val="1"/>
      <w:marLeft w:val="0"/>
      <w:marRight w:val="0"/>
      <w:marTop w:val="0"/>
      <w:marBottom w:val="0"/>
      <w:divBdr>
        <w:top w:val="none" w:sz="0" w:space="0" w:color="auto"/>
        <w:left w:val="none" w:sz="0" w:space="0" w:color="auto"/>
        <w:bottom w:val="none" w:sz="0" w:space="0" w:color="auto"/>
        <w:right w:val="none" w:sz="0" w:space="0" w:color="auto"/>
      </w:divBdr>
    </w:div>
    <w:div w:id="163015093">
      <w:bodyDiv w:val="1"/>
      <w:marLeft w:val="0"/>
      <w:marRight w:val="0"/>
      <w:marTop w:val="0"/>
      <w:marBottom w:val="0"/>
      <w:divBdr>
        <w:top w:val="none" w:sz="0" w:space="0" w:color="auto"/>
        <w:left w:val="none" w:sz="0" w:space="0" w:color="auto"/>
        <w:bottom w:val="none" w:sz="0" w:space="0" w:color="auto"/>
        <w:right w:val="none" w:sz="0" w:space="0" w:color="auto"/>
      </w:divBdr>
    </w:div>
    <w:div w:id="166946638">
      <w:bodyDiv w:val="1"/>
      <w:marLeft w:val="0"/>
      <w:marRight w:val="0"/>
      <w:marTop w:val="0"/>
      <w:marBottom w:val="0"/>
      <w:divBdr>
        <w:top w:val="none" w:sz="0" w:space="0" w:color="auto"/>
        <w:left w:val="none" w:sz="0" w:space="0" w:color="auto"/>
        <w:bottom w:val="none" w:sz="0" w:space="0" w:color="auto"/>
        <w:right w:val="none" w:sz="0" w:space="0" w:color="auto"/>
      </w:divBdr>
    </w:div>
    <w:div w:id="177433442">
      <w:bodyDiv w:val="1"/>
      <w:marLeft w:val="0"/>
      <w:marRight w:val="0"/>
      <w:marTop w:val="0"/>
      <w:marBottom w:val="0"/>
      <w:divBdr>
        <w:top w:val="none" w:sz="0" w:space="0" w:color="auto"/>
        <w:left w:val="none" w:sz="0" w:space="0" w:color="auto"/>
        <w:bottom w:val="none" w:sz="0" w:space="0" w:color="auto"/>
        <w:right w:val="none" w:sz="0" w:space="0" w:color="auto"/>
      </w:divBdr>
    </w:div>
    <w:div w:id="179468620">
      <w:bodyDiv w:val="1"/>
      <w:marLeft w:val="0"/>
      <w:marRight w:val="0"/>
      <w:marTop w:val="0"/>
      <w:marBottom w:val="0"/>
      <w:divBdr>
        <w:top w:val="none" w:sz="0" w:space="0" w:color="auto"/>
        <w:left w:val="none" w:sz="0" w:space="0" w:color="auto"/>
        <w:bottom w:val="none" w:sz="0" w:space="0" w:color="auto"/>
        <w:right w:val="none" w:sz="0" w:space="0" w:color="auto"/>
      </w:divBdr>
    </w:div>
    <w:div w:id="193034037">
      <w:bodyDiv w:val="1"/>
      <w:marLeft w:val="0"/>
      <w:marRight w:val="0"/>
      <w:marTop w:val="0"/>
      <w:marBottom w:val="0"/>
      <w:divBdr>
        <w:top w:val="none" w:sz="0" w:space="0" w:color="auto"/>
        <w:left w:val="none" w:sz="0" w:space="0" w:color="auto"/>
        <w:bottom w:val="none" w:sz="0" w:space="0" w:color="auto"/>
        <w:right w:val="none" w:sz="0" w:space="0" w:color="auto"/>
      </w:divBdr>
    </w:div>
    <w:div w:id="203294139">
      <w:bodyDiv w:val="1"/>
      <w:marLeft w:val="0"/>
      <w:marRight w:val="0"/>
      <w:marTop w:val="0"/>
      <w:marBottom w:val="0"/>
      <w:divBdr>
        <w:top w:val="none" w:sz="0" w:space="0" w:color="auto"/>
        <w:left w:val="none" w:sz="0" w:space="0" w:color="auto"/>
        <w:bottom w:val="none" w:sz="0" w:space="0" w:color="auto"/>
        <w:right w:val="none" w:sz="0" w:space="0" w:color="auto"/>
      </w:divBdr>
    </w:div>
    <w:div w:id="205606392">
      <w:bodyDiv w:val="1"/>
      <w:marLeft w:val="0"/>
      <w:marRight w:val="0"/>
      <w:marTop w:val="0"/>
      <w:marBottom w:val="0"/>
      <w:divBdr>
        <w:top w:val="none" w:sz="0" w:space="0" w:color="auto"/>
        <w:left w:val="none" w:sz="0" w:space="0" w:color="auto"/>
        <w:bottom w:val="none" w:sz="0" w:space="0" w:color="auto"/>
        <w:right w:val="none" w:sz="0" w:space="0" w:color="auto"/>
      </w:divBdr>
    </w:div>
    <w:div w:id="209848956">
      <w:bodyDiv w:val="1"/>
      <w:marLeft w:val="0"/>
      <w:marRight w:val="0"/>
      <w:marTop w:val="0"/>
      <w:marBottom w:val="0"/>
      <w:divBdr>
        <w:top w:val="none" w:sz="0" w:space="0" w:color="auto"/>
        <w:left w:val="none" w:sz="0" w:space="0" w:color="auto"/>
        <w:bottom w:val="none" w:sz="0" w:space="0" w:color="auto"/>
        <w:right w:val="none" w:sz="0" w:space="0" w:color="auto"/>
      </w:divBdr>
    </w:div>
    <w:div w:id="213393986">
      <w:bodyDiv w:val="1"/>
      <w:marLeft w:val="0"/>
      <w:marRight w:val="0"/>
      <w:marTop w:val="0"/>
      <w:marBottom w:val="0"/>
      <w:divBdr>
        <w:top w:val="none" w:sz="0" w:space="0" w:color="auto"/>
        <w:left w:val="none" w:sz="0" w:space="0" w:color="auto"/>
        <w:bottom w:val="none" w:sz="0" w:space="0" w:color="auto"/>
        <w:right w:val="none" w:sz="0" w:space="0" w:color="auto"/>
      </w:divBdr>
    </w:div>
    <w:div w:id="225455398">
      <w:bodyDiv w:val="1"/>
      <w:marLeft w:val="0"/>
      <w:marRight w:val="0"/>
      <w:marTop w:val="0"/>
      <w:marBottom w:val="0"/>
      <w:divBdr>
        <w:top w:val="none" w:sz="0" w:space="0" w:color="auto"/>
        <w:left w:val="none" w:sz="0" w:space="0" w:color="auto"/>
        <w:bottom w:val="none" w:sz="0" w:space="0" w:color="auto"/>
        <w:right w:val="none" w:sz="0" w:space="0" w:color="auto"/>
      </w:divBdr>
      <w:divsChild>
        <w:div w:id="890072289">
          <w:marLeft w:val="0"/>
          <w:marRight w:val="0"/>
          <w:marTop w:val="0"/>
          <w:marBottom w:val="0"/>
          <w:divBdr>
            <w:top w:val="none" w:sz="0" w:space="0" w:color="auto"/>
            <w:left w:val="none" w:sz="0" w:space="0" w:color="auto"/>
            <w:bottom w:val="none" w:sz="0" w:space="0" w:color="auto"/>
            <w:right w:val="none" w:sz="0" w:space="0" w:color="auto"/>
          </w:divBdr>
        </w:div>
      </w:divsChild>
    </w:div>
    <w:div w:id="235290386">
      <w:bodyDiv w:val="1"/>
      <w:marLeft w:val="0"/>
      <w:marRight w:val="0"/>
      <w:marTop w:val="0"/>
      <w:marBottom w:val="0"/>
      <w:divBdr>
        <w:top w:val="none" w:sz="0" w:space="0" w:color="auto"/>
        <w:left w:val="none" w:sz="0" w:space="0" w:color="auto"/>
        <w:bottom w:val="none" w:sz="0" w:space="0" w:color="auto"/>
        <w:right w:val="none" w:sz="0" w:space="0" w:color="auto"/>
      </w:divBdr>
    </w:div>
    <w:div w:id="240146198">
      <w:bodyDiv w:val="1"/>
      <w:marLeft w:val="0"/>
      <w:marRight w:val="0"/>
      <w:marTop w:val="0"/>
      <w:marBottom w:val="0"/>
      <w:divBdr>
        <w:top w:val="none" w:sz="0" w:space="0" w:color="auto"/>
        <w:left w:val="none" w:sz="0" w:space="0" w:color="auto"/>
        <w:bottom w:val="none" w:sz="0" w:space="0" w:color="auto"/>
        <w:right w:val="none" w:sz="0" w:space="0" w:color="auto"/>
      </w:divBdr>
    </w:div>
    <w:div w:id="242107972">
      <w:bodyDiv w:val="1"/>
      <w:marLeft w:val="0"/>
      <w:marRight w:val="0"/>
      <w:marTop w:val="0"/>
      <w:marBottom w:val="0"/>
      <w:divBdr>
        <w:top w:val="none" w:sz="0" w:space="0" w:color="auto"/>
        <w:left w:val="none" w:sz="0" w:space="0" w:color="auto"/>
        <w:bottom w:val="none" w:sz="0" w:space="0" w:color="auto"/>
        <w:right w:val="none" w:sz="0" w:space="0" w:color="auto"/>
      </w:divBdr>
    </w:div>
    <w:div w:id="246155011">
      <w:bodyDiv w:val="1"/>
      <w:marLeft w:val="0"/>
      <w:marRight w:val="0"/>
      <w:marTop w:val="0"/>
      <w:marBottom w:val="0"/>
      <w:divBdr>
        <w:top w:val="none" w:sz="0" w:space="0" w:color="auto"/>
        <w:left w:val="none" w:sz="0" w:space="0" w:color="auto"/>
        <w:bottom w:val="none" w:sz="0" w:space="0" w:color="auto"/>
        <w:right w:val="none" w:sz="0" w:space="0" w:color="auto"/>
      </w:divBdr>
    </w:div>
    <w:div w:id="246310853">
      <w:bodyDiv w:val="1"/>
      <w:marLeft w:val="0"/>
      <w:marRight w:val="0"/>
      <w:marTop w:val="0"/>
      <w:marBottom w:val="0"/>
      <w:divBdr>
        <w:top w:val="none" w:sz="0" w:space="0" w:color="auto"/>
        <w:left w:val="none" w:sz="0" w:space="0" w:color="auto"/>
        <w:bottom w:val="none" w:sz="0" w:space="0" w:color="auto"/>
        <w:right w:val="none" w:sz="0" w:space="0" w:color="auto"/>
      </w:divBdr>
    </w:div>
    <w:div w:id="255092314">
      <w:bodyDiv w:val="1"/>
      <w:marLeft w:val="0"/>
      <w:marRight w:val="0"/>
      <w:marTop w:val="0"/>
      <w:marBottom w:val="0"/>
      <w:divBdr>
        <w:top w:val="none" w:sz="0" w:space="0" w:color="auto"/>
        <w:left w:val="none" w:sz="0" w:space="0" w:color="auto"/>
        <w:bottom w:val="none" w:sz="0" w:space="0" w:color="auto"/>
        <w:right w:val="none" w:sz="0" w:space="0" w:color="auto"/>
      </w:divBdr>
    </w:div>
    <w:div w:id="262301702">
      <w:bodyDiv w:val="1"/>
      <w:marLeft w:val="0"/>
      <w:marRight w:val="0"/>
      <w:marTop w:val="0"/>
      <w:marBottom w:val="0"/>
      <w:divBdr>
        <w:top w:val="none" w:sz="0" w:space="0" w:color="auto"/>
        <w:left w:val="none" w:sz="0" w:space="0" w:color="auto"/>
        <w:bottom w:val="none" w:sz="0" w:space="0" w:color="auto"/>
        <w:right w:val="none" w:sz="0" w:space="0" w:color="auto"/>
      </w:divBdr>
    </w:div>
    <w:div w:id="268783142">
      <w:bodyDiv w:val="1"/>
      <w:marLeft w:val="0"/>
      <w:marRight w:val="0"/>
      <w:marTop w:val="0"/>
      <w:marBottom w:val="0"/>
      <w:divBdr>
        <w:top w:val="none" w:sz="0" w:space="0" w:color="auto"/>
        <w:left w:val="none" w:sz="0" w:space="0" w:color="auto"/>
        <w:bottom w:val="none" w:sz="0" w:space="0" w:color="auto"/>
        <w:right w:val="none" w:sz="0" w:space="0" w:color="auto"/>
      </w:divBdr>
    </w:div>
    <w:div w:id="276646256">
      <w:bodyDiv w:val="1"/>
      <w:marLeft w:val="0"/>
      <w:marRight w:val="0"/>
      <w:marTop w:val="0"/>
      <w:marBottom w:val="0"/>
      <w:divBdr>
        <w:top w:val="none" w:sz="0" w:space="0" w:color="auto"/>
        <w:left w:val="none" w:sz="0" w:space="0" w:color="auto"/>
        <w:bottom w:val="none" w:sz="0" w:space="0" w:color="auto"/>
        <w:right w:val="none" w:sz="0" w:space="0" w:color="auto"/>
      </w:divBdr>
    </w:div>
    <w:div w:id="280842115">
      <w:bodyDiv w:val="1"/>
      <w:marLeft w:val="0"/>
      <w:marRight w:val="0"/>
      <w:marTop w:val="0"/>
      <w:marBottom w:val="0"/>
      <w:divBdr>
        <w:top w:val="none" w:sz="0" w:space="0" w:color="auto"/>
        <w:left w:val="none" w:sz="0" w:space="0" w:color="auto"/>
        <w:bottom w:val="none" w:sz="0" w:space="0" w:color="auto"/>
        <w:right w:val="none" w:sz="0" w:space="0" w:color="auto"/>
      </w:divBdr>
    </w:div>
    <w:div w:id="283585661">
      <w:bodyDiv w:val="1"/>
      <w:marLeft w:val="0"/>
      <w:marRight w:val="0"/>
      <w:marTop w:val="0"/>
      <w:marBottom w:val="0"/>
      <w:divBdr>
        <w:top w:val="none" w:sz="0" w:space="0" w:color="auto"/>
        <w:left w:val="none" w:sz="0" w:space="0" w:color="auto"/>
        <w:bottom w:val="none" w:sz="0" w:space="0" w:color="auto"/>
        <w:right w:val="none" w:sz="0" w:space="0" w:color="auto"/>
      </w:divBdr>
    </w:div>
    <w:div w:id="294217623">
      <w:bodyDiv w:val="1"/>
      <w:marLeft w:val="0"/>
      <w:marRight w:val="0"/>
      <w:marTop w:val="0"/>
      <w:marBottom w:val="0"/>
      <w:divBdr>
        <w:top w:val="none" w:sz="0" w:space="0" w:color="auto"/>
        <w:left w:val="none" w:sz="0" w:space="0" w:color="auto"/>
        <w:bottom w:val="none" w:sz="0" w:space="0" w:color="auto"/>
        <w:right w:val="none" w:sz="0" w:space="0" w:color="auto"/>
      </w:divBdr>
    </w:div>
    <w:div w:id="299846881">
      <w:bodyDiv w:val="1"/>
      <w:marLeft w:val="0"/>
      <w:marRight w:val="0"/>
      <w:marTop w:val="0"/>
      <w:marBottom w:val="0"/>
      <w:divBdr>
        <w:top w:val="none" w:sz="0" w:space="0" w:color="auto"/>
        <w:left w:val="none" w:sz="0" w:space="0" w:color="auto"/>
        <w:bottom w:val="none" w:sz="0" w:space="0" w:color="auto"/>
        <w:right w:val="none" w:sz="0" w:space="0" w:color="auto"/>
      </w:divBdr>
    </w:div>
    <w:div w:id="306983766">
      <w:bodyDiv w:val="1"/>
      <w:marLeft w:val="0"/>
      <w:marRight w:val="0"/>
      <w:marTop w:val="0"/>
      <w:marBottom w:val="0"/>
      <w:divBdr>
        <w:top w:val="none" w:sz="0" w:space="0" w:color="auto"/>
        <w:left w:val="none" w:sz="0" w:space="0" w:color="auto"/>
        <w:bottom w:val="none" w:sz="0" w:space="0" w:color="auto"/>
        <w:right w:val="none" w:sz="0" w:space="0" w:color="auto"/>
      </w:divBdr>
    </w:div>
    <w:div w:id="310789222">
      <w:bodyDiv w:val="1"/>
      <w:marLeft w:val="0"/>
      <w:marRight w:val="0"/>
      <w:marTop w:val="0"/>
      <w:marBottom w:val="0"/>
      <w:divBdr>
        <w:top w:val="none" w:sz="0" w:space="0" w:color="auto"/>
        <w:left w:val="none" w:sz="0" w:space="0" w:color="auto"/>
        <w:bottom w:val="none" w:sz="0" w:space="0" w:color="auto"/>
        <w:right w:val="none" w:sz="0" w:space="0" w:color="auto"/>
      </w:divBdr>
    </w:div>
    <w:div w:id="310911805">
      <w:bodyDiv w:val="1"/>
      <w:marLeft w:val="0"/>
      <w:marRight w:val="0"/>
      <w:marTop w:val="0"/>
      <w:marBottom w:val="0"/>
      <w:divBdr>
        <w:top w:val="none" w:sz="0" w:space="0" w:color="auto"/>
        <w:left w:val="none" w:sz="0" w:space="0" w:color="auto"/>
        <w:bottom w:val="none" w:sz="0" w:space="0" w:color="auto"/>
        <w:right w:val="none" w:sz="0" w:space="0" w:color="auto"/>
      </w:divBdr>
    </w:div>
    <w:div w:id="312609347">
      <w:bodyDiv w:val="1"/>
      <w:marLeft w:val="0"/>
      <w:marRight w:val="0"/>
      <w:marTop w:val="0"/>
      <w:marBottom w:val="0"/>
      <w:divBdr>
        <w:top w:val="none" w:sz="0" w:space="0" w:color="auto"/>
        <w:left w:val="none" w:sz="0" w:space="0" w:color="auto"/>
        <w:bottom w:val="none" w:sz="0" w:space="0" w:color="auto"/>
        <w:right w:val="none" w:sz="0" w:space="0" w:color="auto"/>
      </w:divBdr>
    </w:div>
    <w:div w:id="313805237">
      <w:bodyDiv w:val="1"/>
      <w:marLeft w:val="0"/>
      <w:marRight w:val="0"/>
      <w:marTop w:val="0"/>
      <w:marBottom w:val="0"/>
      <w:divBdr>
        <w:top w:val="none" w:sz="0" w:space="0" w:color="auto"/>
        <w:left w:val="none" w:sz="0" w:space="0" w:color="auto"/>
        <w:bottom w:val="none" w:sz="0" w:space="0" w:color="auto"/>
        <w:right w:val="none" w:sz="0" w:space="0" w:color="auto"/>
      </w:divBdr>
    </w:div>
    <w:div w:id="318310860">
      <w:bodyDiv w:val="1"/>
      <w:marLeft w:val="0"/>
      <w:marRight w:val="0"/>
      <w:marTop w:val="0"/>
      <w:marBottom w:val="0"/>
      <w:divBdr>
        <w:top w:val="none" w:sz="0" w:space="0" w:color="auto"/>
        <w:left w:val="none" w:sz="0" w:space="0" w:color="auto"/>
        <w:bottom w:val="none" w:sz="0" w:space="0" w:color="auto"/>
        <w:right w:val="none" w:sz="0" w:space="0" w:color="auto"/>
      </w:divBdr>
    </w:div>
    <w:div w:id="320936504">
      <w:bodyDiv w:val="1"/>
      <w:marLeft w:val="0"/>
      <w:marRight w:val="0"/>
      <w:marTop w:val="0"/>
      <w:marBottom w:val="0"/>
      <w:divBdr>
        <w:top w:val="none" w:sz="0" w:space="0" w:color="auto"/>
        <w:left w:val="none" w:sz="0" w:space="0" w:color="auto"/>
        <w:bottom w:val="none" w:sz="0" w:space="0" w:color="auto"/>
        <w:right w:val="none" w:sz="0" w:space="0" w:color="auto"/>
      </w:divBdr>
    </w:div>
    <w:div w:id="339040525">
      <w:bodyDiv w:val="1"/>
      <w:marLeft w:val="0"/>
      <w:marRight w:val="0"/>
      <w:marTop w:val="0"/>
      <w:marBottom w:val="0"/>
      <w:divBdr>
        <w:top w:val="none" w:sz="0" w:space="0" w:color="auto"/>
        <w:left w:val="none" w:sz="0" w:space="0" w:color="auto"/>
        <w:bottom w:val="none" w:sz="0" w:space="0" w:color="auto"/>
        <w:right w:val="none" w:sz="0" w:space="0" w:color="auto"/>
      </w:divBdr>
    </w:div>
    <w:div w:id="341007271">
      <w:bodyDiv w:val="1"/>
      <w:marLeft w:val="0"/>
      <w:marRight w:val="0"/>
      <w:marTop w:val="0"/>
      <w:marBottom w:val="0"/>
      <w:divBdr>
        <w:top w:val="none" w:sz="0" w:space="0" w:color="auto"/>
        <w:left w:val="none" w:sz="0" w:space="0" w:color="auto"/>
        <w:bottom w:val="none" w:sz="0" w:space="0" w:color="auto"/>
        <w:right w:val="none" w:sz="0" w:space="0" w:color="auto"/>
      </w:divBdr>
    </w:div>
    <w:div w:id="344404164">
      <w:bodyDiv w:val="1"/>
      <w:marLeft w:val="0"/>
      <w:marRight w:val="0"/>
      <w:marTop w:val="0"/>
      <w:marBottom w:val="0"/>
      <w:divBdr>
        <w:top w:val="none" w:sz="0" w:space="0" w:color="auto"/>
        <w:left w:val="none" w:sz="0" w:space="0" w:color="auto"/>
        <w:bottom w:val="none" w:sz="0" w:space="0" w:color="auto"/>
        <w:right w:val="none" w:sz="0" w:space="0" w:color="auto"/>
      </w:divBdr>
    </w:div>
    <w:div w:id="353118203">
      <w:bodyDiv w:val="1"/>
      <w:marLeft w:val="0"/>
      <w:marRight w:val="0"/>
      <w:marTop w:val="0"/>
      <w:marBottom w:val="0"/>
      <w:divBdr>
        <w:top w:val="none" w:sz="0" w:space="0" w:color="auto"/>
        <w:left w:val="none" w:sz="0" w:space="0" w:color="auto"/>
        <w:bottom w:val="none" w:sz="0" w:space="0" w:color="auto"/>
        <w:right w:val="none" w:sz="0" w:space="0" w:color="auto"/>
      </w:divBdr>
    </w:div>
    <w:div w:id="356859161">
      <w:bodyDiv w:val="1"/>
      <w:marLeft w:val="0"/>
      <w:marRight w:val="0"/>
      <w:marTop w:val="0"/>
      <w:marBottom w:val="0"/>
      <w:divBdr>
        <w:top w:val="none" w:sz="0" w:space="0" w:color="auto"/>
        <w:left w:val="none" w:sz="0" w:space="0" w:color="auto"/>
        <w:bottom w:val="none" w:sz="0" w:space="0" w:color="auto"/>
        <w:right w:val="none" w:sz="0" w:space="0" w:color="auto"/>
      </w:divBdr>
      <w:divsChild>
        <w:div w:id="583416636">
          <w:marLeft w:val="0"/>
          <w:marRight w:val="0"/>
          <w:marTop w:val="0"/>
          <w:marBottom w:val="0"/>
          <w:divBdr>
            <w:top w:val="none" w:sz="0" w:space="0" w:color="auto"/>
            <w:left w:val="none" w:sz="0" w:space="0" w:color="auto"/>
            <w:bottom w:val="none" w:sz="0" w:space="0" w:color="auto"/>
            <w:right w:val="none" w:sz="0" w:space="0" w:color="auto"/>
          </w:divBdr>
        </w:div>
        <w:div w:id="1998416774">
          <w:marLeft w:val="0"/>
          <w:marRight w:val="0"/>
          <w:marTop w:val="0"/>
          <w:marBottom w:val="0"/>
          <w:divBdr>
            <w:top w:val="none" w:sz="0" w:space="0" w:color="auto"/>
            <w:left w:val="none" w:sz="0" w:space="0" w:color="auto"/>
            <w:bottom w:val="none" w:sz="0" w:space="0" w:color="auto"/>
            <w:right w:val="none" w:sz="0" w:space="0" w:color="auto"/>
          </w:divBdr>
        </w:div>
      </w:divsChild>
    </w:div>
    <w:div w:id="359010680">
      <w:bodyDiv w:val="1"/>
      <w:marLeft w:val="0"/>
      <w:marRight w:val="0"/>
      <w:marTop w:val="0"/>
      <w:marBottom w:val="0"/>
      <w:divBdr>
        <w:top w:val="none" w:sz="0" w:space="0" w:color="auto"/>
        <w:left w:val="none" w:sz="0" w:space="0" w:color="auto"/>
        <w:bottom w:val="none" w:sz="0" w:space="0" w:color="auto"/>
        <w:right w:val="none" w:sz="0" w:space="0" w:color="auto"/>
      </w:divBdr>
    </w:div>
    <w:div w:id="386536580">
      <w:bodyDiv w:val="1"/>
      <w:marLeft w:val="0"/>
      <w:marRight w:val="0"/>
      <w:marTop w:val="0"/>
      <w:marBottom w:val="0"/>
      <w:divBdr>
        <w:top w:val="none" w:sz="0" w:space="0" w:color="auto"/>
        <w:left w:val="none" w:sz="0" w:space="0" w:color="auto"/>
        <w:bottom w:val="none" w:sz="0" w:space="0" w:color="auto"/>
        <w:right w:val="none" w:sz="0" w:space="0" w:color="auto"/>
      </w:divBdr>
    </w:div>
    <w:div w:id="388696072">
      <w:bodyDiv w:val="1"/>
      <w:marLeft w:val="0"/>
      <w:marRight w:val="0"/>
      <w:marTop w:val="0"/>
      <w:marBottom w:val="0"/>
      <w:divBdr>
        <w:top w:val="none" w:sz="0" w:space="0" w:color="auto"/>
        <w:left w:val="none" w:sz="0" w:space="0" w:color="auto"/>
        <w:bottom w:val="none" w:sz="0" w:space="0" w:color="auto"/>
        <w:right w:val="none" w:sz="0" w:space="0" w:color="auto"/>
      </w:divBdr>
    </w:div>
    <w:div w:id="392198763">
      <w:bodyDiv w:val="1"/>
      <w:marLeft w:val="0"/>
      <w:marRight w:val="0"/>
      <w:marTop w:val="0"/>
      <w:marBottom w:val="0"/>
      <w:divBdr>
        <w:top w:val="none" w:sz="0" w:space="0" w:color="auto"/>
        <w:left w:val="none" w:sz="0" w:space="0" w:color="auto"/>
        <w:bottom w:val="none" w:sz="0" w:space="0" w:color="auto"/>
        <w:right w:val="none" w:sz="0" w:space="0" w:color="auto"/>
      </w:divBdr>
    </w:div>
    <w:div w:id="400181747">
      <w:bodyDiv w:val="1"/>
      <w:marLeft w:val="0"/>
      <w:marRight w:val="0"/>
      <w:marTop w:val="0"/>
      <w:marBottom w:val="0"/>
      <w:divBdr>
        <w:top w:val="none" w:sz="0" w:space="0" w:color="auto"/>
        <w:left w:val="none" w:sz="0" w:space="0" w:color="auto"/>
        <w:bottom w:val="none" w:sz="0" w:space="0" w:color="auto"/>
        <w:right w:val="none" w:sz="0" w:space="0" w:color="auto"/>
      </w:divBdr>
    </w:div>
    <w:div w:id="402021026">
      <w:bodyDiv w:val="1"/>
      <w:marLeft w:val="0"/>
      <w:marRight w:val="0"/>
      <w:marTop w:val="0"/>
      <w:marBottom w:val="0"/>
      <w:divBdr>
        <w:top w:val="none" w:sz="0" w:space="0" w:color="auto"/>
        <w:left w:val="none" w:sz="0" w:space="0" w:color="auto"/>
        <w:bottom w:val="none" w:sz="0" w:space="0" w:color="auto"/>
        <w:right w:val="none" w:sz="0" w:space="0" w:color="auto"/>
      </w:divBdr>
    </w:div>
    <w:div w:id="409809698">
      <w:bodyDiv w:val="1"/>
      <w:marLeft w:val="0"/>
      <w:marRight w:val="0"/>
      <w:marTop w:val="0"/>
      <w:marBottom w:val="0"/>
      <w:divBdr>
        <w:top w:val="none" w:sz="0" w:space="0" w:color="auto"/>
        <w:left w:val="none" w:sz="0" w:space="0" w:color="auto"/>
        <w:bottom w:val="none" w:sz="0" w:space="0" w:color="auto"/>
        <w:right w:val="none" w:sz="0" w:space="0" w:color="auto"/>
      </w:divBdr>
    </w:div>
    <w:div w:id="425344329">
      <w:bodyDiv w:val="1"/>
      <w:marLeft w:val="0"/>
      <w:marRight w:val="0"/>
      <w:marTop w:val="0"/>
      <w:marBottom w:val="0"/>
      <w:divBdr>
        <w:top w:val="none" w:sz="0" w:space="0" w:color="auto"/>
        <w:left w:val="none" w:sz="0" w:space="0" w:color="auto"/>
        <w:bottom w:val="none" w:sz="0" w:space="0" w:color="auto"/>
        <w:right w:val="none" w:sz="0" w:space="0" w:color="auto"/>
      </w:divBdr>
      <w:divsChild>
        <w:div w:id="584464185">
          <w:marLeft w:val="0"/>
          <w:marRight w:val="0"/>
          <w:marTop w:val="0"/>
          <w:marBottom w:val="0"/>
          <w:divBdr>
            <w:top w:val="none" w:sz="0" w:space="0" w:color="auto"/>
            <w:left w:val="none" w:sz="0" w:space="0" w:color="auto"/>
            <w:bottom w:val="none" w:sz="0" w:space="0" w:color="auto"/>
            <w:right w:val="none" w:sz="0" w:space="0" w:color="auto"/>
          </w:divBdr>
        </w:div>
      </w:divsChild>
    </w:div>
    <w:div w:id="427966868">
      <w:bodyDiv w:val="1"/>
      <w:marLeft w:val="0"/>
      <w:marRight w:val="0"/>
      <w:marTop w:val="0"/>
      <w:marBottom w:val="0"/>
      <w:divBdr>
        <w:top w:val="none" w:sz="0" w:space="0" w:color="auto"/>
        <w:left w:val="none" w:sz="0" w:space="0" w:color="auto"/>
        <w:bottom w:val="none" w:sz="0" w:space="0" w:color="auto"/>
        <w:right w:val="none" w:sz="0" w:space="0" w:color="auto"/>
      </w:divBdr>
    </w:div>
    <w:div w:id="427967653">
      <w:bodyDiv w:val="1"/>
      <w:marLeft w:val="0"/>
      <w:marRight w:val="0"/>
      <w:marTop w:val="0"/>
      <w:marBottom w:val="0"/>
      <w:divBdr>
        <w:top w:val="none" w:sz="0" w:space="0" w:color="auto"/>
        <w:left w:val="none" w:sz="0" w:space="0" w:color="auto"/>
        <w:bottom w:val="none" w:sz="0" w:space="0" w:color="auto"/>
        <w:right w:val="none" w:sz="0" w:space="0" w:color="auto"/>
      </w:divBdr>
    </w:div>
    <w:div w:id="447698307">
      <w:bodyDiv w:val="1"/>
      <w:marLeft w:val="0"/>
      <w:marRight w:val="0"/>
      <w:marTop w:val="0"/>
      <w:marBottom w:val="0"/>
      <w:divBdr>
        <w:top w:val="none" w:sz="0" w:space="0" w:color="auto"/>
        <w:left w:val="none" w:sz="0" w:space="0" w:color="auto"/>
        <w:bottom w:val="none" w:sz="0" w:space="0" w:color="auto"/>
        <w:right w:val="none" w:sz="0" w:space="0" w:color="auto"/>
      </w:divBdr>
    </w:div>
    <w:div w:id="449593362">
      <w:bodyDiv w:val="1"/>
      <w:marLeft w:val="0"/>
      <w:marRight w:val="0"/>
      <w:marTop w:val="0"/>
      <w:marBottom w:val="0"/>
      <w:divBdr>
        <w:top w:val="none" w:sz="0" w:space="0" w:color="auto"/>
        <w:left w:val="none" w:sz="0" w:space="0" w:color="auto"/>
        <w:bottom w:val="none" w:sz="0" w:space="0" w:color="auto"/>
        <w:right w:val="none" w:sz="0" w:space="0" w:color="auto"/>
      </w:divBdr>
    </w:div>
    <w:div w:id="449664832">
      <w:bodyDiv w:val="1"/>
      <w:marLeft w:val="0"/>
      <w:marRight w:val="0"/>
      <w:marTop w:val="0"/>
      <w:marBottom w:val="0"/>
      <w:divBdr>
        <w:top w:val="none" w:sz="0" w:space="0" w:color="auto"/>
        <w:left w:val="none" w:sz="0" w:space="0" w:color="auto"/>
        <w:bottom w:val="none" w:sz="0" w:space="0" w:color="auto"/>
        <w:right w:val="none" w:sz="0" w:space="0" w:color="auto"/>
      </w:divBdr>
    </w:div>
    <w:div w:id="458452546">
      <w:bodyDiv w:val="1"/>
      <w:marLeft w:val="0"/>
      <w:marRight w:val="0"/>
      <w:marTop w:val="0"/>
      <w:marBottom w:val="0"/>
      <w:divBdr>
        <w:top w:val="none" w:sz="0" w:space="0" w:color="auto"/>
        <w:left w:val="none" w:sz="0" w:space="0" w:color="auto"/>
        <w:bottom w:val="none" w:sz="0" w:space="0" w:color="auto"/>
        <w:right w:val="none" w:sz="0" w:space="0" w:color="auto"/>
      </w:divBdr>
    </w:div>
    <w:div w:id="460613129">
      <w:bodyDiv w:val="1"/>
      <w:marLeft w:val="0"/>
      <w:marRight w:val="0"/>
      <w:marTop w:val="0"/>
      <w:marBottom w:val="0"/>
      <w:divBdr>
        <w:top w:val="none" w:sz="0" w:space="0" w:color="auto"/>
        <w:left w:val="none" w:sz="0" w:space="0" w:color="auto"/>
        <w:bottom w:val="none" w:sz="0" w:space="0" w:color="auto"/>
        <w:right w:val="none" w:sz="0" w:space="0" w:color="auto"/>
      </w:divBdr>
    </w:div>
    <w:div w:id="471873589">
      <w:bodyDiv w:val="1"/>
      <w:marLeft w:val="0"/>
      <w:marRight w:val="0"/>
      <w:marTop w:val="0"/>
      <w:marBottom w:val="0"/>
      <w:divBdr>
        <w:top w:val="none" w:sz="0" w:space="0" w:color="auto"/>
        <w:left w:val="none" w:sz="0" w:space="0" w:color="auto"/>
        <w:bottom w:val="none" w:sz="0" w:space="0" w:color="auto"/>
        <w:right w:val="none" w:sz="0" w:space="0" w:color="auto"/>
      </w:divBdr>
    </w:div>
    <w:div w:id="494801437">
      <w:bodyDiv w:val="1"/>
      <w:marLeft w:val="0"/>
      <w:marRight w:val="0"/>
      <w:marTop w:val="0"/>
      <w:marBottom w:val="0"/>
      <w:divBdr>
        <w:top w:val="none" w:sz="0" w:space="0" w:color="auto"/>
        <w:left w:val="none" w:sz="0" w:space="0" w:color="auto"/>
        <w:bottom w:val="none" w:sz="0" w:space="0" w:color="auto"/>
        <w:right w:val="none" w:sz="0" w:space="0" w:color="auto"/>
      </w:divBdr>
    </w:div>
    <w:div w:id="494996936">
      <w:bodyDiv w:val="1"/>
      <w:marLeft w:val="0"/>
      <w:marRight w:val="0"/>
      <w:marTop w:val="0"/>
      <w:marBottom w:val="0"/>
      <w:divBdr>
        <w:top w:val="none" w:sz="0" w:space="0" w:color="auto"/>
        <w:left w:val="none" w:sz="0" w:space="0" w:color="auto"/>
        <w:bottom w:val="none" w:sz="0" w:space="0" w:color="auto"/>
        <w:right w:val="none" w:sz="0" w:space="0" w:color="auto"/>
      </w:divBdr>
      <w:divsChild>
        <w:div w:id="204684999">
          <w:marLeft w:val="0"/>
          <w:marRight w:val="0"/>
          <w:marTop w:val="0"/>
          <w:marBottom w:val="0"/>
          <w:divBdr>
            <w:top w:val="none" w:sz="0" w:space="0" w:color="auto"/>
            <w:left w:val="none" w:sz="0" w:space="0" w:color="auto"/>
            <w:bottom w:val="none" w:sz="0" w:space="0" w:color="auto"/>
            <w:right w:val="none" w:sz="0" w:space="0" w:color="auto"/>
          </w:divBdr>
        </w:div>
      </w:divsChild>
    </w:div>
    <w:div w:id="495653654">
      <w:bodyDiv w:val="1"/>
      <w:marLeft w:val="0"/>
      <w:marRight w:val="0"/>
      <w:marTop w:val="0"/>
      <w:marBottom w:val="0"/>
      <w:divBdr>
        <w:top w:val="none" w:sz="0" w:space="0" w:color="auto"/>
        <w:left w:val="none" w:sz="0" w:space="0" w:color="auto"/>
        <w:bottom w:val="none" w:sz="0" w:space="0" w:color="auto"/>
        <w:right w:val="none" w:sz="0" w:space="0" w:color="auto"/>
      </w:divBdr>
    </w:div>
    <w:div w:id="495998153">
      <w:bodyDiv w:val="1"/>
      <w:marLeft w:val="0"/>
      <w:marRight w:val="0"/>
      <w:marTop w:val="0"/>
      <w:marBottom w:val="0"/>
      <w:divBdr>
        <w:top w:val="none" w:sz="0" w:space="0" w:color="auto"/>
        <w:left w:val="none" w:sz="0" w:space="0" w:color="auto"/>
        <w:bottom w:val="none" w:sz="0" w:space="0" w:color="auto"/>
        <w:right w:val="none" w:sz="0" w:space="0" w:color="auto"/>
      </w:divBdr>
    </w:div>
    <w:div w:id="503513700">
      <w:bodyDiv w:val="1"/>
      <w:marLeft w:val="0"/>
      <w:marRight w:val="0"/>
      <w:marTop w:val="0"/>
      <w:marBottom w:val="0"/>
      <w:divBdr>
        <w:top w:val="none" w:sz="0" w:space="0" w:color="auto"/>
        <w:left w:val="none" w:sz="0" w:space="0" w:color="auto"/>
        <w:bottom w:val="none" w:sz="0" w:space="0" w:color="auto"/>
        <w:right w:val="none" w:sz="0" w:space="0" w:color="auto"/>
      </w:divBdr>
    </w:div>
    <w:div w:id="505438762">
      <w:bodyDiv w:val="1"/>
      <w:marLeft w:val="0"/>
      <w:marRight w:val="0"/>
      <w:marTop w:val="0"/>
      <w:marBottom w:val="0"/>
      <w:divBdr>
        <w:top w:val="none" w:sz="0" w:space="0" w:color="auto"/>
        <w:left w:val="none" w:sz="0" w:space="0" w:color="auto"/>
        <w:bottom w:val="none" w:sz="0" w:space="0" w:color="auto"/>
        <w:right w:val="none" w:sz="0" w:space="0" w:color="auto"/>
      </w:divBdr>
      <w:divsChild>
        <w:div w:id="885336493">
          <w:marLeft w:val="0"/>
          <w:marRight w:val="0"/>
          <w:marTop w:val="0"/>
          <w:marBottom w:val="0"/>
          <w:divBdr>
            <w:top w:val="none" w:sz="0" w:space="0" w:color="auto"/>
            <w:left w:val="none" w:sz="0" w:space="0" w:color="auto"/>
            <w:bottom w:val="none" w:sz="0" w:space="0" w:color="auto"/>
            <w:right w:val="none" w:sz="0" w:space="0" w:color="auto"/>
          </w:divBdr>
        </w:div>
        <w:div w:id="983004520">
          <w:marLeft w:val="0"/>
          <w:marRight w:val="0"/>
          <w:marTop w:val="0"/>
          <w:marBottom w:val="0"/>
          <w:divBdr>
            <w:top w:val="none" w:sz="0" w:space="0" w:color="auto"/>
            <w:left w:val="none" w:sz="0" w:space="0" w:color="auto"/>
            <w:bottom w:val="none" w:sz="0" w:space="0" w:color="auto"/>
            <w:right w:val="none" w:sz="0" w:space="0" w:color="auto"/>
          </w:divBdr>
        </w:div>
        <w:div w:id="1422943400">
          <w:marLeft w:val="0"/>
          <w:marRight w:val="0"/>
          <w:marTop w:val="0"/>
          <w:marBottom w:val="0"/>
          <w:divBdr>
            <w:top w:val="none" w:sz="0" w:space="0" w:color="auto"/>
            <w:left w:val="none" w:sz="0" w:space="0" w:color="auto"/>
            <w:bottom w:val="none" w:sz="0" w:space="0" w:color="auto"/>
            <w:right w:val="none" w:sz="0" w:space="0" w:color="auto"/>
          </w:divBdr>
        </w:div>
      </w:divsChild>
    </w:div>
    <w:div w:id="508911698">
      <w:bodyDiv w:val="1"/>
      <w:marLeft w:val="0"/>
      <w:marRight w:val="0"/>
      <w:marTop w:val="0"/>
      <w:marBottom w:val="0"/>
      <w:divBdr>
        <w:top w:val="none" w:sz="0" w:space="0" w:color="auto"/>
        <w:left w:val="none" w:sz="0" w:space="0" w:color="auto"/>
        <w:bottom w:val="none" w:sz="0" w:space="0" w:color="auto"/>
        <w:right w:val="none" w:sz="0" w:space="0" w:color="auto"/>
      </w:divBdr>
      <w:divsChild>
        <w:div w:id="943457838">
          <w:marLeft w:val="0"/>
          <w:marRight w:val="0"/>
          <w:marTop w:val="0"/>
          <w:marBottom w:val="0"/>
          <w:divBdr>
            <w:top w:val="none" w:sz="0" w:space="0" w:color="auto"/>
            <w:left w:val="none" w:sz="0" w:space="0" w:color="auto"/>
            <w:bottom w:val="none" w:sz="0" w:space="0" w:color="auto"/>
            <w:right w:val="none" w:sz="0" w:space="0" w:color="auto"/>
          </w:divBdr>
        </w:div>
      </w:divsChild>
    </w:div>
    <w:div w:id="523370910">
      <w:bodyDiv w:val="1"/>
      <w:marLeft w:val="0"/>
      <w:marRight w:val="0"/>
      <w:marTop w:val="0"/>
      <w:marBottom w:val="0"/>
      <w:divBdr>
        <w:top w:val="none" w:sz="0" w:space="0" w:color="auto"/>
        <w:left w:val="none" w:sz="0" w:space="0" w:color="auto"/>
        <w:bottom w:val="none" w:sz="0" w:space="0" w:color="auto"/>
        <w:right w:val="none" w:sz="0" w:space="0" w:color="auto"/>
      </w:divBdr>
    </w:div>
    <w:div w:id="524371994">
      <w:bodyDiv w:val="1"/>
      <w:marLeft w:val="0"/>
      <w:marRight w:val="0"/>
      <w:marTop w:val="0"/>
      <w:marBottom w:val="0"/>
      <w:divBdr>
        <w:top w:val="none" w:sz="0" w:space="0" w:color="auto"/>
        <w:left w:val="none" w:sz="0" w:space="0" w:color="auto"/>
        <w:bottom w:val="none" w:sz="0" w:space="0" w:color="auto"/>
        <w:right w:val="none" w:sz="0" w:space="0" w:color="auto"/>
      </w:divBdr>
    </w:div>
    <w:div w:id="525095987">
      <w:bodyDiv w:val="1"/>
      <w:marLeft w:val="0"/>
      <w:marRight w:val="0"/>
      <w:marTop w:val="0"/>
      <w:marBottom w:val="0"/>
      <w:divBdr>
        <w:top w:val="none" w:sz="0" w:space="0" w:color="auto"/>
        <w:left w:val="none" w:sz="0" w:space="0" w:color="auto"/>
        <w:bottom w:val="none" w:sz="0" w:space="0" w:color="auto"/>
        <w:right w:val="none" w:sz="0" w:space="0" w:color="auto"/>
      </w:divBdr>
    </w:div>
    <w:div w:id="525413607">
      <w:bodyDiv w:val="1"/>
      <w:marLeft w:val="0"/>
      <w:marRight w:val="0"/>
      <w:marTop w:val="0"/>
      <w:marBottom w:val="0"/>
      <w:divBdr>
        <w:top w:val="none" w:sz="0" w:space="0" w:color="auto"/>
        <w:left w:val="none" w:sz="0" w:space="0" w:color="auto"/>
        <w:bottom w:val="none" w:sz="0" w:space="0" w:color="auto"/>
        <w:right w:val="none" w:sz="0" w:space="0" w:color="auto"/>
      </w:divBdr>
    </w:div>
    <w:div w:id="525560135">
      <w:bodyDiv w:val="1"/>
      <w:marLeft w:val="0"/>
      <w:marRight w:val="0"/>
      <w:marTop w:val="0"/>
      <w:marBottom w:val="0"/>
      <w:divBdr>
        <w:top w:val="none" w:sz="0" w:space="0" w:color="auto"/>
        <w:left w:val="none" w:sz="0" w:space="0" w:color="auto"/>
        <w:bottom w:val="none" w:sz="0" w:space="0" w:color="auto"/>
        <w:right w:val="none" w:sz="0" w:space="0" w:color="auto"/>
      </w:divBdr>
    </w:div>
    <w:div w:id="529605669">
      <w:bodyDiv w:val="1"/>
      <w:marLeft w:val="0"/>
      <w:marRight w:val="0"/>
      <w:marTop w:val="0"/>
      <w:marBottom w:val="0"/>
      <w:divBdr>
        <w:top w:val="none" w:sz="0" w:space="0" w:color="auto"/>
        <w:left w:val="none" w:sz="0" w:space="0" w:color="auto"/>
        <w:bottom w:val="none" w:sz="0" w:space="0" w:color="auto"/>
        <w:right w:val="none" w:sz="0" w:space="0" w:color="auto"/>
      </w:divBdr>
    </w:div>
    <w:div w:id="534200518">
      <w:bodyDiv w:val="1"/>
      <w:marLeft w:val="0"/>
      <w:marRight w:val="0"/>
      <w:marTop w:val="0"/>
      <w:marBottom w:val="0"/>
      <w:divBdr>
        <w:top w:val="none" w:sz="0" w:space="0" w:color="auto"/>
        <w:left w:val="none" w:sz="0" w:space="0" w:color="auto"/>
        <w:bottom w:val="none" w:sz="0" w:space="0" w:color="auto"/>
        <w:right w:val="none" w:sz="0" w:space="0" w:color="auto"/>
      </w:divBdr>
    </w:div>
    <w:div w:id="535587667">
      <w:bodyDiv w:val="1"/>
      <w:marLeft w:val="0"/>
      <w:marRight w:val="0"/>
      <w:marTop w:val="0"/>
      <w:marBottom w:val="0"/>
      <w:divBdr>
        <w:top w:val="none" w:sz="0" w:space="0" w:color="auto"/>
        <w:left w:val="none" w:sz="0" w:space="0" w:color="auto"/>
        <w:bottom w:val="none" w:sz="0" w:space="0" w:color="auto"/>
        <w:right w:val="none" w:sz="0" w:space="0" w:color="auto"/>
      </w:divBdr>
    </w:div>
    <w:div w:id="543565008">
      <w:bodyDiv w:val="1"/>
      <w:marLeft w:val="0"/>
      <w:marRight w:val="0"/>
      <w:marTop w:val="0"/>
      <w:marBottom w:val="0"/>
      <w:divBdr>
        <w:top w:val="none" w:sz="0" w:space="0" w:color="auto"/>
        <w:left w:val="none" w:sz="0" w:space="0" w:color="auto"/>
        <w:bottom w:val="none" w:sz="0" w:space="0" w:color="auto"/>
        <w:right w:val="none" w:sz="0" w:space="0" w:color="auto"/>
      </w:divBdr>
    </w:div>
    <w:div w:id="543713534">
      <w:bodyDiv w:val="1"/>
      <w:marLeft w:val="0"/>
      <w:marRight w:val="0"/>
      <w:marTop w:val="0"/>
      <w:marBottom w:val="0"/>
      <w:divBdr>
        <w:top w:val="none" w:sz="0" w:space="0" w:color="auto"/>
        <w:left w:val="none" w:sz="0" w:space="0" w:color="auto"/>
        <w:bottom w:val="none" w:sz="0" w:space="0" w:color="auto"/>
        <w:right w:val="none" w:sz="0" w:space="0" w:color="auto"/>
      </w:divBdr>
    </w:div>
    <w:div w:id="545291602">
      <w:bodyDiv w:val="1"/>
      <w:marLeft w:val="0"/>
      <w:marRight w:val="0"/>
      <w:marTop w:val="0"/>
      <w:marBottom w:val="0"/>
      <w:divBdr>
        <w:top w:val="none" w:sz="0" w:space="0" w:color="auto"/>
        <w:left w:val="none" w:sz="0" w:space="0" w:color="auto"/>
        <w:bottom w:val="none" w:sz="0" w:space="0" w:color="auto"/>
        <w:right w:val="none" w:sz="0" w:space="0" w:color="auto"/>
      </w:divBdr>
      <w:divsChild>
        <w:div w:id="844512392">
          <w:marLeft w:val="0"/>
          <w:marRight w:val="0"/>
          <w:marTop w:val="0"/>
          <w:marBottom w:val="0"/>
          <w:divBdr>
            <w:top w:val="none" w:sz="0" w:space="0" w:color="auto"/>
            <w:left w:val="none" w:sz="0" w:space="0" w:color="auto"/>
            <w:bottom w:val="none" w:sz="0" w:space="0" w:color="auto"/>
            <w:right w:val="none" w:sz="0" w:space="0" w:color="auto"/>
          </w:divBdr>
        </w:div>
      </w:divsChild>
    </w:div>
    <w:div w:id="546912948">
      <w:bodyDiv w:val="1"/>
      <w:marLeft w:val="0"/>
      <w:marRight w:val="0"/>
      <w:marTop w:val="0"/>
      <w:marBottom w:val="0"/>
      <w:divBdr>
        <w:top w:val="none" w:sz="0" w:space="0" w:color="auto"/>
        <w:left w:val="none" w:sz="0" w:space="0" w:color="auto"/>
        <w:bottom w:val="none" w:sz="0" w:space="0" w:color="auto"/>
        <w:right w:val="none" w:sz="0" w:space="0" w:color="auto"/>
      </w:divBdr>
    </w:div>
    <w:div w:id="557209102">
      <w:bodyDiv w:val="1"/>
      <w:marLeft w:val="0"/>
      <w:marRight w:val="0"/>
      <w:marTop w:val="0"/>
      <w:marBottom w:val="0"/>
      <w:divBdr>
        <w:top w:val="none" w:sz="0" w:space="0" w:color="auto"/>
        <w:left w:val="none" w:sz="0" w:space="0" w:color="auto"/>
        <w:bottom w:val="none" w:sz="0" w:space="0" w:color="auto"/>
        <w:right w:val="none" w:sz="0" w:space="0" w:color="auto"/>
      </w:divBdr>
      <w:divsChild>
        <w:div w:id="1926760236">
          <w:marLeft w:val="0"/>
          <w:marRight w:val="0"/>
          <w:marTop w:val="0"/>
          <w:marBottom w:val="0"/>
          <w:divBdr>
            <w:top w:val="none" w:sz="0" w:space="0" w:color="auto"/>
            <w:left w:val="none" w:sz="0" w:space="0" w:color="auto"/>
            <w:bottom w:val="none" w:sz="0" w:space="0" w:color="auto"/>
            <w:right w:val="none" w:sz="0" w:space="0" w:color="auto"/>
          </w:divBdr>
        </w:div>
      </w:divsChild>
    </w:div>
    <w:div w:id="565066967">
      <w:bodyDiv w:val="1"/>
      <w:marLeft w:val="0"/>
      <w:marRight w:val="0"/>
      <w:marTop w:val="0"/>
      <w:marBottom w:val="0"/>
      <w:divBdr>
        <w:top w:val="none" w:sz="0" w:space="0" w:color="auto"/>
        <w:left w:val="none" w:sz="0" w:space="0" w:color="auto"/>
        <w:bottom w:val="none" w:sz="0" w:space="0" w:color="auto"/>
        <w:right w:val="none" w:sz="0" w:space="0" w:color="auto"/>
      </w:divBdr>
    </w:div>
    <w:div w:id="570194931">
      <w:bodyDiv w:val="1"/>
      <w:marLeft w:val="0"/>
      <w:marRight w:val="0"/>
      <w:marTop w:val="0"/>
      <w:marBottom w:val="0"/>
      <w:divBdr>
        <w:top w:val="none" w:sz="0" w:space="0" w:color="auto"/>
        <w:left w:val="none" w:sz="0" w:space="0" w:color="auto"/>
        <w:bottom w:val="none" w:sz="0" w:space="0" w:color="auto"/>
        <w:right w:val="none" w:sz="0" w:space="0" w:color="auto"/>
      </w:divBdr>
    </w:div>
    <w:div w:id="582225239">
      <w:bodyDiv w:val="1"/>
      <w:marLeft w:val="0"/>
      <w:marRight w:val="0"/>
      <w:marTop w:val="0"/>
      <w:marBottom w:val="0"/>
      <w:divBdr>
        <w:top w:val="none" w:sz="0" w:space="0" w:color="auto"/>
        <w:left w:val="none" w:sz="0" w:space="0" w:color="auto"/>
        <w:bottom w:val="none" w:sz="0" w:space="0" w:color="auto"/>
        <w:right w:val="none" w:sz="0" w:space="0" w:color="auto"/>
      </w:divBdr>
    </w:div>
    <w:div w:id="583992797">
      <w:bodyDiv w:val="1"/>
      <w:marLeft w:val="0"/>
      <w:marRight w:val="0"/>
      <w:marTop w:val="0"/>
      <w:marBottom w:val="0"/>
      <w:divBdr>
        <w:top w:val="none" w:sz="0" w:space="0" w:color="auto"/>
        <w:left w:val="none" w:sz="0" w:space="0" w:color="auto"/>
        <w:bottom w:val="none" w:sz="0" w:space="0" w:color="auto"/>
        <w:right w:val="none" w:sz="0" w:space="0" w:color="auto"/>
      </w:divBdr>
    </w:div>
    <w:div w:id="594174196">
      <w:bodyDiv w:val="1"/>
      <w:marLeft w:val="0"/>
      <w:marRight w:val="0"/>
      <w:marTop w:val="0"/>
      <w:marBottom w:val="0"/>
      <w:divBdr>
        <w:top w:val="none" w:sz="0" w:space="0" w:color="auto"/>
        <w:left w:val="none" w:sz="0" w:space="0" w:color="auto"/>
        <w:bottom w:val="none" w:sz="0" w:space="0" w:color="auto"/>
        <w:right w:val="none" w:sz="0" w:space="0" w:color="auto"/>
      </w:divBdr>
    </w:div>
    <w:div w:id="601913079">
      <w:bodyDiv w:val="1"/>
      <w:marLeft w:val="0"/>
      <w:marRight w:val="0"/>
      <w:marTop w:val="0"/>
      <w:marBottom w:val="0"/>
      <w:divBdr>
        <w:top w:val="none" w:sz="0" w:space="0" w:color="auto"/>
        <w:left w:val="none" w:sz="0" w:space="0" w:color="auto"/>
        <w:bottom w:val="none" w:sz="0" w:space="0" w:color="auto"/>
        <w:right w:val="none" w:sz="0" w:space="0" w:color="auto"/>
      </w:divBdr>
    </w:div>
    <w:div w:id="605968013">
      <w:bodyDiv w:val="1"/>
      <w:marLeft w:val="0"/>
      <w:marRight w:val="0"/>
      <w:marTop w:val="0"/>
      <w:marBottom w:val="0"/>
      <w:divBdr>
        <w:top w:val="none" w:sz="0" w:space="0" w:color="auto"/>
        <w:left w:val="none" w:sz="0" w:space="0" w:color="auto"/>
        <w:bottom w:val="none" w:sz="0" w:space="0" w:color="auto"/>
        <w:right w:val="none" w:sz="0" w:space="0" w:color="auto"/>
      </w:divBdr>
    </w:div>
    <w:div w:id="609438473">
      <w:bodyDiv w:val="1"/>
      <w:marLeft w:val="0"/>
      <w:marRight w:val="0"/>
      <w:marTop w:val="0"/>
      <w:marBottom w:val="0"/>
      <w:divBdr>
        <w:top w:val="none" w:sz="0" w:space="0" w:color="auto"/>
        <w:left w:val="none" w:sz="0" w:space="0" w:color="auto"/>
        <w:bottom w:val="none" w:sz="0" w:space="0" w:color="auto"/>
        <w:right w:val="none" w:sz="0" w:space="0" w:color="auto"/>
      </w:divBdr>
      <w:divsChild>
        <w:div w:id="510800677">
          <w:marLeft w:val="0"/>
          <w:marRight w:val="0"/>
          <w:marTop w:val="0"/>
          <w:marBottom w:val="0"/>
          <w:divBdr>
            <w:top w:val="none" w:sz="0" w:space="0" w:color="auto"/>
            <w:left w:val="none" w:sz="0" w:space="0" w:color="auto"/>
            <w:bottom w:val="none" w:sz="0" w:space="0" w:color="auto"/>
            <w:right w:val="none" w:sz="0" w:space="0" w:color="auto"/>
          </w:divBdr>
        </w:div>
      </w:divsChild>
    </w:div>
    <w:div w:id="621617307">
      <w:bodyDiv w:val="1"/>
      <w:marLeft w:val="0"/>
      <w:marRight w:val="0"/>
      <w:marTop w:val="0"/>
      <w:marBottom w:val="0"/>
      <w:divBdr>
        <w:top w:val="none" w:sz="0" w:space="0" w:color="auto"/>
        <w:left w:val="none" w:sz="0" w:space="0" w:color="auto"/>
        <w:bottom w:val="none" w:sz="0" w:space="0" w:color="auto"/>
        <w:right w:val="none" w:sz="0" w:space="0" w:color="auto"/>
      </w:divBdr>
    </w:div>
    <w:div w:id="622426260">
      <w:bodyDiv w:val="1"/>
      <w:marLeft w:val="0"/>
      <w:marRight w:val="0"/>
      <w:marTop w:val="0"/>
      <w:marBottom w:val="0"/>
      <w:divBdr>
        <w:top w:val="none" w:sz="0" w:space="0" w:color="auto"/>
        <w:left w:val="none" w:sz="0" w:space="0" w:color="auto"/>
        <w:bottom w:val="none" w:sz="0" w:space="0" w:color="auto"/>
        <w:right w:val="none" w:sz="0" w:space="0" w:color="auto"/>
      </w:divBdr>
    </w:div>
    <w:div w:id="622929521">
      <w:bodyDiv w:val="1"/>
      <w:marLeft w:val="0"/>
      <w:marRight w:val="0"/>
      <w:marTop w:val="0"/>
      <w:marBottom w:val="0"/>
      <w:divBdr>
        <w:top w:val="none" w:sz="0" w:space="0" w:color="auto"/>
        <w:left w:val="none" w:sz="0" w:space="0" w:color="auto"/>
        <w:bottom w:val="none" w:sz="0" w:space="0" w:color="auto"/>
        <w:right w:val="none" w:sz="0" w:space="0" w:color="auto"/>
      </w:divBdr>
    </w:div>
    <w:div w:id="639727268">
      <w:bodyDiv w:val="1"/>
      <w:marLeft w:val="0"/>
      <w:marRight w:val="0"/>
      <w:marTop w:val="0"/>
      <w:marBottom w:val="0"/>
      <w:divBdr>
        <w:top w:val="none" w:sz="0" w:space="0" w:color="auto"/>
        <w:left w:val="none" w:sz="0" w:space="0" w:color="auto"/>
        <w:bottom w:val="none" w:sz="0" w:space="0" w:color="auto"/>
        <w:right w:val="none" w:sz="0" w:space="0" w:color="auto"/>
      </w:divBdr>
    </w:div>
    <w:div w:id="648443842">
      <w:bodyDiv w:val="1"/>
      <w:marLeft w:val="0"/>
      <w:marRight w:val="0"/>
      <w:marTop w:val="0"/>
      <w:marBottom w:val="0"/>
      <w:divBdr>
        <w:top w:val="none" w:sz="0" w:space="0" w:color="auto"/>
        <w:left w:val="none" w:sz="0" w:space="0" w:color="auto"/>
        <w:bottom w:val="none" w:sz="0" w:space="0" w:color="auto"/>
        <w:right w:val="none" w:sz="0" w:space="0" w:color="auto"/>
      </w:divBdr>
    </w:div>
    <w:div w:id="654262385">
      <w:bodyDiv w:val="1"/>
      <w:marLeft w:val="0"/>
      <w:marRight w:val="0"/>
      <w:marTop w:val="0"/>
      <w:marBottom w:val="0"/>
      <w:divBdr>
        <w:top w:val="none" w:sz="0" w:space="0" w:color="auto"/>
        <w:left w:val="none" w:sz="0" w:space="0" w:color="auto"/>
        <w:bottom w:val="none" w:sz="0" w:space="0" w:color="auto"/>
        <w:right w:val="none" w:sz="0" w:space="0" w:color="auto"/>
      </w:divBdr>
    </w:div>
    <w:div w:id="661735071">
      <w:bodyDiv w:val="1"/>
      <w:marLeft w:val="0"/>
      <w:marRight w:val="0"/>
      <w:marTop w:val="0"/>
      <w:marBottom w:val="0"/>
      <w:divBdr>
        <w:top w:val="none" w:sz="0" w:space="0" w:color="auto"/>
        <w:left w:val="none" w:sz="0" w:space="0" w:color="auto"/>
        <w:bottom w:val="none" w:sz="0" w:space="0" w:color="auto"/>
        <w:right w:val="none" w:sz="0" w:space="0" w:color="auto"/>
      </w:divBdr>
    </w:div>
    <w:div w:id="675770657">
      <w:bodyDiv w:val="1"/>
      <w:marLeft w:val="0"/>
      <w:marRight w:val="0"/>
      <w:marTop w:val="0"/>
      <w:marBottom w:val="0"/>
      <w:divBdr>
        <w:top w:val="none" w:sz="0" w:space="0" w:color="auto"/>
        <w:left w:val="none" w:sz="0" w:space="0" w:color="auto"/>
        <w:bottom w:val="none" w:sz="0" w:space="0" w:color="auto"/>
        <w:right w:val="none" w:sz="0" w:space="0" w:color="auto"/>
      </w:divBdr>
    </w:div>
    <w:div w:id="679544811">
      <w:bodyDiv w:val="1"/>
      <w:marLeft w:val="0"/>
      <w:marRight w:val="0"/>
      <w:marTop w:val="0"/>
      <w:marBottom w:val="0"/>
      <w:divBdr>
        <w:top w:val="none" w:sz="0" w:space="0" w:color="auto"/>
        <w:left w:val="none" w:sz="0" w:space="0" w:color="auto"/>
        <w:bottom w:val="none" w:sz="0" w:space="0" w:color="auto"/>
        <w:right w:val="none" w:sz="0" w:space="0" w:color="auto"/>
      </w:divBdr>
      <w:divsChild>
        <w:div w:id="903758778">
          <w:marLeft w:val="0"/>
          <w:marRight w:val="0"/>
          <w:marTop w:val="0"/>
          <w:marBottom w:val="0"/>
          <w:divBdr>
            <w:top w:val="none" w:sz="0" w:space="0" w:color="auto"/>
            <w:left w:val="none" w:sz="0" w:space="0" w:color="auto"/>
            <w:bottom w:val="none" w:sz="0" w:space="0" w:color="auto"/>
            <w:right w:val="none" w:sz="0" w:space="0" w:color="auto"/>
          </w:divBdr>
        </w:div>
        <w:div w:id="1408187998">
          <w:marLeft w:val="0"/>
          <w:marRight w:val="0"/>
          <w:marTop w:val="0"/>
          <w:marBottom w:val="0"/>
          <w:divBdr>
            <w:top w:val="none" w:sz="0" w:space="0" w:color="auto"/>
            <w:left w:val="none" w:sz="0" w:space="0" w:color="auto"/>
            <w:bottom w:val="none" w:sz="0" w:space="0" w:color="auto"/>
            <w:right w:val="none" w:sz="0" w:space="0" w:color="auto"/>
          </w:divBdr>
        </w:div>
        <w:div w:id="1937710914">
          <w:marLeft w:val="0"/>
          <w:marRight w:val="0"/>
          <w:marTop w:val="0"/>
          <w:marBottom w:val="0"/>
          <w:divBdr>
            <w:top w:val="none" w:sz="0" w:space="0" w:color="auto"/>
            <w:left w:val="none" w:sz="0" w:space="0" w:color="auto"/>
            <w:bottom w:val="none" w:sz="0" w:space="0" w:color="auto"/>
            <w:right w:val="none" w:sz="0" w:space="0" w:color="auto"/>
          </w:divBdr>
        </w:div>
      </w:divsChild>
    </w:div>
    <w:div w:id="681055901">
      <w:bodyDiv w:val="1"/>
      <w:marLeft w:val="0"/>
      <w:marRight w:val="0"/>
      <w:marTop w:val="0"/>
      <w:marBottom w:val="0"/>
      <w:divBdr>
        <w:top w:val="none" w:sz="0" w:space="0" w:color="auto"/>
        <w:left w:val="none" w:sz="0" w:space="0" w:color="auto"/>
        <w:bottom w:val="none" w:sz="0" w:space="0" w:color="auto"/>
        <w:right w:val="none" w:sz="0" w:space="0" w:color="auto"/>
      </w:divBdr>
    </w:div>
    <w:div w:id="692002937">
      <w:bodyDiv w:val="1"/>
      <w:marLeft w:val="0"/>
      <w:marRight w:val="0"/>
      <w:marTop w:val="0"/>
      <w:marBottom w:val="0"/>
      <w:divBdr>
        <w:top w:val="none" w:sz="0" w:space="0" w:color="auto"/>
        <w:left w:val="none" w:sz="0" w:space="0" w:color="auto"/>
        <w:bottom w:val="none" w:sz="0" w:space="0" w:color="auto"/>
        <w:right w:val="none" w:sz="0" w:space="0" w:color="auto"/>
      </w:divBdr>
    </w:div>
    <w:div w:id="692457733">
      <w:bodyDiv w:val="1"/>
      <w:marLeft w:val="0"/>
      <w:marRight w:val="0"/>
      <w:marTop w:val="0"/>
      <w:marBottom w:val="0"/>
      <w:divBdr>
        <w:top w:val="none" w:sz="0" w:space="0" w:color="auto"/>
        <w:left w:val="none" w:sz="0" w:space="0" w:color="auto"/>
        <w:bottom w:val="none" w:sz="0" w:space="0" w:color="auto"/>
        <w:right w:val="none" w:sz="0" w:space="0" w:color="auto"/>
      </w:divBdr>
      <w:divsChild>
        <w:div w:id="625475742">
          <w:marLeft w:val="0"/>
          <w:marRight w:val="0"/>
          <w:marTop w:val="0"/>
          <w:marBottom w:val="0"/>
          <w:divBdr>
            <w:top w:val="none" w:sz="0" w:space="0" w:color="auto"/>
            <w:left w:val="none" w:sz="0" w:space="0" w:color="auto"/>
            <w:bottom w:val="none" w:sz="0" w:space="0" w:color="auto"/>
            <w:right w:val="none" w:sz="0" w:space="0" w:color="auto"/>
          </w:divBdr>
        </w:div>
      </w:divsChild>
    </w:div>
    <w:div w:id="698244451">
      <w:bodyDiv w:val="1"/>
      <w:marLeft w:val="0"/>
      <w:marRight w:val="0"/>
      <w:marTop w:val="0"/>
      <w:marBottom w:val="0"/>
      <w:divBdr>
        <w:top w:val="none" w:sz="0" w:space="0" w:color="auto"/>
        <w:left w:val="none" w:sz="0" w:space="0" w:color="auto"/>
        <w:bottom w:val="none" w:sz="0" w:space="0" w:color="auto"/>
        <w:right w:val="none" w:sz="0" w:space="0" w:color="auto"/>
      </w:divBdr>
    </w:div>
    <w:div w:id="706684779">
      <w:bodyDiv w:val="1"/>
      <w:marLeft w:val="0"/>
      <w:marRight w:val="0"/>
      <w:marTop w:val="0"/>
      <w:marBottom w:val="0"/>
      <w:divBdr>
        <w:top w:val="none" w:sz="0" w:space="0" w:color="auto"/>
        <w:left w:val="none" w:sz="0" w:space="0" w:color="auto"/>
        <w:bottom w:val="none" w:sz="0" w:space="0" w:color="auto"/>
        <w:right w:val="none" w:sz="0" w:space="0" w:color="auto"/>
      </w:divBdr>
    </w:div>
    <w:div w:id="707336348">
      <w:bodyDiv w:val="1"/>
      <w:marLeft w:val="0"/>
      <w:marRight w:val="0"/>
      <w:marTop w:val="0"/>
      <w:marBottom w:val="0"/>
      <w:divBdr>
        <w:top w:val="none" w:sz="0" w:space="0" w:color="auto"/>
        <w:left w:val="none" w:sz="0" w:space="0" w:color="auto"/>
        <w:bottom w:val="none" w:sz="0" w:space="0" w:color="auto"/>
        <w:right w:val="none" w:sz="0" w:space="0" w:color="auto"/>
      </w:divBdr>
    </w:div>
    <w:div w:id="709837726">
      <w:bodyDiv w:val="1"/>
      <w:marLeft w:val="0"/>
      <w:marRight w:val="0"/>
      <w:marTop w:val="0"/>
      <w:marBottom w:val="0"/>
      <w:divBdr>
        <w:top w:val="none" w:sz="0" w:space="0" w:color="auto"/>
        <w:left w:val="none" w:sz="0" w:space="0" w:color="auto"/>
        <w:bottom w:val="none" w:sz="0" w:space="0" w:color="auto"/>
        <w:right w:val="none" w:sz="0" w:space="0" w:color="auto"/>
      </w:divBdr>
    </w:div>
    <w:div w:id="733284581">
      <w:bodyDiv w:val="1"/>
      <w:marLeft w:val="0"/>
      <w:marRight w:val="0"/>
      <w:marTop w:val="0"/>
      <w:marBottom w:val="0"/>
      <w:divBdr>
        <w:top w:val="none" w:sz="0" w:space="0" w:color="auto"/>
        <w:left w:val="none" w:sz="0" w:space="0" w:color="auto"/>
        <w:bottom w:val="none" w:sz="0" w:space="0" w:color="auto"/>
        <w:right w:val="none" w:sz="0" w:space="0" w:color="auto"/>
      </w:divBdr>
    </w:div>
    <w:div w:id="742218486">
      <w:bodyDiv w:val="1"/>
      <w:marLeft w:val="0"/>
      <w:marRight w:val="0"/>
      <w:marTop w:val="0"/>
      <w:marBottom w:val="0"/>
      <w:divBdr>
        <w:top w:val="none" w:sz="0" w:space="0" w:color="auto"/>
        <w:left w:val="none" w:sz="0" w:space="0" w:color="auto"/>
        <w:bottom w:val="none" w:sz="0" w:space="0" w:color="auto"/>
        <w:right w:val="none" w:sz="0" w:space="0" w:color="auto"/>
      </w:divBdr>
    </w:div>
    <w:div w:id="744307295">
      <w:bodyDiv w:val="1"/>
      <w:marLeft w:val="0"/>
      <w:marRight w:val="0"/>
      <w:marTop w:val="0"/>
      <w:marBottom w:val="0"/>
      <w:divBdr>
        <w:top w:val="none" w:sz="0" w:space="0" w:color="auto"/>
        <w:left w:val="none" w:sz="0" w:space="0" w:color="auto"/>
        <w:bottom w:val="none" w:sz="0" w:space="0" w:color="auto"/>
        <w:right w:val="none" w:sz="0" w:space="0" w:color="auto"/>
      </w:divBdr>
      <w:divsChild>
        <w:div w:id="1666319311">
          <w:marLeft w:val="0"/>
          <w:marRight w:val="0"/>
          <w:marTop w:val="0"/>
          <w:marBottom w:val="0"/>
          <w:divBdr>
            <w:top w:val="none" w:sz="0" w:space="0" w:color="auto"/>
            <w:left w:val="none" w:sz="0" w:space="0" w:color="auto"/>
            <w:bottom w:val="none" w:sz="0" w:space="0" w:color="auto"/>
            <w:right w:val="none" w:sz="0" w:space="0" w:color="auto"/>
          </w:divBdr>
        </w:div>
      </w:divsChild>
    </w:div>
    <w:div w:id="750128737">
      <w:bodyDiv w:val="1"/>
      <w:marLeft w:val="0"/>
      <w:marRight w:val="0"/>
      <w:marTop w:val="0"/>
      <w:marBottom w:val="0"/>
      <w:divBdr>
        <w:top w:val="none" w:sz="0" w:space="0" w:color="auto"/>
        <w:left w:val="none" w:sz="0" w:space="0" w:color="auto"/>
        <w:bottom w:val="none" w:sz="0" w:space="0" w:color="auto"/>
        <w:right w:val="none" w:sz="0" w:space="0" w:color="auto"/>
      </w:divBdr>
    </w:div>
    <w:div w:id="750152709">
      <w:bodyDiv w:val="1"/>
      <w:marLeft w:val="0"/>
      <w:marRight w:val="0"/>
      <w:marTop w:val="0"/>
      <w:marBottom w:val="0"/>
      <w:divBdr>
        <w:top w:val="none" w:sz="0" w:space="0" w:color="auto"/>
        <w:left w:val="none" w:sz="0" w:space="0" w:color="auto"/>
        <w:bottom w:val="none" w:sz="0" w:space="0" w:color="auto"/>
        <w:right w:val="none" w:sz="0" w:space="0" w:color="auto"/>
      </w:divBdr>
    </w:div>
    <w:div w:id="758404243">
      <w:bodyDiv w:val="1"/>
      <w:marLeft w:val="0"/>
      <w:marRight w:val="0"/>
      <w:marTop w:val="0"/>
      <w:marBottom w:val="0"/>
      <w:divBdr>
        <w:top w:val="none" w:sz="0" w:space="0" w:color="auto"/>
        <w:left w:val="none" w:sz="0" w:space="0" w:color="auto"/>
        <w:bottom w:val="none" w:sz="0" w:space="0" w:color="auto"/>
        <w:right w:val="none" w:sz="0" w:space="0" w:color="auto"/>
      </w:divBdr>
    </w:div>
    <w:div w:id="776799574">
      <w:bodyDiv w:val="1"/>
      <w:marLeft w:val="0"/>
      <w:marRight w:val="0"/>
      <w:marTop w:val="0"/>
      <w:marBottom w:val="0"/>
      <w:divBdr>
        <w:top w:val="none" w:sz="0" w:space="0" w:color="auto"/>
        <w:left w:val="none" w:sz="0" w:space="0" w:color="auto"/>
        <w:bottom w:val="none" w:sz="0" w:space="0" w:color="auto"/>
        <w:right w:val="none" w:sz="0" w:space="0" w:color="auto"/>
      </w:divBdr>
    </w:div>
    <w:div w:id="780490779">
      <w:bodyDiv w:val="1"/>
      <w:marLeft w:val="0"/>
      <w:marRight w:val="0"/>
      <w:marTop w:val="0"/>
      <w:marBottom w:val="0"/>
      <w:divBdr>
        <w:top w:val="none" w:sz="0" w:space="0" w:color="auto"/>
        <w:left w:val="none" w:sz="0" w:space="0" w:color="auto"/>
        <w:bottom w:val="none" w:sz="0" w:space="0" w:color="auto"/>
        <w:right w:val="none" w:sz="0" w:space="0" w:color="auto"/>
      </w:divBdr>
    </w:div>
    <w:div w:id="782962778">
      <w:bodyDiv w:val="1"/>
      <w:marLeft w:val="0"/>
      <w:marRight w:val="0"/>
      <w:marTop w:val="0"/>
      <w:marBottom w:val="0"/>
      <w:divBdr>
        <w:top w:val="none" w:sz="0" w:space="0" w:color="auto"/>
        <w:left w:val="none" w:sz="0" w:space="0" w:color="auto"/>
        <w:bottom w:val="none" w:sz="0" w:space="0" w:color="auto"/>
        <w:right w:val="none" w:sz="0" w:space="0" w:color="auto"/>
      </w:divBdr>
    </w:div>
    <w:div w:id="795951114">
      <w:bodyDiv w:val="1"/>
      <w:marLeft w:val="0"/>
      <w:marRight w:val="0"/>
      <w:marTop w:val="0"/>
      <w:marBottom w:val="0"/>
      <w:divBdr>
        <w:top w:val="none" w:sz="0" w:space="0" w:color="auto"/>
        <w:left w:val="none" w:sz="0" w:space="0" w:color="auto"/>
        <w:bottom w:val="none" w:sz="0" w:space="0" w:color="auto"/>
        <w:right w:val="none" w:sz="0" w:space="0" w:color="auto"/>
      </w:divBdr>
    </w:div>
    <w:div w:id="800268187">
      <w:bodyDiv w:val="1"/>
      <w:marLeft w:val="0"/>
      <w:marRight w:val="0"/>
      <w:marTop w:val="0"/>
      <w:marBottom w:val="0"/>
      <w:divBdr>
        <w:top w:val="none" w:sz="0" w:space="0" w:color="auto"/>
        <w:left w:val="none" w:sz="0" w:space="0" w:color="auto"/>
        <w:bottom w:val="none" w:sz="0" w:space="0" w:color="auto"/>
        <w:right w:val="none" w:sz="0" w:space="0" w:color="auto"/>
      </w:divBdr>
      <w:divsChild>
        <w:div w:id="885675756">
          <w:marLeft w:val="0"/>
          <w:marRight w:val="0"/>
          <w:marTop w:val="0"/>
          <w:marBottom w:val="0"/>
          <w:divBdr>
            <w:top w:val="none" w:sz="0" w:space="0" w:color="auto"/>
            <w:left w:val="none" w:sz="0" w:space="0" w:color="auto"/>
            <w:bottom w:val="none" w:sz="0" w:space="0" w:color="auto"/>
            <w:right w:val="none" w:sz="0" w:space="0" w:color="auto"/>
          </w:divBdr>
        </w:div>
      </w:divsChild>
    </w:div>
    <w:div w:id="807165043">
      <w:bodyDiv w:val="1"/>
      <w:marLeft w:val="0"/>
      <w:marRight w:val="0"/>
      <w:marTop w:val="0"/>
      <w:marBottom w:val="0"/>
      <w:divBdr>
        <w:top w:val="none" w:sz="0" w:space="0" w:color="auto"/>
        <w:left w:val="none" w:sz="0" w:space="0" w:color="auto"/>
        <w:bottom w:val="none" w:sz="0" w:space="0" w:color="auto"/>
        <w:right w:val="none" w:sz="0" w:space="0" w:color="auto"/>
      </w:divBdr>
    </w:div>
    <w:div w:id="822358130">
      <w:bodyDiv w:val="1"/>
      <w:marLeft w:val="0"/>
      <w:marRight w:val="0"/>
      <w:marTop w:val="0"/>
      <w:marBottom w:val="0"/>
      <w:divBdr>
        <w:top w:val="none" w:sz="0" w:space="0" w:color="auto"/>
        <w:left w:val="none" w:sz="0" w:space="0" w:color="auto"/>
        <w:bottom w:val="none" w:sz="0" w:space="0" w:color="auto"/>
        <w:right w:val="none" w:sz="0" w:space="0" w:color="auto"/>
      </w:divBdr>
    </w:div>
    <w:div w:id="823622514">
      <w:bodyDiv w:val="1"/>
      <w:marLeft w:val="0"/>
      <w:marRight w:val="0"/>
      <w:marTop w:val="0"/>
      <w:marBottom w:val="0"/>
      <w:divBdr>
        <w:top w:val="none" w:sz="0" w:space="0" w:color="auto"/>
        <w:left w:val="none" w:sz="0" w:space="0" w:color="auto"/>
        <w:bottom w:val="none" w:sz="0" w:space="0" w:color="auto"/>
        <w:right w:val="none" w:sz="0" w:space="0" w:color="auto"/>
      </w:divBdr>
    </w:div>
    <w:div w:id="825433371">
      <w:bodyDiv w:val="1"/>
      <w:marLeft w:val="0"/>
      <w:marRight w:val="0"/>
      <w:marTop w:val="0"/>
      <w:marBottom w:val="0"/>
      <w:divBdr>
        <w:top w:val="none" w:sz="0" w:space="0" w:color="auto"/>
        <w:left w:val="none" w:sz="0" w:space="0" w:color="auto"/>
        <w:bottom w:val="none" w:sz="0" w:space="0" w:color="auto"/>
        <w:right w:val="none" w:sz="0" w:space="0" w:color="auto"/>
      </w:divBdr>
    </w:div>
    <w:div w:id="829753124">
      <w:bodyDiv w:val="1"/>
      <w:marLeft w:val="0"/>
      <w:marRight w:val="0"/>
      <w:marTop w:val="0"/>
      <w:marBottom w:val="0"/>
      <w:divBdr>
        <w:top w:val="none" w:sz="0" w:space="0" w:color="auto"/>
        <w:left w:val="none" w:sz="0" w:space="0" w:color="auto"/>
        <w:bottom w:val="none" w:sz="0" w:space="0" w:color="auto"/>
        <w:right w:val="none" w:sz="0" w:space="0" w:color="auto"/>
      </w:divBdr>
    </w:div>
    <w:div w:id="837429258">
      <w:bodyDiv w:val="1"/>
      <w:marLeft w:val="0"/>
      <w:marRight w:val="0"/>
      <w:marTop w:val="0"/>
      <w:marBottom w:val="0"/>
      <w:divBdr>
        <w:top w:val="none" w:sz="0" w:space="0" w:color="auto"/>
        <w:left w:val="none" w:sz="0" w:space="0" w:color="auto"/>
        <w:bottom w:val="none" w:sz="0" w:space="0" w:color="auto"/>
        <w:right w:val="none" w:sz="0" w:space="0" w:color="auto"/>
      </w:divBdr>
    </w:div>
    <w:div w:id="858154444">
      <w:bodyDiv w:val="1"/>
      <w:marLeft w:val="0"/>
      <w:marRight w:val="0"/>
      <w:marTop w:val="0"/>
      <w:marBottom w:val="0"/>
      <w:divBdr>
        <w:top w:val="none" w:sz="0" w:space="0" w:color="auto"/>
        <w:left w:val="none" w:sz="0" w:space="0" w:color="auto"/>
        <w:bottom w:val="none" w:sz="0" w:space="0" w:color="auto"/>
        <w:right w:val="none" w:sz="0" w:space="0" w:color="auto"/>
      </w:divBdr>
      <w:divsChild>
        <w:div w:id="2083403538">
          <w:marLeft w:val="0"/>
          <w:marRight w:val="0"/>
          <w:marTop w:val="0"/>
          <w:marBottom w:val="0"/>
          <w:divBdr>
            <w:top w:val="none" w:sz="0" w:space="0" w:color="auto"/>
            <w:left w:val="none" w:sz="0" w:space="0" w:color="auto"/>
            <w:bottom w:val="none" w:sz="0" w:space="0" w:color="auto"/>
            <w:right w:val="none" w:sz="0" w:space="0" w:color="auto"/>
          </w:divBdr>
        </w:div>
      </w:divsChild>
    </w:div>
    <w:div w:id="860435089">
      <w:bodyDiv w:val="1"/>
      <w:marLeft w:val="0"/>
      <w:marRight w:val="0"/>
      <w:marTop w:val="0"/>
      <w:marBottom w:val="0"/>
      <w:divBdr>
        <w:top w:val="none" w:sz="0" w:space="0" w:color="auto"/>
        <w:left w:val="none" w:sz="0" w:space="0" w:color="auto"/>
        <w:bottom w:val="none" w:sz="0" w:space="0" w:color="auto"/>
        <w:right w:val="none" w:sz="0" w:space="0" w:color="auto"/>
      </w:divBdr>
    </w:div>
    <w:div w:id="874081231">
      <w:bodyDiv w:val="1"/>
      <w:marLeft w:val="0"/>
      <w:marRight w:val="0"/>
      <w:marTop w:val="0"/>
      <w:marBottom w:val="0"/>
      <w:divBdr>
        <w:top w:val="none" w:sz="0" w:space="0" w:color="auto"/>
        <w:left w:val="none" w:sz="0" w:space="0" w:color="auto"/>
        <w:bottom w:val="none" w:sz="0" w:space="0" w:color="auto"/>
        <w:right w:val="none" w:sz="0" w:space="0" w:color="auto"/>
      </w:divBdr>
    </w:div>
    <w:div w:id="877205721">
      <w:bodyDiv w:val="1"/>
      <w:marLeft w:val="0"/>
      <w:marRight w:val="0"/>
      <w:marTop w:val="0"/>
      <w:marBottom w:val="0"/>
      <w:divBdr>
        <w:top w:val="none" w:sz="0" w:space="0" w:color="auto"/>
        <w:left w:val="none" w:sz="0" w:space="0" w:color="auto"/>
        <w:bottom w:val="none" w:sz="0" w:space="0" w:color="auto"/>
        <w:right w:val="none" w:sz="0" w:space="0" w:color="auto"/>
      </w:divBdr>
    </w:div>
    <w:div w:id="878666595">
      <w:bodyDiv w:val="1"/>
      <w:marLeft w:val="0"/>
      <w:marRight w:val="0"/>
      <w:marTop w:val="0"/>
      <w:marBottom w:val="0"/>
      <w:divBdr>
        <w:top w:val="none" w:sz="0" w:space="0" w:color="auto"/>
        <w:left w:val="none" w:sz="0" w:space="0" w:color="auto"/>
        <w:bottom w:val="none" w:sz="0" w:space="0" w:color="auto"/>
        <w:right w:val="none" w:sz="0" w:space="0" w:color="auto"/>
      </w:divBdr>
      <w:divsChild>
        <w:div w:id="97987317">
          <w:marLeft w:val="0"/>
          <w:marRight w:val="0"/>
          <w:marTop w:val="0"/>
          <w:marBottom w:val="0"/>
          <w:divBdr>
            <w:top w:val="none" w:sz="0" w:space="0" w:color="auto"/>
            <w:left w:val="none" w:sz="0" w:space="0" w:color="auto"/>
            <w:bottom w:val="none" w:sz="0" w:space="0" w:color="auto"/>
            <w:right w:val="none" w:sz="0" w:space="0" w:color="auto"/>
          </w:divBdr>
        </w:div>
        <w:div w:id="112095037">
          <w:marLeft w:val="0"/>
          <w:marRight w:val="0"/>
          <w:marTop w:val="0"/>
          <w:marBottom w:val="0"/>
          <w:divBdr>
            <w:top w:val="none" w:sz="0" w:space="0" w:color="auto"/>
            <w:left w:val="none" w:sz="0" w:space="0" w:color="auto"/>
            <w:bottom w:val="none" w:sz="0" w:space="0" w:color="auto"/>
            <w:right w:val="none" w:sz="0" w:space="0" w:color="auto"/>
          </w:divBdr>
        </w:div>
        <w:div w:id="340743580">
          <w:marLeft w:val="0"/>
          <w:marRight w:val="0"/>
          <w:marTop w:val="0"/>
          <w:marBottom w:val="0"/>
          <w:divBdr>
            <w:top w:val="none" w:sz="0" w:space="0" w:color="auto"/>
            <w:left w:val="none" w:sz="0" w:space="0" w:color="auto"/>
            <w:bottom w:val="none" w:sz="0" w:space="0" w:color="auto"/>
            <w:right w:val="none" w:sz="0" w:space="0" w:color="auto"/>
          </w:divBdr>
        </w:div>
        <w:div w:id="470094400">
          <w:marLeft w:val="0"/>
          <w:marRight w:val="0"/>
          <w:marTop w:val="0"/>
          <w:marBottom w:val="0"/>
          <w:divBdr>
            <w:top w:val="none" w:sz="0" w:space="0" w:color="auto"/>
            <w:left w:val="none" w:sz="0" w:space="0" w:color="auto"/>
            <w:bottom w:val="none" w:sz="0" w:space="0" w:color="auto"/>
            <w:right w:val="none" w:sz="0" w:space="0" w:color="auto"/>
          </w:divBdr>
        </w:div>
        <w:div w:id="569467284">
          <w:marLeft w:val="0"/>
          <w:marRight w:val="0"/>
          <w:marTop w:val="0"/>
          <w:marBottom w:val="0"/>
          <w:divBdr>
            <w:top w:val="none" w:sz="0" w:space="0" w:color="auto"/>
            <w:left w:val="none" w:sz="0" w:space="0" w:color="auto"/>
            <w:bottom w:val="none" w:sz="0" w:space="0" w:color="auto"/>
            <w:right w:val="none" w:sz="0" w:space="0" w:color="auto"/>
          </w:divBdr>
        </w:div>
        <w:div w:id="639266205">
          <w:marLeft w:val="0"/>
          <w:marRight w:val="0"/>
          <w:marTop w:val="0"/>
          <w:marBottom w:val="0"/>
          <w:divBdr>
            <w:top w:val="none" w:sz="0" w:space="0" w:color="auto"/>
            <w:left w:val="none" w:sz="0" w:space="0" w:color="auto"/>
            <w:bottom w:val="none" w:sz="0" w:space="0" w:color="auto"/>
            <w:right w:val="none" w:sz="0" w:space="0" w:color="auto"/>
          </w:divBdr>
        </w:div>
        <w:div w:id="679501560">
          <w:marLeft w:val="0"/>
          <w:marRight w:val="0"/>
          <w:marTop w:val="0"/>
          <w:marBottom w:val="0"/>
          <w:divBdr>
            <w:top w:val="none" w:sz="0" w:space="0" w:color="auto"/>
            <w:left w:val="none" w:sz="0" w:space="0" w:color="auto"/>
            <w:bottom w:val="none" w:sz="0" w:space="0" w:color="auto"/>
            <w:right w:val="none" w:sz="0" w:space="0" w:color="auto"/>
          </w:divBdr>
        </w:div>
        <w:div w:id="1253199386">
          <w:marLeft w:val="0"/>
          <w:marRight w:val="0"/>
          <w:marTop w:val="0"/>
          <w:marBottom w:val="0"/>
          <w:divBdr>
            <w:top w:val="none" w:sz="0" w:space="0" w:color="auto"/>
            <w:left w:val="none" w:sz="0" w:space="0" w:color="auto"/>
            <w:bottom w:val="none" w:sz="0" w:space="0" w:color="auto"/>
            <w:right w:val="none" w:sz="0" w:space="0" w:color="auto"/>
          </w:divBdr>
        </w:div>
        <w:div w:id="1261064171">
          <w:marLeft w:val="0"/>
          <w:marRight w:val="0"/>
          <w:marTop w:val="0"/>
          <w:marBottom w:val="0"/>
          <w:divBdr>
            <w:top w:val="none" w:sz="0" w:space="0" w:color="auto"/>
            <w:left w:val="none" w:sz="0" w:space="0" w:color="auto"/>
            <w:bottom w:val="none" w:sz="0" w:space="0" w:color="auto"/>
            <w:right w:val="none" w:sz="0" w:space="0" w:color="auto"/>
          </w:divBdr>
        </w:div>
        <w:div w:id="1547138719">
          <w:marLeft w:val="0"/>
          <w:marRight w:val="0"/>
          <w:marTop w:val="0"/>
          <w:marBottom w:val="0"/>
          <w:divBdr>
            <w:top w:val="none" w:sz="0" w:space="0" w:color="auto"/>
            <w:left w:val="none" w:sz="0" w:space="0" w:color="auto"/>
            <w:bottom w:val="none" w:sz="0" w:space="0" w:color="auto"/>
            <w:right w:val="none" w:sz="0" w:space="0" w:color="auto"/>
          </w:divBdr>
        </w:div>
        <w:div w:id="1778481574">
          <w:marLeft w:val="0"/>
          <w:marRight w:val="0"/>
          <w:marTop w:val="0"/>
          <w:marBottom w:val="0"/>
          <w:divBdr>
            <w:top w:val="none" w:sz="0" w:space="0" w:color="auto"/>
            <w:left w:val="none" w:sz="0" w:space="0" w:color="auto"/>
            <w:bottom w:val="none" w:sz="0" w:space="0" w:color="auto"/>
            <w:right w:val="none" w:sz="0" w:space="0" w:color="auto"/>
          </w:divBdr>
        </w:div>
        <w:div w:id="1899512530">
          <w:marLeft w:val="0"/>
          <w:marRight w:val="0"/>
          <w:marTop w:val="0"/>
          <w:marBottom w:val="0"/>
          <w:divBdr>
            <w:top w:val="none" w:sz="0" w:space="0" w:color="auto"/>
            <w:left w:val="none" w:sz="0" w:space="0" w:color="auto"/>
            <w:bottom w:val="none" w:sz="0" w:space="0" w:color="auto"/>
            <w:right w:val="none" w:sz="0" w:space="0" w:color="auto"/>
          </w:divBdr>
        </w:div>
        <w:div w:id="1945652294">
          <w:marLeft w:val="0"/>
          <w:marRight w:val="0"/>
          <w:marTop w:val="0"/>
          <w:marBottom w:val="0"/>
          <w:divBdr>
            <w:top w:val="none" w:sz="0" w:space="0" w:color="auto"/>
            <w:left w:val="none" w:sz="0" w:space="0" w:color="auto"/>
            <w:bottom w:val="none" w:sz="0" w:space="0" w:color="auto"/>
            <w:right w:val="none" w:sz="0" w:space="0" w:color="auto"/>
          </w:divBdr>
        </w:div>
        <w:div w:id="1996908177">
          <w:marLeft w:val="0"/>
          <w:marRight w:val="0"/>
          <w:marTop w:val="0"/>
          <w:marBottom w:val="0"/>
          <w:divBdr>
            <w:top w:val="none" w:sz="0" w:space="0" w:color="auto"/>
            <w:left w:val="none" w:sz="0" w:space="0" w:color="auto"/>
            <w:bottom w:val="none" w:sz="0" w:space="0" w:color="auto"/>
            <w:right w:val="none" w:sz="0" w:space="0" w:color="auto"/>
          </w:divBdr>
        </w:div>
      </w:divsChild>
    </w:div>
    <w:div w:id="887229058">
      <w:bodyDiv w:val="1"/>
      <w:marLeft w:val="0"/>
      <w:marRight w:val="0"/>
      <w:marTop w:val="0"/>
      <w:marBottom w:val="0"/>
      <w:divBdr>
        <w:top w:val="none" w:sz="0" w:space="0" w:color="auto"/>
        <w:left w:val="none" w:sz="0" w:space="0" w:color="auto"/>
        <w:bottom w:val="none" w:sz="0" w:space="0" w:color="auto"/>
        <w:right w:val="none" w:sz="0" w:space="0" w:color="auto"/>
      </w:divBdr>
    </w:div>
    <w:div w:id="889852256">
      <w:bodyDiv w:val="1"/>
      <w:marLeft w:val="0"/>
      <w:marRight w:val="0"/>
      <w:marTop w:val="0"/>
      <w:marBottom w:val="0"/>
      <w:divBdr>
        <w:top w:val="none" w:sz="0" w:space="0" w:color="auto"/>
        <w:left w:val="none" w:sz="0" w:space="0" w:color="auto"/>
        <w:bottom w:val="none" w:sz="0" w:space="0" w:color="auto"/>
        <w:right w:val="none" w:sz="0" w:space="0" w:color="auto"/>
      </w:divBdr>
    </w:div>
    <w:div w:id="892498853">
      <w:bodyDiv w:val="1"/>
      <w:marLeft w:val="0"/>
      <w:marRight w:val="0"/>
      <w:marTop w:val="0"/>
      <w:marBottom w:val="0"/>
      <w:divBdr>
        <w:top w:val="none" w:sz="0" w:space="0" w:color="auto"/>
        <w:left w:val="none" w:sz="0" w:space="0" w:color="auto"/>
        <w:bottom w:val="none" w:sz="0" w:space="0" w:color="auto"/>
        <w:right w:val="none" w:sz="0" w:space="0" w:color="auto"/>
      </w:divBdr>
    </w:div>
    <w:div w:id="905409876">
      <w:bodyDiv w:val="1"/>
      <w:marLeft w:val="0"/>
      <w:marRight w:val="0"/>
      <w:marTop w:val="0"/>
      <w:marBottom w:val="0"/>
      <w:divBdr>
        <w:top w:val="none" w:sz="0" w:space="0" w:color="auto"/>
        <w:left w:val="none" w:sz="0" w:space="0" w:color="auto"/>
        <w:bottom w:val="none" w:sz="0" w:space="0" w:color="auto"/>
        <w:right w:val="none" w:sz="0" w:space="0" w:color="auto"/>
      </w:divBdr>
    </w:div>
    <w:div w:id="919021059">
      <w:bodyDiv w:val="1"/>
      <w:marLeft w:val="0"/>
      <w:marRight w:val="0"/>
      <w:marTop w:val="0"/>
      <w:marBottom w:val="0"/>
      <w:divBdr>
        <w:top w:val="none" w:sz="0" w:space="0" w:color="auto"/>
        <w:left w:val="none" w:sz="0" w:space="0" w:color="auto"/>
        <w:bottom w:val="none" w:sz="0" w:space="0" w:color="auto"/>
        <w:right w:val="none" w:sz="0" w:space="0" w:color="auto"/>
      </w:divBdr>
    </w:div>
    <w:div w:id="939529729">
      <w:bodyDiv w:val="1"/>
      <w:marLeft w:val="0"/>
      <w:marRight w:val="0"/>
      <w:marTop w:val="0"/>
      <w:marBottom w:val="0"/>
      <w:divBdr>
        <w:top w:val="none" w:sz="0" w:space="0" w:color="auto"/>
        <w:left w:val="none" w:sz="0" w:space="0" w:color="auto"/>
        <w:bottom w:val="none" w:sz="0" w:space="0" w:color="auto"/>
        <w:right w:val="none" w:sz="0" w:space="0" w:color="auto"/>
      </w:divBdr>
    </w:div>
    <w:div w:id="940725944">
      <w:bodyDiv w:val="1"/>
      <w:marLeft w:val="0"/>
      <w:marRight w:val="0"/>
      <w:marTop w:val="0"/>
      <w:marBottom w:val="0"/>
      <w:divBdr>
        <w:top w:val="none" w:sz="0" w:space="0" w:color="auto"/>
        <w:left w:val="none" w:sz="0" w:space="0" w:color="auto"/>
        <w:bottom w:val="none" w:sz="0" w:space="0" w:color="auto"/>
        <w:right w:val="none" w:sz="0" w:space="0" w:color="auto"/>
      </w:divBdr>
    </w:div>
    <w:div w:id="943538583">
      <w:bodyDiv w:val="1"/>
      <w:marLeft w:val="0"/>
      <w:marRight w:val="0"/>
      <w:marTop w:val="0"/>
      <w:marBottom w:val="0"/>
      <w:divBdr>
        <w:top w:val="none" w:sz="0" w:space="0" w:color="auto"/>
        <w:left w:val="none" w:sz="0" w:space="0" w:color="auto"/>
        <w:bottom w:val="none" w:sz="0" w:space="0" w:color="auto"/>
        <w:right w:val="none" w:sz="0" w:space="0" w:color="auto"/>
      </w:divBdr>
      <w:divsChild>
        <w:div w:id="1595086297">
          <w:marLeft w:val="0"/>
          <w:marRight w:val="0"/>
          <w:marTop w:val="0"/>
          <w:marBottom w:val="0"/>
          <w:divBdr>
            <w:top w:val="none" w:sz="0" w:space="0" w:color="auto"/>
            <w:left w:val="none" w:sz="0" w:space="0" w:color="auto"/>
            <w:bottom w:val="none" w:sz="0" w:space="0" w:color="auto"/>
            <w:right w:val="none" w:sz="0" w:space="0" w:color="auto"/>
          </w:divBdr>
        </w:div>
      </w:divsChild>
    </w:div>
    <w:div w:id="943683130">
      <w:bodyDiv w:val="1"/>
      <w:marLeft w:val="0"/>
      <w:marRight w:val="0"/>
      <w:marTop w:val="0"/>
      <w:marBottom w:val="0"/>
      <w:divBdr>
        <w:top w:val="none" w:sz="0" w:space="0" w:color="auto"/>
        <w:left w:val="none" w:sz="0" w:space="0" w:color="auto"/>
        <w:bottom w:val="none" w:sz="0" w:space="0" w:color="auto"/>
        <w:right w:val="none" w:sz="0" w:space="0" w:color="auto"/>
      </w:divBdr>
    </w:div>
    <w:div w:id="946425019">
      <w:bodyDiv w:val="1"/>
      <w:marLeft w:val="0"/>
      <w:marRight w:val="0"/>
      <w:marTop w:val="0"/>
      <w:marBottom w:val="0"/>
      <w:divBdr>
        <w:top w:val="none" w:sz="0" w:space="0" w:color="auto"/>
        <w:left w:val="none" w:sz="0" w:space="0" w:color="auto"/>
        <w:bottom w:val="none" w:sz="0" w:space="0" w:color="auto"/>
        <w:right w:val="none" w:sz="0" w:space="0" w:color="auto"/>
      </w:divBdr>
    </w:div>
    <w:div w:id="947590737">
      <w:bodyDiv w:val="1"/>
      <w:marLeft w:val="0"/>
      <w:marRight w:val="0"/>
      <w:marTop w:val="0"/>
      <w:marBottom w:val="0"/>
      <w:divBdr>
        <w:top w:val="none" w:sz="0" w:space="0" w:color="auto"/>
        <w:left w:val="none" w:sz="0" w:space="0" w:color="auto"/>
        <w:bottom w:val="none" w:sz="0" w:space="0" w:color="auto"/>
        <w:right w:val="none" w:sz="0" w:space="0" w:color="auto"/>
      </w:divBdr>
    </w:div>
    <w:div w:id="960840721">
      <w:bodyDiv w:val="1"/>
      <w:marLeft w:val="0"/>
      <w:marRight w:val="0"/>
      <w:marTop w:val="0"/>
      <w:marBottom w:val="0"/>
      <w:divBdr>
        <w:top w:val="none" w:sz="0" w:space="0" w:color="auto"/>
        <w:left w:val="none" w:sz="0" w:space="0" w:color="auto"/>
        <w:bottom w:val="none" w:sz="0" w:space="0" w:color="auto"/>
        <w:right w:val="none" w:sz="0" w:space="0" w:color="auto"/>
      </w:divBdr>
    </w:div>
    <w:div w:id="976371830">
      <w:bodyDiv w:val="1"/>
      <w:marLeft w:val="0"/>
      <w:marRight w:val="0"/>
      <w:marTop w:val="0"/>
      <w:marBottom w:val="0"/>
      <w:divBdr>
        <w:top w:val="none" w:sz="0" w:space="0" w:color="auto"/>
        <w:left w:val="none" w:sz="0" w:space="0" w:color="auto"/>
        <w:bottom w:val="none" w:sz="0" w:space="0" w:color="auto"/>
        <w:right w:val="none" w:sz="0" w:space="0" w:color="auto"/>
      </w:divBdr>
    </w:div>
    <w:div w:id="986863808">
      <w:bodyDiv w:val="1"/>
      <w:marLeft w:val="0"/>
      <w:marRight w:val="0"/>
      <w:marTop w:val="0"/>
      <w:marBottom w:val="0"/>
      <w:divBdr>
        <w:top w:val="none" w:sz="0" w:space="0" w:color="auto"/>
        <w:left w:val="none" w:sz="0" w:space="0" w:color="auto"/>
        <w:bottom w:val="none" w:sz="0" w:space="0" w:color="auto"/>
        <w:right w:val="none" w:sz="0" w:space="0" w:color="auto"/>
      </w:divBdr>
    </w:div>
    <w:div w:id="988242143">
      <w:bodyDiv w:val="1"/>
      <w:marLeft w:val="0"/>
      <w:marRight w:val="0"/>
      <w:marTop w:val="0"/>
      <w:marBottom w:val="0"/>
      <w:divBdr>
        <w:top w:val="none" w:sz="0" w:space="0" w:color="auto"/>
        <w:left w:val="none" w:sz="0" w:space="0" w:color="auto"/>
        <w:bottom w:val="none" w:sz="0" w:space="0" w:color="auto"/>
        <w:right w:val="none" w:sz="0" w:space="0" w:color="auto"/>
      </w:divBdr>
    </w:div>
    <w:div w:id="992493607">
      <w:bodyDiv w:val="1"/>
      <w:marLeft w:val="0"/>
      <w:marRight w:val="0"/>
      <w:marTop w:val="0"/>
      <w:marBottom w:val="0"/>
      <w:divBdr>
        <w:top w:val="none" w:sz="0" w:space="0" w:color="auto"/>
        <w:left w:val="none" w:sz="0" w:space="0" w:color="auto"/>
        <w:bottom w:val="none" w:sz="0" w:space="0" w:color="auto"/>
        <w:right w:val="none" w:sz="0" w:space="0" w:color="auto"/>
      </w:divBdr>
    </w:div>
    <w:div w:id="994724971">
      <w:bodyDiv w:val="1"/>
      <w:marLeft w:val="0"/>
      <w:marRight w:val="0"/>
      <w:marTop w:val="0"/>
      <w:marBottom w:val="0"/>
      <w:divBdr>
        <w:top w:val="none" w:sz="0" w:space="0" w:color="auto"/>
        <w:left w:val="none" w:sz="0" w:space="0" w:color="auto"/>
        <w:bottom w:val="none" w:sz="0" w:space="0" w:color="auto"/>
        <w:right w:val="none" w:sz="0" w:space="0" w:color="auto"/>
      </w:divBdr>
    </w:div>
    <w:div w:id="996690250">
      <w:bodyDiv w:val="1"/>
      <w:marLeft w:val="0"/>
      <w:marRight w:val="0"/>
      <w:marTop w:val="0"/>
      <w:marBottom w:val="0"/>
      <w:divBdr>
        <w:top w:val="none" w:sz="0" w:space="0" w:color="auto"/>
        <w:left w:val="none" w:sz="0" w:space="0" w:color="auto"/>
        <w:bottom w:val="none" w:sz="0" w:space="0" w:color="auto"/>
        <w:right w:val="none" w:sz="0" w:space="0" w:color="auto"/>
      </w:divBdr>
    </w:div>
    <w:div w:id="997928745">
      <w:bodyDiv w:val="1"/>
      <w:marLeft w:val="0"/>
      <w:marRight w:val="0"/>
      <w:marTop w:val="0"/>
      <w:marBottom w:val="0"/>
      <w:divBdr>
        <w:top w:val="none" w:sz="0" w:space="0" w:color="auto"/>
        <w:left w:val="none" w:sz="0" w:space="0" w:color="auto"/>
        <w:bottom w:val="none" w:sz="0" w:space="0" w:color="auto"/>
        <w:right w:val="none" w:sz="0" w:space="0" w:color="auto"/>
      </w:divBdr>
      <w:divsChild>
        <w:div w:id="880551281">
          <w:marLeft w:val="0"/>
          <w:marRight w:val="0"/>
          <w:marTop w:val="0"/>
          <w:marBottom w:val="0"/>
          <w:divBdr>
            <w:top w:val="none" w:sz="0" w:space="0" w:color="auto"/>
            <w:left w:val="none" w:sz="0" w:space="0" w:color="auto"/>
            <w:bottom w:val="none" w:sz="0" w:space="0" w:color="auto"/>
            <w:right w:val="none" w:sz="0" w:space="0" w:color="auto"/>
          </w:divBdr>
        </w:div>
      </w:divsChild>
    </w:div>
    <w:div w:id="1001278618">
      <w:bodyDiv w:val="1"/>
      <w:marLeft w:val="0"/>
      <w:marRight w:val="0"/>
      <w:marTop w:val="0"/>
      <w:marBottom w:val="0"/>
      <w:divBdr>
        <w:top w:val="none" w:sz="0" w:space="0" w:color="auto"/>
        <w:left w:val="none" w:sz="0" w:space="0" w:color="auto"/>
        <w:bottom w:val="none" w:sz="0" w:space="0" w:color="auto"/>
        <w:right w:val="none" w:sz="0" w:space="0" w:color="auto"/>
      </w:divBdr>
    </w:div>
    <w:div w:id="1010258504">
      <w:bodyDiv w:val="1"/>
      <w:marLeft w:val="0"/>
      <w:marRight w:val="0"/>
      <w:marTop w:val="0"/>
      <w:marBottom w:val="0"/>
      <w:divBdr>
        <w:top w:val="none" w:sz="0" w:space="0" w:color="auto"/>
        <w:left w:val="none" w:sz="0" w:space="0" w:color="auto"/>
        <w:bottom w:val="none" w:sz="0" w:space="0" w:color="auto"/>
        <w:right w:val="none" w:sz="0" w:space="0" w:color="auto"/>
      </w:divBdr>
    </w:div>
    <w:div w:id="1011178720">
      <w:bodyDiv w:val="1"/>
      <w:marLeft w:val="0"/>
      <w:marRight w:val="0"/>
      <w:marTop w:val="0"/>
      <w:marBottom w:val="0"/>
      <w:divBdr>
        <w:top w:val="none" w:sz="0" w:space="0" w:color="auto"/>
        <w:left w:val="none" w:sz="0" w:space="0" w:color="auto"/>
        <w:bottom w:val="none" w:sz="0" w:space="0" w:color="auto"/>
        <w:right w:val="none" w:sz="0" w:space="0" w:color="auto"/>
      </w:divBdr>
    </w:div>
    <w:div w:id="1011492734">
      <w:bodyDiv w:val="1"/>
      <w:marLeft w:val="0"/>
      <w:marRight w:val="0"/>
      <w:marTop w:val="0"/>
      <w:marBottom w:val="0"/>
      <w:divBdr>
        <w:top w:val="none" w:sz="0" w:space="0" w:color="auto"/>
        <w:left w:val="none" w:sz="0" w:space="0" w:color="auto"/>
        <w:bottom w:val="none" w:sz="0" w:space="0" w:color="auto"/>
        <w:right w:val="none" w:sz="0" w:space="0" w:color="auto"/>
      </w:divBdr>
    </w:div>
    <w:div w:id="1052923664">
      <w:bodyDiv w:val="1"/>
      <w:marLeft w:val="0"/>
      <w:marRight w:val="0"/>
      <w:marTop w:val="0"/>
      <w:marBottom w:val="0"/>
      <w:divBdr>
        <w:top w:val="none" w:sz="0" w:space="0" w:color="auto"/>
        <w:left w:val="none" w:sz="0" w:space="0" w:color="auto"/>
        <w:bottom w:val="none" w:sz="0" w:space="0" w:color="auto"/>
        <w:right w:val="none" w:sz="0" w:space="0" w:color="auto"/>
      </w:divBdr>
    </w:div>
    <w:div w:id="1068311639">
      <w:bodyDiv w:val="1"/>
      <w:marLeft w:val="0"/>
      <w:marRight w:val="0"/>
      <w:marTop w:val="0"/>
      <w:marBottom w:val="0"/>
      <w:divBdr>
        <w:top w:val="none" w:sz="0" w:space="0" w:color="auto"/>
        <w:left w:val="none" w:sz="0" w:space="0" w:color="auto"/>
        <w:bottom w:val="none" w:sz="0" w:space="0" w:color="auto"/>
        <w:right w:val="none" w:sz="0" w:space="0" w:color="auto"/>
      </w:divBdr>
    </w:div>
    <w:div w:id="1083255898">
      <w:bodyDiv w:val="1"/>
      <w:marLeft w:val="0"/>
      <w:marRight w:val="0"/>
      <w:marTop w:val="0"/>
      <w:marBottom w:val="0"/>
      <w:divBdr>
        <w:top w:val="none" w:sz="0" w:space="0" w:color="auto"/>
        <w:left w:val="none" w:sz="0" w:space="0" w:color="auto"/>
        <w:bottom w:val="none" w:sz="0" w:space="0" w:color="auto"/>
        <w:right w:val="none" w:sz="0" w:space="0" w:color="auto"/>
      </w:divBdr>
    </w:div>
    <w:div w:id="1095394826">
      <w:bodyDiv w:val="1"/>
      <w:marLeft w:val="0"/>
      <w:marRight w:val="0"/>
      <w:marTop w:val="0"/>
      <w:marBottom w:val="0"/>
      <w:divBdr>
        <w:top w:val="none" w:sz="0" w:space="0" w:color="auto"/>
        <w:left w:val="none" w:sz="0" w:space="0" w:color="auto"/>
        <w:bottom w:val="none" w:sz="0" w:space="0" w:color="auto"/>
        <w:right w:val="none" w:sz="0" w:space="0" w:color="auto"/>
      </w:divBdr>
    </w:div>
    <w:div w:id="1097484805">
      <w:bodyDiv w:val="1"/>
      <w:marLeft w:val="0"/>
      <w:marRight w:val="0"/>
      <w:marTop w:val="0"/>
      <w:marBottom w:val="0"/>
      <w:divBdr>
        <w:top w:val="none" w:sz="0" w:space="0" w:color="auto"/>
        <w:left w:val="none" w:sz="0" w:space="0" w:color="auto"/>
        <w:bottom w:val="none" w:sz="0" w:space="0" w:color="auto"/>
        <w:right w:val="none" w:sz="0" w:space="0" w:color="auto"/>
      </w:divBdr>
    </w:div>
    <w:div w:id="1104958442">
      <w:bodyDiv w:val="1"/>
      <w:marLeft w:val="0"/>
      <w:marRight w:val="0"/>
      <w:marTop w:val="0"/>
      <w:marBottom w:val="0"/>
      <w:divBdr>
        <w:top w:val="none" w:sz="0" w:space="0" w:color="auto"/>
        <w:left w:val="none" w:sz="0" w:space="0" w:color="auto"/>
        <w:bottom w:val="none" w:sz="0" w:space="0" w:color="auto"/>
        <w:right w:val="none" w:sz="0" w:space="0" w:color="auto"/>
      </w:divBdr>
    </w:div>
    <w:div w:id="1106654455">
      <w:bodyDiv w:val="1"/>
      <w:marLeft w:val="0"/>
      <w:marRight w:val="0"/>
      <w:marTop w:val="0"/>
      <w:marBottom w:val="0"/>
      <w:divBdr>
        <w:top w:val="none" w:sz="0" w:space="0" w:color="auto"/>
        <w:left w:val="none" w:sz="0" w:space="0" w:color="auto"/>
        <w:bottom w:val="none" w:sz="0" w:space="0" w:color="auto"/>
        <w:right w:val="none" w:sz="0" w:space="0" w:color="auto"/>
      </w:divBdr>
    </w:div>
    <w:div w:id="1111391126">
      <w:bodyDiv w:val="1"/>
      <w:marLeft w:val="0"/>
      <w:marRight w:val="0"/>
      <w:marTop w:val="0"/>
      <w:marBottom w:val="0"/>
      <w:divBdr>
        <w:top w:val="none" w:sz="0" w:space="0" w:color="auto"/>
        <w:left w:val="none" w:sz="0" w:space="0" w:color="auto"/>
        <w:bottom w:val="none" w:sz="0" w:space="0" w:color="auto"/>
        <w:right w:val="none" w:sz="0" w:space="0" w:color="auto"/>
      </w:divBdr>
    </w:div>
    <w:div w:id="1121191263">
      <w:bodyDiv w:val="1"/>
      <w:marLeft w:val="0"/>
      <w:marRight w:val="0"/>
      <w:marTop w:val="0"/>
      <w:marBottom w:val="0"/>
      <w:divBdr>
        <w:top w:val="none" w:sz="0" w:space="0" w:color="auto"/>
        <w:left w:val="none" w:sz="0" w:space="0" w:color="auto"/>
        <w:bottom w:val="none" w:sz="0" w:space="0" w:color="auto"/>
        <w:right w:val="none" w:sz="0" w:space="0" w:color="auto"/>
      </w:divBdr>
      <w:divsChild>
        <w:div w:id="1954048875">
          <w:marLeft w:val="0"/>
          <w:marRight w:val="0"/>
          <w:marTop w:val="0"/>
          <w:marBottom w:val="0"/>
          <w:divBdr>
            <w:top w:val="none" w:sz="0" w:space="0" w:color="auto"/>
            <w:left w:val="none" w:sz="0" w:space="0" w:color="auto"/>
            <w:bottom w:val="none" w:sz="0" w:space="0" w:color="auto"/>
            <w:right w:val="none" w:sz="0" w:space="0" w:color="auto"/>
          </w:divBdr>
        </w:div>
      </w:divsChild>
    </w:div>
    <w:div w:id="1125536737">
      <w:bodyDiv w:val="1"/>
      <w:marLeft w:val="0"/>
      <w:marRight w:val="0"/>
      <w:marTop w:val="0"/>
      <w:marBottom w:val="0"/>
      <w:divBdr>
        <w:top w:val="none" w:sz="0" w:space="0" w:color="auto"/>
        <w:left w:val="none" w:sz="0" w:space="0" w:color="auto"/>
        <w:bottom w:val="none" w:sz="0" w:space="0" w:color="auto"/>
        <w:right w:val="none" w:sz="0" w:space="0" w:color="auto"/>
      </w:divBdr>
    </w:div>
    <w:div w:id="1126579164">
      <w:bodyDiv w:val="1"/>
      <w:marLeft w:val="0"/>
      <w:marRight w:val="0"/>
      <w:marTop w:val="0"/>
      <w:marBottom w:val="0"/>
      <w:divBdr>
        <w:top w:val="none" w:sz="0" w:space="0" w:color="auto"/>
        <w:left w:val="none" w:sz="0" w:space="0" w:color="auto"/>
        <w:bottom w:val="none" w:sz="0" w:space="0" w:color="auto"/>
        <w:right w:val="none" w:sz="0" w:space="0" w:color="auto"/>
      </w:divBdr>
    </w:div>
    <w:div w:id="1126777018">
      <w:bodyDiv w:val="1"/>
      <w:marLeft w:val="0"/>
      <w:marRight w:val="0"/>
      <w:marTop w:val="0"/>
      <w:marBottom w:val="0"/>
      <w:divBdr>
        <w:top w:val="none" w:sz="0" w:space="0" w:color="auto"/>
        <w:left w:val="none" w:sz="0" w:space="0" w:color="auto"/>
        <w:bottom w:val="none" w:sz="0" w:space="0" w:color="auto"/>
        <w:right w:val="none" w:sz="0" w:space="0" w:color="auto"/>
      </w:divBdr>
      <w:divsChild>
        <w:div w:id="427892163">
          <w:marLeft w:val="0"/>
          <w:marRight w:val="0"/>
          <w:marTop w:val="0"/>
          <w:marBottom w:val="0"/>
          <w:divBdr>
            <w:top w:val="none" w:sz="0" w:space="0" w:color="auto"/>
            <w:left w:val="none" w:sz="0" w:space="0" w:color="auto"/>
            <w:bottom w:val="none" w:sz="0" w:space="0" w:color="auto"/>
            <w:right w:val="none" w:sz="0" w:space="0" w:color="auto"/>
          </w:divBdr>
        </w:div>
      </w:divsChild>
    </w:div>
    <w:div w:id="1128595554">
      <w:bodyDiv w:val="1"/>
      <w:marLeft w:val="0"/>
      <w:marRight w:val="0"/>
      <w:marTop w:val="0"/>
      <w:marBottom w:val="0"/>
      <w:divBdr>
        <w:top w:val="none" w:sz="0" w:space="0" w:color="auto"/>
        <w:left w:val="none" w:sz="0" w:space="0" w:color="auto"/>
        <w:bottom w:val="none" w:sz="0" w:space="0" w:color="auto"/>
        <w:right w:val="none" w:sz="0" w:space="0" w:color="auto"/>
      </w:divBdr>
    </w:div>
    <w:div w:id="1130903650">
      <w:bodyDiv w:val="1"/>
      <w:marLeft w:val="0"/>
      <w:marRight w:val="0"/>
      <w:marTop w:val="0"/>
      <w:marBottom w:val="0"/>
      <w:divBdr>
        <w:top w:val="none" w:sz="0" w:space="0" w:color="auto"/>
        <w:left w:val="none" w:sz="0" w:space="0" w:color="auto"/>
        <w:bottom w:val="none" w:sz="0" w:space="0" w:color="auto"/>
        <w:right w:val="none" w:sz="0" w:space="0" w:color="auto"/>
      </w:divBdr>
    </w:div>
    <w:div w:id="1143276822">
      <w:bodyDiv w:val="1"/>
      <w:marLeft w:val="0"/>
      <w:marRight w:val="0"/>
      <w:marTop w:val="0"/>
      <w:marBottom w:val="0"/>
      <w:divBdr>
        <w:top w:val="none" w:sz="0" w:space="0" w:color="auto"/>
        <w:left w:val="none" w:sz="0" w:space="0" w:color="auto"/>
        <w:bottom w:val="none" w:sz="0" w:space="0" w:color="auto"/>
        <w:right w:val="none" w:sz="0" w:space="0" w:color="auto"/>
      </w:divBdr>
    </w:div>
    <w:div w:id="1148203315">
      <w:bodyDiv w:val="1"/>
      <w:marLeft w:val="0"/>
      <w:marRight w:val="0"/>
      <w:marTop w:val="0"/>
      <w:marBottom w:val="0"/>
      <w:divBdr>
        <w:top w:val="none" w:sz="0" w:space="0" w:color="auto"/>
        <w:left w:val="none" w:sz="0" w:space="0" w:color="auto"/>
        <w:bottom w:val="none" w:sz="0" w:space="0" w:color="auto"/>
        <w:right w:val="none" w:sz="0" w:space="0" w:color="auto"/>
      </w:divBdr>
    </w:div>
    <w:div w:id="1149250253">
      <w:bodyDiv w:val="1"/>
      <w:marLeft w:val="0"/>
      <w:marRight w:val="0"/>
      <w:marTop w:val="0"/>
      <w:marBottom w:val="0"/>
      <w:divBdr>
        <w:top w:val="none" w:sz="0" w:space="0" w:color="auto"/>
        <w:left w:val="none" w:sz="0" w:space="0" w:color="auto"/>
        <w:bottom w:val="none" w:sz="0" w:space="0" w:color="auto"/>
        <w:right w:val="none" w:sz="0" w:space="0" w:color="auto"/>
      </w:divBdr>
    </w:div>
    <w:div w:id="1170481922">
      <w:bodyDiv w:val="1"/>
      <w:marLeft w:val="0"/>
      <w:marRight w:val="0"/>
      <w:marTop w:val="0"/>
      <w:marBottom w:val="0"/>
      <w:divBdr>
        <w:top w:val="none" w:sz="0" w:space="0" w:color="auto"/>
        <w:left w:val="none" w:sz="0" w:space="0" w:color="auto"/>
        <w:bottom w:val="none" w:sz="0" w:space="0" w:color="auto"/>
        <w:right w:val="none" w:sz="0" w:space="0" w:color="auto"/>
      </w:divBdr>
    </w:div>
    <w:div w:id="1179733112">
      <w:bodyDiv w:val="1"/>
      <w:marLeft w:val="0"/>
      <w:marRight w:val="0"/>
      <w:marTop w:val="0"/>
      <w:marBottom w:val="0"/>
      <w:divBdr>
        <w:top w:val="none" w:sz="0" w:space="0" w:color="auto"/>
        <w:left w:val="none" w:sz="0" w:space="0" w:color="auto"/>
        <w:bottom w:val="none" w:sz="0" w:space="0" w:color="auto"/>
        <w:right w:val="none" w:sz="0" w:space="0" w:color="auto"/>
      </w:divBdr>
    </w:div>
    <w:div w:id="1180124808">
      <w:bodyDiv w:val="1"/>
      <w:marLeft w:val="0"/>
      <w:marRight w:val="0"/>
      <w:marTop w:val="0"/>
      <w:marBottom w:val="0"/>
      <w:divBdr>
        <w:top w:val="none" w:sz="0" w:space="0" w:color="auto"/>
        <w:left w:val="none" w:sz="0" w:space="0" w:color="auto"/>
        <w:bottom w:val="none" w:sz="0" w:space="0" w:color="auto"/>
        <w:right w:val="none" w:sz="0" w:space="0" w:color="auto"/>
      </w:divBdr>
    </w:div>
    <w:div w:id="1184053776">
      <w:bodyDiv w:val="1"/>
      <w:marLeft w:val="0"/>
      <w:marRight w:val="0"/>
      <w:marTop w:val="0"/>
      <w:marBottom w:val="0"/>
      <w:divBdr>
        <w:top w:val="none" w:sz="0" w:space="0" w:color="auto"/>
        <w:left w:val="none" w:sz="0" w:space="0" w:color="auto"/>
        <w:bottom w:val="none" w:sz="0" w:space="0" w:color="auto"/>
        <w:right w:val="none" w:sz="0" w:space="0" w:color="auto"/>
      </w:divBdr>
    </w:div>
    <w:div w:id="1194660297">
      <w:bodyDiv w:val="1"/>
      <w:marLeft w:val="0"/>
      <w:marRight w:val="0"/>
      <w:marTop w:val="0"/>
      <w:marBottom w:val="0"/>
      <w:divBdr>
        <w:top w:val="none" w:sz="0" w:space="0" w:color="auto"/>
        <w:left w:val="none" w:sz="0" w:space="0" w:color="auto"/>
        <w:bottom w:val="none" w:sz="0" w:space="0" w:color="auto"/>
        <w:right w:val="none" w:sz="0" w:space="0" w:color="auto"/>
      </w:divBdr>
    </w:div>
    <w:div w:id="1195117796">
      <w:bodyDiv w:val="1"/>
      <w:marLeft w:val="0"/>
      <w:marRight w:val="0"/>
      <w:marTop w:val="0"/>
      <w:marBottom w:val="0"/>
      <w:divBdr>
        <w:top w:val="none" w:sz="0" w:space="0" w:color="auto"/>
        <w:left w:val="none" w:sz="0" w:space="0" w:color="auto"/>
        <w:bottom w:val="none" w:sz="0" w:space="0" w:color="auto"/>
        <w:right w:val="none" w:sz="0" w:space="0" w:color="auto"/>
      </w:divBdr>
      <w:divsChild>
        <w:div w:id="293603511">
          <w:marLeft w:val="0"/>
          <w:marRight w:val="0"/>
          <w:marTop w:val="0"/>
          <w:marBottom w:val="0"/>
          <w:divBdr>
            <w:top w:val="none" w:sz="0" w:space="0" w:color="auto"/>
            <w:left w:val="none" w:sz="0" w:space="0" w:color="auto"/>
            <w:bottom w:val="none" w:sz="0" w:space="0" w:color="auto"/>
            <w:right w:val="none" w:sz="0" w:space="0" w:color="auto"/>
          </w:divBdr>
        </w:div>
        <w:div w:id="485166086">
          <w:marLeft w:val="0"/>
          <w:marRight w:val="0"/>
          <w:marTop w:val="0"/>
          <w:marBottom w:val="0"/>
          <w:divBdr>
            <w:top w:val="none" w:sz="0" w:space="0" w:color="auto"/>
            <w:left w:val="none" w:sz="0" w:space="0" w:color="auto"/>
            <w:bottom w:val="none" w:sz="0" w:space="0" w:color="auto"/>
            <w:right w:val="none" w:sz="0" w:space="0" w:color="auto"/>
          </w:divBdr>
        </w:div>
        <w:div w:id="778375912">
          <w:marLeft w:val="0"/>
          <w:marRight w:val="0"/>
          <w:marTop w:val="0"/>
          <w:marBottom w:val="0"/>
          <w:divBdr>
            <w:top w:val="none" w:sz="0" w:space="0" w:color="auto"/>
            <w:left w:val="none" w:sz="0" w:space="0" w:color="auto"/>
            <w:bottom w:val="none" w:sz="0" w:space="0" w:color="auto"/>
            <w:right w:val="none" w:sz="0" w:space="0" w:color="auto"/>
          </w:divBdr>
        </w:div>
        <w:div w:id="1121805192">
          <w:marLeft w:val="0"/>
          <w:marRight w:val="0"/>
          <w:marTop w:val="0"/>
          <w:marBottom w:val="0"/>
          <w:divBdr>
            <w:top w:val="none" w:sz="0" w:space="0" w:color="auto"/>
            <w:left w:val="none" w:sz="0" w:space="0" w:color="auto"/>
            <w:bottom w:val="none" w:sz="0" w:space="0" w:color="auto"/>
            <w:right w:val="none" w:sz="0" w:space="0" w:color="auto"/>
          </w:divBdr>
        </w:div>
        <w:div w:id="1156259371">
          <w:marLeft w:val="0"/>
          <w:marRight w:val="0"/>
          <w:marTop w:val="0"/>
          <w:marBottom w:val="0"/>
          <w:divBdr>
            <w:top w:val="none" w:sz="0" w:space="0" w:color="auto"/>
            <w:left w:val="none" w:sz="0" w:space="0" w:color="auto"/>
            <w:bottom w:val="none" w:sz="0" w:space="0" w:color="auto"/>
            <w:right w:val="none" w:sz="0" w:space="0" w:color="auto"/>
          </w:divBdr>
        </w:div>
        <w:div w:id="1209417740">
          <w:marLeft w:val="0"/>
          <w:marRight w:val="0"/>
          <w:marTop w:val="0"/>
          <w:marBottom w:val="0"/>
          <w:divBdr>
            <w:top w:val="none" w:sz="0" w:space="0" w:color="auto"/>
            <w:left w:val="none" w:sz="0" w:space="0" w:color="auto"/>
            <w:bottom w:val="none" w:sz="0" w:space="0" w:color="auto"/>
            <w:right w:val="none" w:sz="0" w:space="0" w:color="auto"/>
          </w:divBdr>
        </w:div>
        <w:div w:id="1368876275">
          <w:marLeft w:val="0"/>
          <w:marRight w:val="0"/>
          <w:marTop w:val="0"/>
          <w:marBottom w:val="0"/>
          <w:divBdr>
            <w:top w:val="none" w:sz="0" w:space="0" w:color="auto"/>
            <w:left w:val="none" w:sz="0" w:space="0" w:color="auto"/>
            <w:bottom w:val="none" w:sz="0" w:space="0" w:color="auto"/>
            <w:right w:val="none" w:sz="0" w:space="0" w:color="auto"/>
          </w:divBdr>
        </w:div>
        <w:div w:id="1592615362">
          <w:marLeft w:val="0"/>
          <w:marRight w:val="0"/>
          <w:marTop w:val="0"/>
          <w:marBottom w:val="0"/>
          <w:divBdr>
            <w:top w:val="none" w:sz="0" w:space="0" w:color="auto"/>
            <w:left w:val="none" w:sz="0" w:space="0" w:color="auto"/>
            <w:bottom w:val="none" w:sz="0" w:space="0" w:color="auto"/>
            <w:right w:val="none" w:sz="0" w:space="0" w:color="auto"/>
          </w:divBdr>
        </w:div>
        <w:div w:id="1786346467">
          <w:marLeft w:val="0"/>
          <w:marRight w:val="0"/>
          <w:marTop w:val="0"/>
          <w:marBottom w:val="0"/>
          <w:divBdr>
            <w:top w:val="none" w:sz="0" w:space="0" w:color="auto"/>
            <w:left w:val="none" w:sz="0" w:space="0" w:color="auto"/>
            <w:bottom w:val="none" w:sz="0" w:space="0" w:color="auto"/>
            <w:right w:val="none" w:sz="0" w:space="0" w:color="auto"/>
          </w:divBdr>
        </w:div>
        <w:div w:id="1824195332">
          <w:marLeft w:val="0"/>
          <w:marRight w:val="0"/>
          <w:marTop w:val="0"/>
          <w:marBottom w:val="0"/>
          <w:divBdr>
            <w:top w:val="none" w:sz="0" w:space="0" w:color="auto"/>
            <w:left w:val="none" w:sz="0" w:space="0" w:color="auto"/>
            <w:bottom w:val="none" w:sz="0" w:space="0" w:color="auto"/>
            <w:right w:val="none" w:sz="0" w:space="0" w:color="auto"/>
          </w:divBdr>
        </w:div>
        <w:div w:id="1827472553">
          <w:marLeft w:val="0"/>
          <w:marRight w:val="0"/>
          <w:marTop w:val="0"/>
          <w:marBottom w:val="0"/>
          <w:divBdr>
            <w:top w:val="none" w:sz="0" w:space="0" w:color="auto"/>
            <w:left w:val="none" w:sz="0" w:space="0" w:color="auto"/>
            <w:bottom w:val="none" w:sz="0" w:space="0" w:color="auto"/>
            <w:right w:val="none" w:sz="0" w:space="0" w:color="auto"/>
          </w:divBdr>
        </w:div>
        <w:div w:id="1970549507">
          <w:marLeft w:val="0"/>
          <w:marRight w:val="0"/>
          <w:marTop w:val="0"/>
          <w:marBottom w:val="0"/>
          <w:divBdr>
            <w:top w:val="none" w:sz="0" w:space="0" w:color="auto"/>
            <w:left w:val="none" w:sz="0" w:space="0" w:color="auto"/>
            <w:bottom w:val="none" w:sz="0" w:space="0" w:color="auto"/>
            <w:right w:val="none" w:sz="0" w:space="0" w:color="auto"/>
          </w:divBdr>
        </w:div>
        <w:div w:id="2104912485">
          <w:marLeft w:val="0"/>
          <w:marRight w:val="0"/>
          <w:marTop w:val="0"/>
          <w:marBottom w:val="0"/>
          <w:divBdr>
            <w:top w:val="none" w:sz="0" w:space="0" w:color="auto"/>
            <w:left w:val="none" w:sz="0" w:space="0" w:color="auto"/>
            <w:bottom w:val="none" w:sz="0" w:space="0" w:color="auto"/>
            <w:right w:val="none" w:sz="0" w:space="0" w:color="auto"/>
          </w:divBdr>
        </w:div>
      </w:divsChild>
    </w:div>
    <w:div w:id="1202130623">
      <w:bodyDiv w:val="1"/>
      <w:marLeft w:val="0"/>
      <w:marRight w:val="0"/>
      <w:marTop w:val="0"/>
      <w:marBottom w:val="0"/>
      <w:divBdr>
        <w:top w:val="none" w:sz="0" w:space="0" w:color="auto"/>
        <w:left w:val="none" w:sz="0" w:space="0" w:color="auto"/>
        <w:bottom w:val="none" w:sz="0" w:space="0" w:color="auto"/>
        <w:right w:val="none" w:sz="0" w:space="0" w:color="auto"/>
      </w:divBdr>
    </w:div>
    <w:div w:id="1204441742">
      <w:bodyDiv w:val="1"/>
      <w:marLeft w:val="0"/>
      <w:marRight w:val="0"/>
      <w:marTop w:val="0"/>
      <w:marBottom w:val="0"/>
      <w:divBdr>
        <w:top w:val="none" w:sz="0" w:space="0" w:color="auto"/>
        <w:left w:val="none" w:sz="0" w:space="0" w:color="auto"/>
        <w:bottom w:val="none" w:sz="0" w:space="0" w:color="auto"/>
        <w:right w:val="none" w:sz="0" w:space="0" w:color="auto"/>
      </w:divBdr>
    </w:div>
    <w:div w:id="1209029751">
      <w:bodyDiv w:val="1"/>
      <w:marLeft w:val="0"/>
      <w:marRight w:val="0"/>
      <w:marTop w:val="0"/>
      <w:marBottom w:val="0"/>
      <w:divBdr>
        <w:top w:val="none" w:sz="0" w:space="0" w:color="auto"/>
        <w:left w:val="none" w:sz="0" w:space="0" w:color="auto"/>
        <w:bottom w:val="none" w:sz="0" w:space="0" w:color="auto"/>
        <w:right w:val="none" w:sz="0" w:space="0" w:color="auto"/>
      </w:divBdr>
    </w:div>
    <w:div w:id="1214345516">
      <w:bodyDiv w:val="1"/>
      <w:marLeft w:val="0"/>
      <w:marRight w:val="0"/>
      <w:marTop w:val="0"/>
      <w:marBottom w:val="0"/>
      <w:divBdr>
        <w:top w:val="none" w:sz="0" w:space="0" w:color="auto"/>
        <w:left w:val="none" w:sz="0" w:space="0" w:color="auto"/>
        <w:bottom w:val="none" w:sz="0" w:space="0" w:color="auto"/>
        <w:right w:val="none" w:sz="0" w:space="0" w:color="auto"/>
      </w:divBdr>
    </w:div>
    <w:div w:id="1221287477">
      <w:bodyDiv w:val="1"/>
      <w:marLeft w:val="0"/>
      <w:marRight w:val="0"/>
      <w:marTop w:val="0"/>
      <w:marBottom w:val="0"/>
      <w:divBdr>
        <w:top w:val="none" w:sz="0" w:space="0" w:color="auto"/>
        <w:left w:val="none" w:sz="0" w:space="0" w:color="auto"/>
        <w:bottom w:val="none" w:sz="0" w:space="0" w:color="auto"/>
        <w:right w:val="none" w:sz="0" w:space="0" w:color="auto"/>
      </w:divBdr>
    </w:div>
    <w:div w:id="1222716203">
      <w:bodyDiv w:val="1"/>
      <w:marLeft w:val="0"/>
      <w:marRight w:val="0"/>
      <w:marTop w:val="0"/>
      <w:marBottom w:val="0"/>
      <w:divBdr>
        <w:top w:val="none" w:sz="0" w:space="0" w:color="auto"/>
        <w:left w:val="none" w:sz="0" w:space="0" w:color="auto"/>
        <w:bottom w:val="none" w:sz="0" w:space="0" w:color="auto"/>
        <w:right w:val="none" w:sz="0" w:space="0" w:color="auto"/>
      </w:divBdr>
      <w:divsChild>
        <w:div w:id="16319327">
          <w:marLeft w:val="0"/>
          <w:marRight w:val="0"/>
          <w:marTop w:val="0"/>
          <w:marBottom w:val="0"/>
          <w:divBdr>
            <w:top w:val="none" w:sz="0" w:space="0" w:color="auto"/>
            <w:left w:val="none" w:sz="0" w:space="0" w:color="auto"/>
            <w:bottom w:val="none" w:sz="0" w:space="0" w:color="auto"/>
            <w:right w:val="none" w:sz="0" w:space="0" w:color="auto"/>
          </w:divBdr>
        </w:div>
        <w:div w:id="175464197">
          <w:marLeft w:val="0"/>
          <w:marRight w:val="0"/>
          <w:marTop w:val="0"/>
          <w:marBottom w:val="0"/>
          <w:divBdr>
            <w:top w:val="none" w:sz="0" w:space="0" w:color="auto"/>
            <w:left w:val="none" w:sz="0" w:space="0" w:color="auto"/>
            <w:bottom w:val="none" w:sz="0" w:space="0" w:color="auto"/>
            <w:right w:val="none" w:sz="0" w:space="0" w:color="auto"/>
          </w:divBdr>
        </w:div>
        <w:div w:id="511844871">
          <w:marLeft w:val="0"/>
          <w:marRight w:val="0"/>
          <w:marTop w:val="0"/>
          <w:marBottom w:val="0"/>
          <w:divBdr>
            <w:top w:val="none" w:sz="0" w:space="0" w:color="auto"/>
            <w:left w:val="none" w:sz="0" w:space="0" w:color="auto"/>
            <w:bottom w:val="none" w:sz="0" w:space="0" w:color="auto"/>
            <w:right w:val="none" w:sz="0" w:space="0" w:color="auto"/>
          </w:divBdr>
        </w:div>
        <w:div w:id="539589690">
          <w:marLeft w:val="0"/>
          <w:marRight w:val="0"/>
          <w:marTop w:val="0"/>
          <w:marBottom w:val="0"/>
          <w:divBdr>
            <w:top w:val="none" w:sz="0" w:space="0" w:color="auto"/>
            <w:left w:val="none" w:sz="0" w:space="0" w:color="auto"/>
            <w:bottom w:val="none" w:sz="0" w:space="0" w:color="auto"/>
            <w:right w:val="none" w:sz="0" w:space="0" w:color="auto"/>
          </w:divBdr>
        </w:div>
        <w:div w:id="559441194">
          <w:marLeft w:val="0"/>
          <w:marRight w:val="0"/>
          <w:marTop w:val="0"/>
          <w:marBottom w:val="0"/>
          <w:divBdr>
            <w:top w:val="none" w:sz="0" w:space="0" w:color="auto"/>
            <w:left w:val="none" w:sz="0" w:space="0" w:color="auto"/>
            <w:bottom w:val="none" w:sz="0" w:space="0" w:color="auto"/>
            <w:right w:val="none" w:sz="0" w:space="0" w:color="auto"/>
          </w:divBdr>
        </w:div>
        <w:div w:id="648364052">
          <w:marLeft w:val="0"/>
          <w:marRight w:val="0"/>
          <w:marTop w:val="0"/>
          <w:marBottom w:val="0"/>
          <w:divBdr>
            <w:top w:val="none" w:sz="0" w:space="0" w:color="auto"/>
            <w:left w:val="none" w:sz="0" w:space="0" w:color="auto"/>
            <w:bottom w:val="none" w:sz="0" w:space="0" w:color="auto"/>
            <w:right w:val="none" w:sz="0" w:space="0" w:color="auto"/>
          </w:divBdr>
        </w:div>
        <w:div w:id="774859944">
          <w:marLeft w:val="0"/>
          <w:marRight w:val="0"/>
          <w:marTop w:val="0"/>
          <w:marBottom w:val="0"/>
          <w:divBdr>
            <w:top w:val="none" w:sz="0" w:space="0" w:color="auto"/>
            <w:left w:val="none" w:sz="0" w:space="0" w:color="auto"/>
            <w:bottom w:val="none" w:sz="0" w:space="0" w:color="auto"/>
            <w:right w:val="none" w:sz="0" w:space="0" w:color="auto"/>
          </w:divBdr>
        </w:div>
        <w:div w:id="788813482">
          <w:marLeft w:val="0"/>
          <w:marRight w:val="0"/>
          <w:marTop w:val="0"/>
          <w:marBottom w:val="0"/>
          <w:divBdr>
            <w:top w:val="none" w:sz="0" w:space="0" w:color="auto"/>
            <w:left w:val="none" w:sz="0" w:space="0" w:color="auto"/>
            <w:bottom w:val="none" w:sz="0" w:space="0" w:color="auto"/>
            <w:right w:val="none" w:sz="0" w:space="0" w:color="auto"/>
          </w:divBdr>
        </w:div>
        <w:div w:id="1109617689">
          <w:marLeft w:val="0"/>
          <w:marRight w:val="0"/>
          <w:marTop w:val="0"/>
          <w:marBottom w:val="0"/>
          <w:divBdr>
            <w:top w:val="none" w:sz="0" w:space="0" w:color="auto"/>
            <w:left w:val="none" w:sz="0" w:space="0" w:color="auto"/>
            <w:bottom w:val="none" w:sz="0" w:space="0" w:color="auto"/>
            <w:right w:val="none" w:sz="0" w:space="0" w:color="auto"/>
          </w:divBdr>
        </w:div>
        <w:div w:id="1382945427">
          <w:marLeft w:val="0"/>
          <w:marRight w:val="0"/>
          <w:marTop w:val="0"/>
          <w:marBottom w:val="0"/>
          <w:divBdr>
            <w:top w:val="none" w:sz="0" w:space="0" w:color="auto"/>
            <w:left w:val="none" w:sz="0" w:space="0" w:color="auto"/>
            <w:bottom w:val="none" w:sz="0" w:space="0" w:color="auto"/>
            <w:right w:val="none" w:sz="0" w:space="0" w:color="auto"/>
          </w:divBdr>
        </w:div>
        <w:div w:id="1586261631">
          <w:marLeft w:val="0"/>
          <w:marRight w:val="0"/>
          <w:marTop w:val="0"/>
          <w:marBottom w:val="0"/>
          <w:divBdr>
            <w:top w:val="none" w:sz="0" w:space="0" w:color="auto"/>
            <w:left w:val="none" w:sz="0" w:space="0" w:color="auto"/>
            <w:bottom w:val="none" w:sz="0" w:space="0" w:color="auto"/>
            <w:right w:val="none" w:sz="0" w:space="0" w:color="auto"/>
          </w:divBdr>
        </w:div>
        <w:div w:id="1595893718">
          <w:marLeft w:val="0"/>
          <w:marRight w:val="0"/>
          <w:marTop w:val="0"/>
          <w:marBottom w:val="0"/>
          <w:divBdr>
            <w:top w:val="none" w:sz="0" w:space="0" w:color="auto"/>
            <w:left w:val="none" w:sz="0" w:space="0" w:color="auto"/>
            <w:bottom w:val="none" w:sz="0" w:space="0" w:color="auto"/>
            <w:right w:val="none" w:sz="0" w:space="0" w:color="auto"/>
          </w:divBdr>
        </w:div>
        <w:div w:id="1911303165">
          <w:marLeft w:val="0"/>
          <w:marRight w:val="0"/>
          <w:marTop w:val="0"/>
          <w:marBottom w:val="0"/>
          <w:divBdr>
            <w:top w:val="none" w:sz="0" w:space="0" w:color="auto"/>
            <w:left w:val="none" w:sz="0" w:space="0" w:color="auto"/>
            <w:bottom w:val="none" w:sz="0" w:space="0" w:color="auto"/>
            <w:right w:val="none" w:sz="0" w:space="0" w:color="auto"/>
          </w:divBdr>
        </w:div>
      </w:divsChild>
    </w:div>
    <w:div w:id="1224567078">
      <w:bodyDiv w:val="1"/>
      <w:marLeft w:val="0"/>
      <w:marRight w:val="0"/>
      <w:marTop w:val="0"/>
      <w:marBottom w:val="0"/>
      <w:divBdr>
        <w:top w:val="none" w:sz="0" w:space="0" w:color="auto"/>
        <w:left w:val="none" w:sz="0" w:space="0" w:color="auto"/>
        <w:bottom w:val="none" w:sz="0" w:space="0" w:color="auto"/>
        <w:right w:val="none" w:sz="0" w:space="0" w:color="auto"/>
      </w:divBdr>
    </w:div>
    <w:div w:id="1225290264">
      <w:bodyDiv w:val="1"/>
      <w:marLeft w:val="0"/>
      <w:marRight w:val="0"/>
      <w:marTop w:val="0"/>
      <w:marBottom w:val="0"/>
      <w:divBdr>
        <w:top w:val="none" w:sz="0" w:space="0" w:color="auto"/>
        <w:left w:val="none" w:sz="0" w:space="0" w:color="auto"/>
        <w:bottom w:val="none" w:sz="0" w:space="0" w:color="auto"/>
        <w:right w:val="none" w:sz="0" w:space="0" w:color="auto"/>
      </w:divBdr>
    </w:div>
    <w:div w:id="1229607812">
      <w:bodyDiv w:val="1"/>
      <w:marLeft w:val="0"/>
      <w:marRight w:val="0"/>
      <w:marTop w:val="0"/>
      <w:marBottom w:val="0"/>
      <w:divBdr>
        <w:top w:val="none" w:sz="0" w:space="0" w:color="auto"/>
        <w:left w:val="none" w:sz="0" w:space="0" w:color="auto"/>
        <w:bottom w:val="none" w:sz="0" w:space="0" w:color="auto"/>
        <w:right w:val="none" w:sz="0" w:space="0" w:color="auto"/>
      </w:divBdr>
    </w:div>
    <w:div w:id="1230649728">
      <w:bodyDiv w:val="1"/>
      <w:marLeft w:val="0"/>
      <w:marRight w:val="0"/>
      <w:marTop w:val="0"/>
      <w:marBottom w:val="0"/>
      <w:divBdr>
        <w:top w:val="none" w:sz="0" w:space="0" w:color="auto"/>
        <w:left w:val="none" w:sz="0" w:space="0" w:color="auto"/>
        <w:bottom w:val="none" w:sz="0" w:space="0" w:color="auto"/>
        <w:right w:val="none" w:sz="0" w:space="0" w:color="auto"/>
      </w:divBdr>
    </w:div>
    <w:div w:id="1230728643">
      <w:bodyDiv w:val="1"/>
      <w:marLeft w:val="0"/>
      <w:marRight w:val="0"/>
      <w:marTop w:val="0"/>
      <w:marBottom w:val="0"/>
      <w:divBdr>
        <w:top w:val="none" w:sz="0" w:space="0" w:color="auto"/>
        <w:left w:val="none" w:sz="0" w:space="0" w:color="auto"/>
        <w:bottom w:val="none" w:sz="0" w:space="0" w:color="auto"/>
        <w:right w:val="none" w:sz="0" w:space="0" w:color="auto"/>
      </w:divBdr>
    </w:div>
    <w:div w:id="1241863455">
      <w:bodyDiv w:val="1"/>
      <w:marLeft w:val="0"/>
      <w:marRight w:val="0"/>
      <w:marTop w:val="0"/>
      <w:marBottom w:val="0"/>
      <w:divBdr>
        <w:top w:val="none" w:sz="0" w:space="0" w:color="auto"/>
        <w:left w:val="none" w:sz="0" w:space="0" w:color="auto"/>
        <w:bottom w:val="none" w:sz="0" w:space="0" w:color="auto"/>
        <w:right w:val="none" w:sz="0" w:space="0" w:color="auto"/>
      </w:divBdr>
    </w:div>
    <w:div w:id="1244416549">
      <w:bodyDiv w:val="1"/>
      <w:marLeft w:val="0"/>
      <w:marRight w:val="0"/>
      <w:marTop w:val="0"/>
      <w:marBottom w:val="0"/>
      <w:divBdr>
        <w:top w:val="none" w:sz="0" w:space="0" w:color="auto"/>
        <w:left w:val="none" w:sz="0" w:space="0" w:color="auto"/>
        <w:bottom w:val="none" w:sz="0" w:space="0" w:color="auto"/>
        <w:right w:val="none" w:sz="0" w:space="0" w:color="auto"/>
      </w:divBdr>
    </w:div>
    <w:div w:id="1246571859">
      <w:bodyDiv w:val="1"/>
      <w:marLeft w:val="0"/>
      <w:marRight w:val="0"/>
      <w:marTop w:val="0"/>
      <w:marBottom w:val="0"/>
      <w:divBdr>
        <w:top w:val="none" w:sz="0" w:space="0" w:color="auto"/>
        <w:left w:val="none" w:sz="0" w:space="0" w:color="auto"/>
        <w:bottom w:val="none" w:sz="0" w:space="0" w:color="auto"/>
        <w:right w:val="none" w:sz="0" w:space="0" w:color="auto"/>
      </w:divBdr>
    </w:div>
    <w:div w:id="1251157634">
      <w:bodyDiv w:val="1"/>
      <w:marLeft w:val="0"/>
      <w:marRight w:val="0"/>
      <w:marTop w:val="0"/>
      <w:marBottom w:val="0"/>
      <w:divBdr>
        <w:top w:val="none" w:sz="0" w:space="0" w:color="auto"/>
        <w:left w:val="none" w:sz="0" w:space="0" w:color="auto"/>
        <w:bottom w:val="none" w:sz="0" w:space="0" w:color="auto"/>
        <w:right w:val="none" w:sz="0" w:space="0" w:color="auto"/>
      </w:divBdr>
    </w:div>
    <w:div w:id="1251891548">
      <w:bodyDiv w:val="1"/>
      <w:marLeft w:val="0"/>
      <w:marRight w:val="0"/>
      <w:marTop w:val="0"/>
      <w:marBottom w:val="0"/>
      <w:divBdr>
        <w:top w:val="none" w:sz="0" w:space="0" w:color="auto"/>
        <w:left w:val="none" w:sz="0" w:space="0" w:color="auto"/>
        <w:bottom w:val="none" w:sz="0" w:space="0" w:color="auto"/>
        <w:right w:val="none" w:sz="0" w:space="0" w:color="auto"/>
      </w:divBdr>
      <w:divsChild>
        <w:div w:id="2097164000">
          <w:marLeft w:val="0"/>
          <w:marRight w:val="0"/>
          <w:marTop w:val="0"/>
          <w:marBottom w:val="0"/>
          <w:divBdr>
            <w:top w:val="none" w:sz="0" w:space="0" w:color="auto"/>
            <w:left w:val="none" w:sz="0" w:space="0" w:color="auto"/>
            <w:bottom w:val="none" w:sz="0" w:space="0" w:color="auto"/>
            <w:right w:val="none" w:sz="0" w:space="0" w:color="auto"/>
          </w:divBdr>
        </w:div>
      </w:divsChild>
    </w:div>
    <w:div w:id="1259677104">
      <w:bodyDiv w:val="1"/>
      <w:marLeft w:val="0"/>
      <w:marRight w:val="0"/>
      <w:marTop w:val="0"/>
      <w:marBottom w:val="0"/>
      <w:divBdr>
        <w:top w:val="none" w:sz="0" w:space="0" w:color="auto"/>
        <w:left w:val="none" w:sz="0" w:space="0" w:color="auto"/>
        <w:bottom w:val="none" w:sz="0" w:space="0" w:color="auto"/>
        <w:right w:val="none" w:sz="0" w:space="0" w:color="auto"/>
      </w:divBdr>
      <w:divsChild>
        <w:div w:id="1292324554">
          <w:marLeft w:val="0"/>
          <w:marRight w:val="0"/>
          <w:marTop w:val="0"/>
          <w:marBottom w:val="0"/>
          <w:divBdr>
            <w:top w:val="none" w:sz="0" w:space="0" w:color="auto"/>
            <w:left w:val="none" w:sz="0" w:space="0" w:color="auto"/>
            <w:bottom w:val="none" w:sz="0" w:space="0" w:color="auto"/>
            <w:right w:val="none" w:sz="0" w:space="0" w:color="auto"/>
          </w:divBdr>
        </w:div>
        <w:div w:id="1556742964">
          <w:marLeft w:val="0"/>
          <w:marRight w:val="0"/>
          <w:marTop w:val="0"/>
          <w:marBottom w:val="0"/>
          <w:divBdr>
            <w:top w:val="none" w:sz="0" w:space="0" w:color="auto"/>
            <w:left w:val="none" w:sz="0" w:space="0" w:color="auto"/>
            <w:bottom w:val="none" w:sz="0" w:space="0" w:color="auto"/>
            <w:right w:val="none" w:sz="0" w:space="0" w:color="auto"/>
          </w:divBdr>
        </w:div>
        <w:div w:id="1642341731">
          <w:marLeft w:val="0"/>
          <w:marRight w:val="0"/>
          <w:marTop w:val="0"/>
          <w:marBottom w:val="0"/>
          <w:divBdr>
            <w:top w:val="none" w:sz="0" w:space="0" w:color="auto"/>
            <w:left w:val="none" w:sz="0" w:space="0" w:color="auto"/>
            <w:bottom w:val="none" w:sz="0" w:space="0" w:color="auto"/>
            <w:right w:val="none" w:sz="0" w:space="0" w:color="auto"/>
          </w:divBdr>
        </w:div>
      </w:divsChild>
    </w:div>
    <w:div w:id="1261068464">
      <w:bodyDiv w:val="1"/>
      <w:marLeft w:val="0"/>
      <w:marRight w:val="0"/>
      <w:marTop w:val="0"/>
      <w:marBottom w:val="0"/>
      <w:divBdr>
        <w:top w:val="none" w:sz="0" w:space="0" w:color="auto"/>
        <w:left w:val="none" w:sz="0" w:space="0" w:color="auto"/>
        <w:bottom w:val="none" w:sz="0" w:space="0" w:color="auto"/>
        <w:right w:val="none" w:sz="0" w:space="0" w:color="auto"/>
      </w:divBdr>
      <w:divsChild>
        <w:div w:id="8608883">
          <w:marLeft w:val="0"/>
          <w:marRight w:val="0"/>
          <w:marTop w:val="0"/>
          <w:marBottom w:val="0"/>
          <w:divBdr>
            <w:top w:val="none" w:sz="0" w:space="0" w:color="auto"/>
            <w:left w:val="none" w:sz="0" w:space="0" w:color="auto"/>
            <w:bottom w:val="none" w:sz="0" w:space="0" w:color="auto"/>
            <w:right w:val="none" w:sz="0" w:space="0" w:color="auto"/>
          </w:divBdr>
        </w:div>
        <w:div w:id="461702129">
          <w:marLeft w:val="0"/>
          <w:marRight w:val="0"/>
          <w:marTop w:val="0"/>
          <w:marBottom w:val="0"/>
          <w:divBdr>
            <w:top w:val="none" w:sz="0" w:space="0" w:color="auto"/>
            <w:left w:val="none" w:sz="0" w:space="0" w:color="auto"/>
            <w:bottom w:val="none" w:sz="0" w:space="0" w:color="auto"/>
            <w:right w:val="none" w:sz="0" w:space="0" w:color="auto"/>
          </w:divBdr>
        </w:div>
        <w:div w:id="741954437">
          <w:marLeft w:val="0"/>
          <w:marRight w:val="0"/>
          <w:marTop w:val="0"/>
          <w:marBottom w:val="0"/>
          <w:divBdr>
            <w:top w:val="none" w:sz="0" w:space="0" w:color="auto"/>
            <w:left w:val="none" w:sz="0" w:space="0" w:color="auto"/>
            <w:bottom w:val="none" w:sz="0" w:space="0" w:color="auto"/>
            <w:right w:val="none" w:sz="0" w:space="0" w:color="auto"/>
          </w:divBdr>
        </w:div>
        <w:div w:id="809325128">
          <w:marLeft w:val="0"/>
          <w:marRight w:val="0"/>
          <w:marTop w:val="0"/>
          <w:marBottom w:val="0"/>
          <w:divBdr>
            <w:top w:val="none" w:sz="0" w:space="0" w:color="auto"/>
            <w:left w:val="none" w:sz="0" w:space="0" w:color="auto"/>
            <w:bottom w:val="none" w:sz="0" w:space="0" w:color="auto"/>
            <w:right w:val="none" w:sz="0" w:space="0" w:color="auto"/>
          </w:divBdr>
        </w:div>
        <w:div w:id="1028749914">
          <w:marLeft w:val="0"/>
          <w:marRight w:val="0"/>
          <w:marTop w:val="0"/>
          <w:marBottom w:val="0"/>
          <w:divBdr>
            <w:top w:val="none" w:sz="0" w:space="0" w:color="auto"/>
            <w:left w:val="none" w:sz="0" w:space="0" w:color="auto"/>
            <w:bottom w:val="none" w:sz="0" w:space="0" w:color="auto"/>
            <w:right w:val="none" w:sz="0" w:space="0" w:color="auto"/>
          </w:divBdr>
        </w:div>
        <w:div w:id="1092894718">
          <w:marLeft w:val="0"/>
          <w:marRight w:val="0"/>
          <w:marTop w:val="0"/>
          <w:marBottom w:val="0"/>
          <w:divBdr>
            <w:top w:val="none" w:sz="0" w:space="0" w:color="auto"/>
            <w:left w:val="none" w:sz="0" w:space="0" w:color="auto"/>
            <w:bottom w:val="none" w:sz="0" w:space="0" w:color="auto"/>
            <w:right w:val="none" w:sz="0" w:space="0" w:color="auto"/>
          </w:divBdr>
        </w:div>
        <w:div w:id="1329140566">
          <w:marLeft w:val="0"/>
          <w:marRight w:val="0"/>
          <w:marTop w:val="0"/>
          <w:marBottom w:val="0"/>
          <w:divBdr>
            <w:top w:val="none" w:sz="0" w:space="0" w:color="auto"/>
            <w:left w:val="none" w:sz="0" w:space="0" w:color="auto"/>
            <w:bottom w:val="none" w:sz="0" w:space="0" w:color="auto"/>
            <w:right w:val="none" w:sz="0" w:space="0" w:color="auto"/>
          </w:divBdr>
        </w:div>
      </w:divsChild>
    </w:div>
    <w:div w:id="1266184671">
      <w:bodyDiv w:val="1"/>
      <w:marLeft w:val="0"/>
      <w:marRight w:val="0"/>
      <w:marTop w:val="0"/>
      <w:marBottom w:val="0"/>
      <w:divBdr>
        <w:top w:val="none" w:sz="0" w:space="0" w:color="auto"/>
        <w:left w:val="none" w:sz="0" w:space="0" w:color="auto"/>
        <w:bottom w:val="none" w:sz="0" w:space="0" w:color="auto"/>
        <w:right w:val="none" w:sz="0" w:space="0" w:color="auto"/>
      </w:divBdr>
    </w:div>
    <w:div w:id="1277955022">
      <w:bodyDiv w:val="1"/>
      <w:marLeft w:val="0"/>
      <w:marRight w:val="0"/>
      <w:marTop w:val="0"/>
      <w:marBottom w:val="0"/>
      <w:divBdr>
        <w:top w:val="none" w:sz="0" w:space="0" w:color="auto"/>
        <w:left w:val="none" w:sz="0" w:space="0" w:color="auto"/>
        <w:bottom w:val="none" w:sz="0" w:space="0" w:color="auto"/>
        <w:right w:val="none" w:sz="0" w:space="0" w:color="auto"/>
      </w:divBdr>
    </w:div>
    <w:div w:id="1279407341">
      <w:bodyDiv w:val="1"/>
      <w:marLeft w:val="0"/>
      <w:marRight w:val="0"/>
      <w:marTop w:val="0"/>
      <w:marBottom w:val="0"/>
      <w:divBdr>
        <w:top w:val="none" w:sz="0" w:space="0" w:color="auto"/>
        <w:left w:val="none" w:sz="0" w:space="0" w:color="auto"/>
        <w:bottom w:val="none" w:sz="0" w:space="0" w:color="auto"/>
        <w:right w:val="none" w:sz="0" w:space="0" w:color="auto"/>
      </w:divBdr>
    </w:div>
    <w:div w:id="1291549545">
      <w:bodyDiv w:val="1"/>
      <w:marLeft w:val="0"/>
      <w:marRight w:val="0"/>
      <w:marTop w:val="0"/>
      <w:marBottom w:val="0"/>
      <w:divBdr>
        <w:top w:val="none" w:sz="0" w:space="0" w:color="auto"/>
        <w:left w:val="none" w:sz="0" w:space="0" w:color="auto"/>
        <w:bottom w:val="none" w:sz="0" w:space="0" w:color="auto"/>
        <w:right w:val="none" w:sz="0" w:space="0" w:color="auto"/>
      </w:divBdr>
    </w:div>
    <w:div w:id="1294018979">
      <w:bodyDiv w:val="1"/>
      <w:marLeft w:val="0"/>
      <w:marRight w:val="0"/>
      <w:marTop w:val="0"/>
      <w:marBottom w:val="0"/>
      <w:divBdr>
        <w:top w:val="none" w:sz="0" w:space="0" w:color="auto"/>
        <w:left w:val="none" w:sz="0" w:space="0" w:color="auto"/>
        <w:bottom w:val="none" w:sz="0" w:space="0" w:color="auto"/>
        <w:right w:val="none" w:sz="0" w:space="0" w:color="auto"/>
      </w:divBdr>
    </w:div>
    <w:div w:id="1297829639">
      <w:bodyDiv w:val="1"/>
      <w:marLeft w:val="0"/>
      <w:marRight w:val="0"/>
      <w:marTop w:val="0"/>
      <w:marBottom w:val="0"/>
      <w:divBdr>
        <w:top w:val="none" w:sz="0" w:space="0" w:color="auto"/>
        <w:left w:val="none" w:sz="0" w:space="0" w:color="auto"/>
        <w:bottom w:val="none" w:sz="0" w:space="0" w:color="auto"/>
        <w:right w:val="none" w:sz="0" w:space="0" w:color="auto"/>
      </w:divBdr>
    </w:div>
    <w:div w:id="1305546223">
      <w:bodyDiv w:val="1"/>
      <w:marLeft w:val="0"/>
      <w:marRight w:val="0"/>
      <w:marTop w:val="0"/>
      <w:marBottom w:val="0"/>
      <w:divBdr>
        <w:top w:val="none" w:sz="0" w:space="0" w:color="auto"/>
        <w:left w:val="none" w:sz="0" w:space="0" w:color="auto"/>
        <w:bottom w:val="none" w:sz="0" w:space="0" w:color="auto"/>
        <w:right w:val="none" w:sz="0" w:space="0" w:color="auto"/>
      </w:divBdr>
    </w:div>
    <w:div w:id="1319458070">
      <w:bodyDiv w:val="1"/>
      <w:marLeft w:val="0"/>
      <w:marRight w:val="0"/>
      <w:marTop w:val="0"/>
      <w:marBottom w:val="0"/>
      <w:divBdr>
        <w:top w:val="none" w:sz="0" w:space="0" w:color="auto"/>
        <w:left w:val="none" w:sz="0" w:space="0" w:color="auto"/>
        <w:bottom w:val="none" w:sz="0" w:space="0" w:color="auto"/>
        <w:right w:val="none" w:sz="0" w:space="0" w:color="auto"/>
      </w:divBdr>
    </w:div>
    <w:div w:id="1322662382">
      <w:bodyDiv w:val="1"/>
      <w:marLeft w:val="0"/>
      <w:marRight w:val="0"/>
      <w:marTop w:val="0"/>
      <w:marBottom w:val="0"/>
      <w:divBdr>
        <w:top w:val="none" w:sz="0" w:space="0" w:color="auto"/>
        <w:left w:val="none" w:sz="0" w:space="0" w:color="auto"/>
        <w:bottom w:val="none" w:sz="0" w:space="0" w:color="auto"/>
        <w:right w:val="none" w:sz="0" w:space="0" w:color="auto"/>
      </w:divBdr>
    </w:div>
    <w:div w:id="1327712877">
      <w:bodyDiv w:val="1"/>
      <w:marLeft w:val="0"/>
      <w:marRight w:val="0"/>
      <w:marTop w:val="0"/>
      <w:marBottom w:val="0"/>
      <w:divBdr>
        <w:top w:val="none" w:sz="0" w:space="0" w:color="auto"/>
        <w:left w:val="none" w:sz="0" w:space="0" w:color="auto"/>
        <w:bottom w:val="none" w:sz="0" w:space="0" w:color="auto"/>
        <w:right w:val="none" w:sz="0" w:space="0" w:color="auto"/>
      </w:divBdr>
    </w:div>
    <w:div w:id="1340767859">
      <w:bodyDiv w:val="1"/>
      <w:marLeft w:val="0"/>
      <w:marRight w:val="0"/>
      <w:marTop w:val="0"/>
      <w:marBottom w:val="0"/>
      <w:divBdr>
        <w:top w:val="none" w:sz="0" w:space="0" w:color="auto"/>
        <w:left w:val="none" w:sz="0" w:space="0" w:color="auto"/>
        <w:bottom w:val="none" w:sz="0" w:space="0" w:color="auto"/>
        <w:right w:val="none" w:sz="0" w:space="0" w:color="auto"/>
      </w:divBdr>
    </w:div>
    <w:div w:id="1347714075">
      <w:bodyDiv w:val="1"/>
      <w:marLeft w:val="0"/>
      <w:marRight w:val="0"/>
      <w:marTop w:val="0"/>
      <w:marBottom w:val="0"/>
      <w:divBdr>
        <w:top w:val="none" w:sz="0" w:space="0" w:color="auto"/>
        <w:left w:val="none" w:sz="0" w:space="0" w:color="auto"/>
        <w:bottom w:val="none" w:sz="0" w:space="0" w:color="auto"/>
        <w:right w:val="none" w:sz="0" w:space="0" w:color="auto"/>
      </w:divBdr>
    </w:div>
    <w:div w:id="1347946195">
      <w:bodyDiv w:val="1"/>
      <w:marLeft w:val="0"/>
      <w:marRight w:val="0"/>
      <w:marTop w:val="0"/>
      <w:marBottom w:val="0"/>
      <w:divBdr>
        <w:top w:val="none" w:sz="0" w:space="0" w:color="auto"/>
        <w:left w:val="none" w:sz="0" w:space="0" w:color="auto"/>
        <w:bottom w:val="none" w:sz="0" w:space="0" w:color="auto"/>
        <w:right w:val="none" w:sz="0" w:space="0" w:color="auto"/>
      </w:divBdr>
    </w:div>
    <w:div w:id="1350719934">
      <w:marLeft w:val="0"/>
      <w:marRight w:val="0"/>
      <w:marTop w:val="0"/>
      <w:marBottom w:val="0"/>
      <w:divBdr>
        <w:top w:val="none" w:sz="0" w:space="0" w:color="auto"/>
        <w:left w:val="none" w:sz="0" w:space="0" w:color="auto"/>
        <w:bottom w:val="none" w:sz="0" w:space="0" w:color="auto"/>
        <w:right w:val="none" w:sz="0" w:space="0" w:color="auto"/>
      </w:divBdr>
    </w:div>
    <w:div w:id="1357805520">
      <w:bodyDiv w:val="1"/>
      <w:marLeft w:val="0"/>
      <w:marRight w:val="0"/>
      <w:marTop w:val="0"/>
      <w:marBottom w:val="0"/>
      <w:divBdr>
        <w:top w:val="none" w:sz="0" w:space="0" w:color="auto"/>
        <w:left w:val="none" w:sz="0" w:space="0" w:color="auto"/>
        <w:bottom w:val="none" w:sz="0" w:space="0" w:color="auto"/>
        <w:right w:val="none" w:sz="0" w:space="0" w:color="auto"/>
      </w:divBdr>
    </w:div>
    <w:div w:id="1364793554">
      <w:bodyDiv w:val="1"/>
      <w:marLeft w:val="0"/>
      <w:marRight w:val="0"/>
      <w:marTop w:val="0"/>
      <w:marBottom w:val="0"/>
      <w:divBdr>
        <w:top w:val="none" w:sz="0" w:space="0" w:color="auto"/>
        <w:left w:val="none" w:sz="0" w:space="0" w:color="auto"/>
        <w:bottom w:val="none" w:sz="0" w:space="0" w:color="auto"/>
        <w:right w:val="none" w:sz="0" w:space="0" w:color="auto"/>
      </w:divBdr>
      <w:divsChild>
        <w:div w:id="140276445">
          <w:marLeft w:val="0"/>
          <w:marRight w:val="0"/>
          <w:marTop w:val="0"/>
          <w:marBottom w:val="0"/>
          <w:divBdr>
            <w:top w:val="none" w:sz="0" w:space="0" w:color="auto"/>
            <w:left w:val="none" w:sz="0" w:space="0" w:color="auto"/>
            <w:bottom w:val="none" w:sz="0" w:space="0" w:color="auto"/>
            <w:right w:val="none" w:sz="0" w:space="0" w:color="auto"/>
          </w:divBdr>
        </w:div>
        <w:div w:id="178011581">
          <w:marLeft w:val="0"/>
          <w:marRight w:val="0"/>
          <w:marTop w:val="0"/>
          <w:marBottom w:val="0"/>
          <w:divBdr>
            <w:top w:val="none" w:sz="0" w:space="0" w:color="auto"/>
            <w:left w:val="none" w:sz="0" w:space="0" w:color="auto"/>
            <w:bottom w:val="none" w:sz="0" w:space="0" w:color="auto"/>
            <w:right w:val="none" w:sz="0" w:space="0" w:color="auto"/>
          </w:divBdr>
        </w:div>
        <w:div w:id="354161040">
          <w:marLeft w:val="0"/>
          <w:marRight w:val="0"/>
          <w:marTop w:val="0"/>
          <w:marBottom w:val="0"/>
          <w:divBdr>
            <w:top w:val="none" w:sz="0" w:space="0" w:color="auto"/>
            <w:left w:val="none" w:sz="0" w:space="0" w:color="auto"/>
            <w:bottom w:val="none" w:sz="0" w:space="0" w:color="auto"/>
            <w:right w:val="none" w:sz="0" w:space="0" w:color="auto"/>
          </w:divBdr>
        </w:div>
        <w:div w:id="383794042">
          <w:marLeft w:val="0"/>
          <w:marRight w:val="0"/>
          <w:marTop w:val="0"/>
          <w:marBottom w:val="0"/>
          <w:divBdr>
            <w:top w:val="none" w:sz="0" w:space="0" w:color="auto"/>
            <w:left w:val="none" w:sz="0" w:space="0" w:color="auto"/>
            <w:bottom w:val="none" w:sz="0" w:space="0" w:color="auto"/>
            <w:right w:val="none" w:sz="0" w:space="0" w:color="auto"/>
          </w:divBdr>
        </w:div>
        <w:div w:id="976033773">
          <w:marLeft w:val="0"/>
          <w:marRight w:val="0"/>
          <w:marTop w:val="0"/>
          <w:marBottom w:val="0"/>
          <w:divBdr>
            <w:top w:val="none" w:sz="0" w:space="0" w:color="auto"/>
            <w:left w:val="none" w:sz="0" w:space="0" w:color="auto"/>
            <w:bottom w:val="none" w:sz="0" w:space="0" w:color="auto"/>
            <w:right w:val="none" w:sz="0" w:space="0" w:color="auto"/>
          </w:divBdr>
        </w:div>
        <w:div w:id="1118836320">
          <w:marLeft w:val="0"/>
          <w:marRight w:val="0"/>
          <w:marTop w:val="0"/>
          <w:marBottom w:val="0"/>
          <w:divBdr>
            <w:top w:val="none" w:sz="0" w:space="0" w:color="auto"/>
            <w:left w:val="none" w:sz="0" w:space="0" w:color="auto"/>
            <w:bottom w:val="none" w:sz="0" w:space="0" w:color="auto"/>
            <w:right w:val="none" w:sz="0" w:space="0" w:color="auto"/>
          </w:divBdr>
        </w:div>
        <w:div w:id="1257179210">
          <w:marLeft w:val="0"/>
          <w:marRight w:val="0"/>
          <w:marTop w:val="0"/>
          <w:marBottom w:val="0"/>
          <w:divBdr>
            <w:top w:val="none" w:sz="0" w:space="0" w:color="auto"/>
            <w:left w:val="none" w:sz="0" w:space="0" w:color="auto"/>
            <w:bottom w:val="none" w:sz="0" w:space="0" w:color="auto"/>
            <w:right w:val="none" w:sz="0" w:space="0" w:color="auto"/>
          </w:divBdr>
        </w:div>
        <w:div w:id="1284776311">
          <w:marLeft w:val="0"/>
          <w:marRight w:val="0"/>
          <w:marTop w:val="0"/>
          <w:marBottom w:val="0"/>
          <w:divBdr>
            <w:top w:val="none" w:sz="0" w:space="0" w:color="auto"/>
            <w:left w:val="none" w:sz="0" w:space="0" w:color="auto"/>
            <w:bottom w:val="none" w:sz="0" w:space="0" w:color="auto"/>
            <w:right w:val="none" w:sz="0" w:space="0" w:color="auto"/>
          </w:divBdr>
        </w:div>
        <w:div w:id="1490092286">
          <w:marLeft w:val="0"/>
          <w:marRight w:val="0"/>
          <w:marTop w:val="0"/>
          <w:marBottom w:val="0"/>
          <w:divBdr>
            <w:top w:val="none" w:sz="0" w:space="0" w:color="auto"/>
            <w:left w:val="none" w:sz="0" w:space="0" w:color="auto"/>
            <w:bottom w:val="none" w:sz="0" w:space="0" w:color="auto"/>
            <w:right w:val="none" w:sz="0" w:space="0" w:color="auto"/>
          </w:divBdr>
        </w:div>
        <w:div w:id="1599872285">
          <w:marLeft w:val="0"/>
          <w:marRight w:val="0"/>
          <w:marTop w:val="0"/>
          <w:marBottom w:val="0"/>
          <w:divBdr>
            <w:top w:val="none" w:sz="0" w:space="0" w:color="auto"/>
            <w:left w:val="none" w:sz="0" w:space="0" w:color="auto"/>
            <w:bottom w:val="none" w:sz="0" w:space="0" w:color="auto"/>
            <w:right w:val="none" w:sz="0" w:space="0" w:color="auto"/>
          </w:divBdr>
        </w:div>
        <w:div w:id="1759979680">
          <w:marLeft w:val="0"/>
          <w:marRight w:val="0"/>
          <w:marTop w:val="0"/>
          <w:marBottom w:val="0"/>
          <w:divBdr>
            <w:top w:val="none" w:sz="0" w:space="0" w:color="auto"/>
            <w:left w:val="none" w:sz="0" w:space="0" w:color="auto"/>
            <w:bottom w:val="none" w:sz="0" w:space="0" w:color="auto"/>
            <w:right w:val="none" w:sz="0" w:space="0" w:color="auto"/>
          </w:divBdr>
        </w:div>
        <w:div w:id="1852142242">
          <w:marLeft w:val="0"/>
          <w:marRight w:val="0"/>
          <w:marTop w:val="0"/>
          <w:marBottom w:val="0"/>
          <w:divBdr>
            <w:top w:val="none" w:sz="0" w:space="0" w:color="auto"/>
            <w:left w:val="none" w:sz="0" w:space="0" w:color="auto"/>
            <w:bottom w:val="none" w:sz="0" w:space="0" w:color="auto"/>
            <w:right w:val="none" w:sz="0" w:space="0" w:color="auto"/>
          </w:divBdr>
        </w:div>
        <w:div w:id="1929145507">
          <w:marLeft w:val="0"/>
          <w:marRight w:val="0"/>
          <w:marTop w:val="0"/>
          <w:marBottom w:val="0"/>
          <w:divBdr>
            <w:top w:val="none" w:sz="0" w:space="0" w:color="auto"/>
            <w:left w:val="none" w:sz="0" w:space="0" w:color="auto"/>
            <w:bottom w:val="none" w:sz="0" w:space="0" w:color="auto"/>
            <w:right w:val="none" w:sz="0" w:space="0" w:color="auto"/>
          </w:divBdr>
        </w:div>
        <w:div w:id="2081243359">
          <w:marLeft w:val="0"/>
          <w:marRight w:val="0"/>
          <w:marTop w:val="0"/>
          <w:marBottom w:val="0"/>
          <w:divBdr>
            <w:top w:val="none" w:sz="0" w:space="0" w:color="auto"/>
            <w:left w:val="none" w:sz="0" w:space="0" w:color="auto"/>
            <w:bottom w:val="none" w:sz="0" w:space="0" w:color="auto"/>
            <w:right w:val="none" w:sz="0" w:space="0" w:color="auto"/>
          </w:divBdr>
        </w:div>
      </w:divsChild>
    </w:div>
    <w:div w:id="1370109843">
      <w:marLeft w:val="0"/>
      <w:marRight w:val="0"/>
      <w:marTop w:val="0"/>
      <w:marBottom w:val="0"/>
      <w:divBdr>
        <w:top w:val="none" w:sz="0" w:space="0" w:color="auto"/>
        <w:left w:val="none" w:sz="0" w:space="0" w:color="auto"/>
        <w:bottom w:val="none" w:sz="0" w:space="0" w:color="auto"/>
        <w:right w:val="none" w:sz="0" w:space="0" w:color="auto"/>
      </w:divBdr>
    </w:div>
    <w:div w:id="1381440999">
      <w:bodyDiv w:val="1"/>
      <w:marLeft w:val="0"/>
      <w:marRight w:val="0"/>
      <w:marTop w:val="0"/>
      <w:marBottom w:val="0"/>
      <w:divBdr>
        <w:top w:val="none" w:sz="0" w:space="0" w:color="auto"/>
        <w:left w:val="none" w:sz="0" w:space="0" w:color="auto"/>
        <w:bottom w:val="none" w:sz="0" w:space="0" w:color="auto"/>
        <w:right w:val="none" w:sz="0" w:space="0" w:color="auto"/>
      </w:divBdr>
      <w:divsChild>
        <w:div w:id="1786584658">
          <w:marLeft w:val="0"/>
          <w:marRight w:val="0"/>
          <w:marTop w:val="0"/>
          <w:marBottom w:val="0"/>
          <w:divBdr>
            <w:top w:val="none" w:sz="0" w:space="0" w:color="auto"/>
            <w:left w:val="none" w:sz="0" w:space="0" w:color="auto"/>
            <w:bottom w:val="none" w:sz="0" w:space="0" w:color="auto"/>
            <w:right w:val="none" w:sz="0" w:space="0" w:color="auto"/>
          </w:divBdr>
        </w:div>
      </w:divsChild>
    </w:div>
    <w:div w:id="1383284755">
      <w:bodyDiv w:val="1"/>
      <w:marLeft w:val="0"/>
      <w:marRight w:val="0"/>
      <w:marTop w:val="0"/>
      <w:marBottom w:val="0"/>
      <w:divBdr>
        <w:top w:val="none" w:sz="0" w:space="0" w:color="auto"/>
        <w:left w:val="none" w:sz="0" w:space="0" w:color="auto"/>
        <w:bottom w:val="none" w:sz="0" w:space="0" w:color="auto"/>
        <w:right w:val="none" w:sz="0" w:space="0" w:color="auto"/>
      </w:divBdr>
    </w:div>
    <w:div w:id="1390809262">
      <w:bodyDiv w:val="1"/>
      <w:marLeft w:val="0"/>
      <w:marRight w:val="0"/>
      <w:marTop w:val="0"/>
      <w:marBottom w:val="0"/>
      <w:divBdr>
        <w:top w:val="none" w:sz="0" w:space="0" w:color="auto"/>
        <w:left w:val="none" w:sz="0" w:space="0" w:color="auto"/>
        <w:bottom w:val="none" w:sz="0" w:space="0" w:color="auto"/>
        <w:right w:val="none" w:sz="0" w:space="0" w:color="auto"/>
      </w:divBdr>
    </w:div>
    <w:div w:id="1397898034">
      <w:bodyDiv w:val="1"/>
      <w:marLeft w:val="0"/>
      <w:marRight w:val="0"/>
      <w:marTop w:val="0"/>
      <w:marBottom w:val="0"/>
      <w:divBdr>
        <w:top w:val="none" w:sz="0" w:space="0" w:color="auto"/>
        <w:left w:val="none" w:sz="0" w:space="0" w:color="auto"/>
        <w:bottom w:val="none" w:sz="0" w:space="0" w:color="auto"/>
        <w:right w:val="none" w:sz="0" w:space="0" w:color="auto"/>
      </w:divBdr>
    </w:div>
    <w:div w:id="1409770886">
      <w:bodyDiv w:val="1"/>
      <w:marLeft w:val="0"/>
      <w:marRight w:val="0"/>
      <w:marTop w:val="0"/>
      <w:marBottom w:val="0"/>
      <w:divBdr>
        <w:top w:val="none" w:sz="0" w:space="0" w:color="auto"/>
        <w:left w:val="none" w:sz="0" w:space="0" w:color="auto"/>
        <w:bottom w:val="none" w:sz="0" w:space="0" w:color="auto"/>
        <w:right w:val="none" w:sz="0" w:space="0" w:color="auto"/>
      </w:divBdr>
    </w:div>
    <w:div w:id="1415512405">
      <w:bodyDiv w:val="1"/>
      <w:marLeft w:val="0"/>
      <w:marRight w:val="0"/>
      <w:marTop w:val="0"/>
      <w:marBottom w:val="0"/>
      <w:divBdr>
        <w:top w:val="none" w:sz="0" w:space="0" w:color="auto"/>
        <w:left w:val="none" w:sz="0" w:space="0" w:color="auto"/>
        <w:bottom w:val="none" w:sz="0" w:space="0" w:color="auto"/>
        <w:right w:val="none" w:sz="0" w:space="0" w:color="auto"/>
      </w:divBdr>
    </w:div>
    <w:div w:id="1423457597">
      <w:bodyDiv w:val="1"/>
      <w:marLeft w:val="0"/>
      <w:marRight w:val="0"/>
      <w:marTop w:val="0"/>
      <w:marBottom w:val="0"/>
      <w:divBdr>
        <w:top w:val="none" w:sz="0" w:space="0" w:color="auto"/>
        <w:left w:val="none" w:sz="0" w:space="0" w:color="auto"/>
        <w:bottom w:val="none" w:sz="0" w:space="0" w:color="auto"/>
        <w:right w:val="none" w:sz="0" w:space="0" w:color="auto"/>
      </w:divBdr>
    </w:div>
    <w:div w:id="1431588625">
      <w:bodyDiv w:val="1"/>
      <w:marLeft w:val="0"/>
      <w:marRight w:val="0"/>
      <w:marTop w:val="0"/>
      <w:marBottom w:val="0"/>
      <w:divBdr>
        <w:top w:val="none" w:sz="0" w:space="0" w:color="auto"/>
        <w:left w:val="none" w:sz="0" w:space="0" w:color="auto"/>
        <w:bottom w:val="none" w:sz="0" w:space="0" w:color="auto"/>
        <w:right w:val="none" w:sz="0" w:space="0" w:color="auto"/>
      </w:divBdr>
      <w:divsChild>
        <w:div w:id="934938292">
          <w:marLeft w:val="0"/>
          <w:marRight w:val="0"/>
          <w:marTop w:val="0"/>
          <w:marBottom w:val="0"/>
          <w:divBdr>
            <w:top w:val="none" w:sz="0" w:space="0" w:color="auto"/>
            <w:left w:val="none" w:sz="0" w:space="0" w:color="auto"/>
            <w:bottom w:val="none" w:sz="0" w:space="0" w:color="auto"/>
            <w:right w:val="none" w:sz="0" w:space="0" w:color="auto"/>
          </w:divBdr>
        </w:div>
      </w:divsChild>
    </w:div>
    <w:div w:id="1432162392">
      <w:bodyDiv w:val="1"/>
      <w:marLeft w:val="0"/>
      <w:marRight w:val="0"/>
      <w:marTop w:val="0"/>
      <w:marBottom w:val="0"/>
      <w:divBdr>
        <w:top w:val="none" w:sz="0" w:space="0" w:color="auto"/>
        <w:left w:val="none" w:sz="0" w:space="0" w:color="auto"/>
        <w:bottom w:val="none" w:sz="0" w:space="0" w:color="auto"/>
        <w:right w:val="none" w:sz="0" w:space="0" w:color="auto"/>
      </w:divBdr>
    </w:div>
    <w:div w:id="1434936566">
      <w:bodyDiv w:val="1"/>
      <w:marLeft w:val="0"/>
      <w:marRight w:val="0"/>
      <w:marTop w:val="0"/>
      <w:marBottom w:val="0"/>
      <w:divBdr>
        <w:top w:val="none" w:sz="0" w:space="0" w:color="auto"/>
        <w:left w:val="none" w:sz="0" w:space="0" w:color="auto"/>
        <w:bottom w:val="none" w:sz="0" w:space="0" w:color="auto"/>
        <w:right w:val="none" w:sz="0" w:space="0" w:color="auto"/>
      </w:divBdr>
    </w:div>
    <w:div w:id="1461529819">
      <w:bodyDiv w:val="1"/>
      <w:marLeft w:val="0"/>
      <w:marRight w:val="0"/>
      <w:marTop w:val="0"/>
      <w:marBottom w:val="0"/>
      <w:divBdr>
        <w:top w:val="none" w:sz="0" w:space="0" w:color="auto"/>
        <w:left w:val="none" w:sz="0" w:space="0" w:color="auto"/>
        <w:bottom w:val="none" w:sz="0" w:space="0" w:color="auto"/>
        <w:right w:val="none" w:sz="0" w:space="0" w:color="auto"/>
      </w:divBdr>
    </w:div>
    <w:div w:id="1474366701">
      <w:bodyDiv w:val="1"/>
      <w:marLeft w:val="0"/>
      <w:marRight w:val="0"/>
      <w:marTop w:val="0"/>
      <w:marBottom w:val="0"/>
      <w:divBdr>
        <w:top w:val="none" w:sz="0" w:space="0" w:color="auto"/>
        <w:left w:val="none" w:sz="0" w:space="0" w:color="auto"/>
        <w:bottom w:val="none" w:sz="0" w:space="0" w:color="auto"/>
        <w:right w:val="none" w:sz="0" w:space="0" w:color="auto"/>
      </w:divBdr>
    </w:div>
    <w:div w:id="1482770078">
      <w:bodyDiv w:val="1"/>
      <w:marLeft w:val="0"/>
      <w:marRight w:val="0"/>
      <w:marTop w:val="0"/>
      <w:marBottom w:val="0"/>
      <w:divBdr>
        <w:top w:val="none" w:sz="0" w:space="0" w:color="auto"/>
        <w:left w:val="none" w:sz="0" w:space="0" w:color="auto"/>
        <w:bottom w:val="none" w:sz="0" w:space="0" w:color="auto"/>
        <w:right w:val="none" w:sz="0" w:space="0" w:color="auto"/>
      </w:divBdr>
    </w:div>
    <w:div w:id="1483811661">
      <w:bodyDiv w:val="1"/>
      <w:marLeft w:val="0"/>
      <w:marRight w:val="0"/>
      <w:marTop w:val="0"/>
      <w:marBottom w:val="0"/>
      <w:divBdr>
        <w:top w:val="none" w:sz="0" w:space="0" w:color="auto"/>
        <w:left w:val="none" w:sz="0" w:space="0" w:color="auto"/>
        <w:bottom w:val="none" w:sz="0" w:space="0" w:color="auto"/>
        <w:right w:val="none" w:sz="0" w:space="0" w:color="auto"/>
      </w:divBdr>
    </w:div>
    <w:div w:id="1489789596">
      <w:bodyDiv w:val="1"/>
      <w:marLeft w:val="0"/>
      <w:marRight w:val="0"/>
      <w:marTop w:val="0"/>
      <w:marBottom w:val="0"/>
      <w:divBdr>
        <w:top w:val="none" w:sz="0" w:space="0" w:color="auto"/>
        <w:left w:val="none" w:sz="0" w:space="0" w:color="auto"/>
        <w:bottom w:val="none" w:sz="0" w:space="0" w:color="auto"/>
        <w:right w:val="none" w:sz="0" w:space="0" w:color="auto"/>
      </w:divBdr>
    </w:div>
    <w:div w:id="1490366724">
      <w:bodyDiv w:val="1"/>
      <w:marLeft w:val="0"/>
      <w:marRight w:val="0"/>
      <w:marTop w:val="0"/>
      <w:marBottom w:val="0"/>
      <w:divBdr>
        <w:top w:val="none" w:sz="0" w:space="0" w:color="auto"/>
        <w:left w:val="none" w:sz="0" w:space="0" w:color="auto"/>
        <w:bottom w:val="none" w:sz="0" w:space="0" w:color="auto"/>
        <w:right w:val="none" w:sz="0" w:space="0" w:color="auto"/>
      </w:divBdr>
    </w:div>
    <w:div w:id="1499229688">
      <w:bodyDiv w:val="1"/>
      <w:marLeft w:val="0"/>
      <w:marRight w:val="0"/>
      <w:marTop w:val="0"/>
      <w:marBottom w:val="0"/>
      <w:divBdr>
        <w:top w:val="none" w:sz="0" w:space="0" w:color="auto"/>
        <w:left w:val="none" w:sz="0" w:space="0" w:color="auto"/>
        <w:bottom w:val="none" w:sz="0" w:space="0" w:color="auto"/>
        <w:right w:val="none" w:sz="0" w:space="0" w:color="auto"/>
      </w:divBdr>
    </w:div>
    <w:div w:id="1503667930">
      <w:bodyDiv w:val="1"/>
      <w:marLeft w:val="0"/>
      <w:marRight w:val="0"/>
      <w:marTop w:val="0"/>
      <w:marBottom w:val="0"/>
      <w:divBdr>
        <w:top w:val="none" w:sz="0" w:space="0" w:color="auto"/>
        <w:left w:val="none" w:sz="0" w:space="0" w:color="auto"/>
        <w:bottom w:val="none" w:sz="0" w:space="0" w:color="auto"/>
        <w:right w:val="none" w:sz="0" w:space="0" w:color="auto"/>
      </w:divBdr>
    </w:div>
    <w:div w:id="1509172661">
      <w:bodyDiv w:val="1"/>
      <w:marLeft w:val="0"/>
      <w:marRight w:val="0"/>
      <w:marTop w:val="0"/>
      <w:marBottom w:val="0"/>
      <w:divBdr>
        <w:top w:val="none" w:sz="0" w:space="0" w:color="auto"/>
        <w:left w:val="none" w:sz="0" w:space="0" w:color="auto"/>
        <w:bottom w:val="none" w:sz="0" w:space="0" w:color="auto"/>
        <w:right w:val="none" w:sz="0" w:space="0" w:color="auto"/>
      </w:divBdr>
    </w:div>
    <w:div w:id="1520698939">
      <w:bodyDiv w:val="1"/>
      <w:marLeft w:val="0"/>
      <w:marRight w:val="0"/>
      <w:marTop w:val="0"/>
      <w:marBottom w:val="0"/>
      <w:divBdr>
        <w:top w:val="none" w:sz="0" w:space="0" w:color="auto"/>
        <w:left w:val="none" w:sz="0" w:space="0" w:color="auto"/>
        <w:bottom w:val="none" w:sz="0" w:space="0" w:color="auto"/>
        <w:right w:val="none" w:sz="0" w:space="0" w:color="auto"/>
      </w:divBdr>
    </w:div>
    <w:div w:id="1527791844">
      <w:bodyDiv w:val="1"/>
      <w:marLeft w:val="0"/>
      <w:marRight w:val="0"/>
      <w:marTop w:val="0"/>
      <w:marBottom w:val="0"/>
      <w:divBdr>
        <w:top w:val="none" w:sz="0" w:space="0" w:color="auto"/>
        <w:left w:val="none" w:sz="0" w:space="0" w:color="auto"/>
        <w:bottom w:val="none" w:sz="0" w:space="0" w:color="auto"/>
        <w:right w:val="none" w:sz="0" w:space="0" w:color="auto"/>
      </w:divBdr>
    </w:div>
    <w:div w:id="1531340249">
      <w:bodyDiv w:val="1"/>
      <w:marLeft w:val="0"/>
      <w:marRight w:val="0"/>
      <w:marTop w:val="0"/>
      <w:marBottom w:val="0"/>
      <w:divBdr>
        <w:top w:val="none" w:sz="0" w:space="0" w:color="auto"/>
        <w:left w:val="none" w:sz="0" w:space="0" w:color="auto"/>
        <w:bottom w:val="none" w:sz="0" w:space="0" w:color="auto"/>
        <w:right w:val="none" w:sz="0" w:space="0" w:color="auto"/>
      </w:divBdr>
    </w:div>
    <w:div w:id="1541749963">
      <w:bodyDiv w:val="1"/>
      <w:marLeft w:val="0"/>
      <w:marRight w:val="0"/>
      <w:marTop w:val="0"/>
      <w:marBottom w:val="0"/>
      <w:divBdr>
        <w:top w:val="none" w:sz="0" w:space="0" w:color="auto"/>
        <w:left w:val="none" w:sz="0" w:space="0" w:color="auto"/>
        <w:bottom w:val="none" w:sz="0" w:space="0" w:color="auto"/>
        <w:right w:val="none" w:sz="0" w:space="0" w:color="auto"/>
      </w:divBdr>
    </w:div>
    <w:div w:id="1556966375">
      <w:bodyDiv w:val="1"/>
      <w:marLeft w:val="0"/>
      <w:marRight w:val="0"/>
      <w:marTop w:val="0"/>
      <w:marBottom w:val="0"/>
      <w:divBdr>
        <w:top w:val="none" w:sz="0" w:space="0" w:color="auto"/>
        <w:left w:val="none" w:sz="0" w:space="0" w:color="auto"/>
        <w:bottom w:val="none" w:sz="0" w:space="0" w:color="auto"/>
        <w:right w:val="none" w:sz="0" w:space="0" w:color="auto"/>
      </w:divBdr>
    </w:div>
    <w:div w:id="1560674646">
      <w:bodyDiv w:val="1"/>
      <w:marLeft w:val="0"/>
      <w:marRight w:val="0"/>
      <w:marTop w:val="0"/>
      <w:marBottom w:val="0"/>
      <w:divBdr>
        <w:top w:val="none" w:sz="0" w:space="0" w:color="auto"/>
        <w:left w:val="none" w:sz="0" w:space="0" w:color="auto"/>
        <w:bottom w:val="none" w:sz="0" w:space="0" w:color="auto"/>
        <w:right w:val="none" w:sz="0" w:space="0" w:color="auto"/>
      </w:divBdr>
    </w:div>
    <w:div w:id="1572277092">
      <w:bodyDiv w:val="1"/>
      <w:marLeft w:val="0"/>
      <w:marRight w:val="0"/>
      <w:marTop w:val="0"/>
      <w:marBottom w:val="0"/>
      <w:divBdr>
        <w:top w:val="none" w:sz="0" w:space="0" w:color="auto"/>
        <w:left w:val="none" w:sz="0" w:space="0" w:color="auto"/>
        <w:bottom w:val="none" w:sz="0" w:space="0" w:color="auto"/>
        <w:right w:val="none" w:sz="0" w:space="0" w:color="auto"/>
      </w:divBdr>
    </w:div>
    <w:div w:id="1578369616">
      <w:bodyDiv w:val="1"/>
      <w:marLeft w:val="0"/>
      <w:marRight w:val="0"/>
      <w:marTop w:val="0"/>
      <w:marBottom w:val="0"/>
      <w:divBdr>
        <w:top w:val="none" w:sz="0" w:space="0" w:color="auto"/>
        <w:left w:val="none" w:sz="0" w:space="0" w:color="auto"/>
        <w:bottom w:val="none" w:sz="0" w:space="0" w:color="auto"/>
        <w:right w:val="none" w:sz="0" w:space="0" w:color="auto"/>
      </w:divBdr>
    </w:div>
    <w:div w:id="1599753914">
      <w:bodyDiv w:val="1"/>
      <w:marLeft w:val="0"/>
      <w:marRight w:val="0"/>
      <w:marTop w:val="0"/>
      <w:marBottom w:val="0"/>
      <w:divBdr>
        <w:top w:val="none" w:sz="0" w:space="0" w:color="auto"/>
        <w:left w:val="none" w:sz="0" w:space="0" w:color="auto"/>
        <w:bottom w:val="none" w:sz="0" w:space="0" w:color="auto"/>
        <w:right w:val="none" w:sz="0" w:space="0" w:color="auto"/>
      </w:divBdr>
    </w:div>
    <w:div w:id="1609846828">
      <w:bodyDiv w:val="1"/>
      <w:marLeft w:val="0"/>
      <w:marRight w:val="0"/>
      <w:marTop w:val="0"/>
      <w:marBottom w:val="0"/>
      <w:divBdr>
        <w:top w:val="none" w:sz="0" w:space="0" w:color="auto"/>
        <w:left w:val="none" w:sz="0" w:space="0" w:color="auto"/>
        <w:bottom w:val="none" w:sz="0" w:space="0" w:color="auto"/>
        <w:right w:val="none" w:sz="0" w:space="0" w:color="auto"/>
      </w:divBdr>
    </w:div>
    <w:div w:id="1612542601">
      <w:bodyDiv w:val="1"/>
      <w:marLeft w:val="0"/>
      <w:marRight w:val="0"/>
      <w:marTop w:val="0"/>
      <w:marBottom w:val="0"/>
      <w:divBdr>
        <w:top w:val="none" w:sz="0" w:space="0" w:color="auto"/>
        <w:left w:val="none" w:sz="0" w:space="0" w:color="auto"/>
        <w:bottom w:val="none" w:sz="0" w:space="0" w:color="auto"/>
        <w:right w:val="none" w:sz="0" w:space="0" w:color="auto"/>
      </w:divBdr>
    </w:div>
    <w:div w:id="1612779491">
      <w:bodyDiv w:val="1"/>
      <w:marLeft w:val="0"/>
      <w:marRight w:val="0"/>
      <w:marTop w:val="0"/>
      <w:marBottom w:val="0"/>
      <w:divBdr>
        <w:top w:val="none" w:sz="0" w:space="0" w:color="auto"/>
        <w:left w:val="none" w:sz="0" w:space="0" w:color="auto"/>
        <w:bottom w:val="none" w:sz="0" w:space="0" w:color="auto"/>
        <w:right w:val="none" w:sz="0" w:space="0" w:color="auto"/>
      </w:divBdr>
    </w:div>
    <w:div w:id="1625576653">
      <w:bodyDiv w:val="1"/>
      <w:marLeft w:val="0"/>
      <w:marRight w:val="0"/>
      <w:marTop w:val="0"/>
      <w:marBottom w:val="0"/>
      <w:divBdr>
        <w:top w:val="none" w:sz="0" w:space="0" w:color="auto"/>
        <w:left w:val="none" w:sz="0" w:space="0" w:color="auto"/>
        <w:bottom w:val="none" w:sz="0" w:space="0" w:color="auto"/>
        <w:right w:val="none" w:sz="0" w:space="0" w:color="auto"/>
      </w:divBdr>
    </w:div>
    <w:div w:id="1634671926">
      <w:bodyDiv w:val="1"/>
      <w:marLeft w:val="0"/>
      <w:marRight w:val="0"/>
      <w:marTop w:val="0"/>
      <w:marBottom w:val="0"/>
      <w:divBdr>
        <w:top w:val="none" w:sz="0" w:space="0" w:color="auto"/>
        <w:left w:val="none" w:sz="0" w:space="0" w:color="auto"/>
        <w:bottom w:val="none" w:sz="0" w:space="0" w:color="auto"/>
        <w:right w:val="none" w:sz="0" w:space="0" w:color="auto"/>
      </w:divBdr>
    </w:div>
    <w:div w:id="1642073922">
      <w:bodyDiv w:val="1"/>
      <w:marLeft w:val="0"/>
      <w:marRight w:val="0"/>
      <w:marTop w:val="0"/>
      <w:marBottom w:val="0"/>
      <w:divBdr>
        <w:top w:val="none" w:sz="0" w:space="0" w:color="auto"/>
        <w:left w:val="none" w:sz="0" w:space="0" w:color="auto"/>
        <w:bottom w:val="none" w:sz="0" w:space="0" w:color="auto"/>
        <w:right w:val="none" w:sz="0" w:space="0" w:color="auto"/>
      </w:divBdr>
    </w:div>
    <w:div w:id="1643341599">
      <w:bodyDiv w:val="1"/>
      <w:marLeft w:val="0"/>
      <w:marRight w:val="0"/>
      <w:marTop w:val="0"/>
      <w:marBottom w:val="0"/>
      <w:divBdr>
        <w:top w:val="none" w:sz="0" w:space="0" w:color="auto"/>
        <w:left w:val="none" w:sz="0" w:space="0" w:color="auto"/>
        <w:bottom w:val="none" w:sz="0" w:space="0" w:color="auto"/>
        <w:right w:val="none" w:sz="0" w:space="0" w:color="auto"/>
      </w:divBdr>
    </w:div>
    <w:div w:id="1647659205">
      <w:bodyDiv w:val="1"/>
      <w:marLeft w:val="0"/>
      <w:marRight w:val="0"/>
      <w:marTop w:val="0"/>
      <w:marBottom w:val="0"/>
      <w:divBdr>
        <w:top w:val="none" w:sz="0" w:space="0" w:color="auto"/>
        <w:left w:val="none" w:sz="0" w:space="0" w:color="auto"/>
        <w:bottom w:val="none" w:sz="0" w:space="0" w:color="auto"/>
        <w:right w:val="none" w:sz="0" w:space="0" w:color="auto"/>
      </w:divBdr>
    </w:div>
    <w:div w:id="1650279565">
      <w:bodyDiv w:val="1"/>
      <w:marLeft w:val="0"/>
      <w:marRight w:val="0"/>
      <w:marTop w:val="0"/>
      <w:marBottom w:val="0"/>
      <w:divBdr>
        <w:top w:val="none" w:sz="0" w:space="0" w:color="auto"/>
        <w:left w:val="none" w:sz="0" w:space="0" w:color="auto"/>
        <w:bottom w:val="none" w:sz="0" w:space="0" w:color="auto"/>
        <w:right w:val="none" w:sz="0" w:space="0" w:color="auto"/>
      </w:divBdr>
    </w:div>
    <w:div w:id="1652713037">
      <w:bodyDiv w:val="1"/>
      <w:marLeft w:val="0"/>
      <w:marRight w:val="0"/>
      <w:marTop w:val="0"/>
      <w:marBottom w:val="0"/>
      <w:divBdr>
        <w:top w:val="none" w:sz="0" w:space="0" w:color="auto"/>
        <w:left w:val="none" w:sz="0" w:space="0" w:color="auto"/>
        <w:bottom w:val="none" w:sz="0" w:space="0" w:color="auto"/>
        <w:right w:val="none" w:sz="0" w:space="0" w:color="auto"/>
      </w:divBdr>
    </w:div>
    <w:div w:id="1656060244">
      <w:bodyDiv w:val="1"/>
      <w:marLeft w:val="0"/>
      <w:marRight w:val="0"/>
      <w:marTop w:val="0"/>
      <w:marBottom w:val="0"/>
      <w:divBdr>
        <w:top w:val="none" w:sz="0" w:space="0" w:color="auto"/>
        <w:left w:val="none" w:sz="0" w:space="0" w:color="auto"/>
        <w:bottom w:val="none" w:sz="0" w:space="0" w:color="auto"/>
        <w:right w:val="none" w:sz="0" w:space="0" w:color="auto"/>
      </w:divBdr>
    </w:div>
    <w:div w:id="1657414204">
      <w:bodyDiv w:val="1"/>
      <w:marLeft w:val="0"/>
      <w:marRight w:val="0"/>
      <w:marTop w:val="0"/>
      <w:marBottom w:val="0"/>
      <w:divBdr>
        <w:top w:val="none" w:sz="0" w:space="0" w:color="auto"/>
        <w:left w:val="none" w:sz="0" w:space="0" w:color="auto"/>
        <w:bottom w:val="none" w:sz="0" w:space="0" w:color="auto"/>
        <w:right w:val="none" w:sz="0" w:space="0" w:color="auto"/>
      </w:divBdr>
    </w:div>
    <w:div w:id="1661032207">
      <w:bodyDiv w:val="1"/>
      <w:marLeft w:val="0"/>
      <w:marRight w:val="0"/>
      <w:marTop w:val="0"/>
      <w:marBottom w:val="0"/>
      <w:divBdr>
        <w:top w:val="none" w:sz="0" w:space="0" w:color="auto"/>
        <w:left w:val="none" w:sz="0" w:space="0" w:color="auto"/>
        <w:bottom w:val="none" w:sz="0" w:space="0" w:color="auto"/>
        <w:right w:val="none" w:sz="0" w:space="0" w:color="auto"/>
      </w:divBdr>
    </w:div>
    <w:div w:id="1686975533">
      <w:bodyDiv w:val="1"/>
      <w:marLeft w:val="0"/>
      <w:marRight w:val="0"/>
      <w:marTop w:val="0"/>
      <w:marBottom w:val="0"/>
      <w:divBdr>
        <w:top w:val="none" w:sz="0" w:space="0" w:color="auto"/>
        <w:left w:val="none" w:sz="0" w:space="0" w:color="auto"/>
        <w:bottom w:val="none" w:sz="0" w:space="0" w:color="auto"/>
        <w:right w:val="none" w:sz="0" w:space="0" w:color="auto"/>
      </w:divBdr>
    </w:div>
    <w:div w:id="1692805382">
      <w:bodyDiv w:val="1"/>
      <w:marLeft w:val="0"/>
      <w:marRight w:val="0"/>
      <w:marTop w:val="0"/>
      <w:marBottom w:val="0"/>
      <w:divBdr>
        <w:top w:val="none" w:sz="0" w:space="0" w:color="auto"/>
        <w:left w:val="none" w:sz="0" w:space="0" w:color="auto"/>
        <w:bottom w:val="none" w:sz="0" w:space="0" w:color="auto"/>
        <w:right w:val="none" w:sz="0" w:space="0" w:color="auto"/>
      </w:divBdr>
    </w:div>
    <w:div w:id="1696078200">
      <w:bodyDiv w:val="1"/>
      <w:marLeft w:val="0"/>
      <w:marRight w:val="0"/>
      <w:marTop w:val="0"/>
      <w:marBottom w:val="0"/>
      <w:divBdr>
        <w:top w:val="none" w:sz="0" w:space="0" w:color="auto"/>
        <w:left w:val="none" w:sz="0" w:space="0" w:color="auto"/>
        <w:bottom w:val="none" w:sz="0" w:space="0" w:color="auto"/>
        <w:right w:val="none" w:sz="0" w:space="0" w:color="auto"/>
      </w:divBdr>
    </w:div>
    <w:div w:id="1697654865">
      <w:bodyDiv w:val="1"/>
      <w:marLeft w:val="0"/>
      <w:marRight w:val="0"/>
      <w:marTop w:val="0"/>
      <w:marBottom w:val="0"/>
      <w:divBdr>
        <w:top w:val="none" w:sz="0" w:space="0" w:color="auto"/>
        <w:left w:val="none" w:sz="0" w:space="0" w:color="auto"/>
        <w:bottom w:val="none" w:sz="0" w:space="0" w:color="auto"/>
        <w:right w:val="none" w:sz="0" w:space="0" w:color="auto"/>
      </w:divBdr>
    </w:div>
    <w:div w:id="1718626896">
      <w:bodyDiv w:val="1"/>
      <w:marLeft w:val="0"/>
      <w:marRight w:val="0"/>
      <w:marTop w:val="0"/>
      <w:marBottom w:val="0"/>
      <w:divBdr>
        <w:top w:val="none" w:sz="0" w:space="0" w:color="auto"/>
        <w:left w:val="none" w:sz="0" w:space="0" w:color="auto"/>
        <w:bottom w:val="none" w:sz="0" w:space="0" w:color="auto"/>
        <w:right w:val="none" w:sz="0" w:space="0" w:color="auto"/>
      </w:divBdr>
    </w:div>
    <w:div w:id="1728531131">
      <w:bodyDiv w:val="1"/>
      <w:marLeft w:val="0"/>
      <w:marRight w:val="0"/>
      <w:marTop w:val="0"/>
      <w:marBottom w:val="0"/>
      <w:divBdr>
        <w:top w:val="none" w:sz="0" w:space="0" w:color="auto"/>
        <w:left w:val="none" w:sz="0" w:space="0" w:color="auto"/>
        <w:bottom w:val="none" w:sz="0" w:space="0" w:color="auto"/>
        <w:right w:val="none" w:sz="0" w:space="0" w:color="auto"/>
      </w:divBdr>
      <w:divsChild>
        <w:div w:id="603153097">
          <w:marLeft w:val="0"/>
          <w:marRight w:val="0"/>
          <w:marTop w:val="0"/>
          <w:marBottom w:val="0"/>
          <w:divBdr>
            <w:top w:val="none" w:sz="0" w:space="0" w:color="auto"/>
            <w:left w:val="none" w:sz="0" w:space="0" w:color="auto"/>
            <w:bottom w:val="none" w:sz="0" w:space="0" w:color="auto"/>
            <w:right w:val="none" w:sz="0" w:space="0" w:color="auto"/>
          </w:divBdr>
        </w:div>
        <w:div w:id="1124927292">
          <w:marLeft w:val="0"/>
          <w:marRight w:val="0"/>
          <w:marTop w:val="0"/>
          <w:marBottom w:val="0"/>
          <w:divBdr>
            <w:top w:val="none" w:sz="0" w:space="0" w:color="auto"/>
            <w:left w:val="none" w:sz="0" w:space="0" w:color="auto"/>
            <w:bottom w:val="none" w:sz="0" w:space="0" w:color="auto"/>
            <w:right w:val="none" w:sz="0" w:space="0" w:color="auto"/>
          </w:divBdr>
        </w:div>
        <w:div w:id="1575629629">
          <w:marLeft w:val="0"/>
          <w:marRight w:val="0"/>
          <w:marTop w:val="0"/>
          <w:marBottom w:val="0"/>
          <w:divBdr>
            <w:top w:val="none" w:sz="0" w:space="0" w:color="auto"/>
            <w:left w:val="none" w:sz="0" w:space="0" w:color="auto"/>
            <w:bottom w:val="none" w:sz="0" w:space="0" w:color="auto"/>
            <w:right w:val="none" w:sz="0" w:space="0" w:color="auto"/>
          </w:divBdr>
        </w:div>
      </w:divsChild>
    </w:div>
    <w:div w:id="1731616625">
      <w:bodyDiv w:val="1"/>
      <w:marLeft w:val="0"/>
      <w:marRight w:val="0"/>
      <w:marTop w:val="0"/>
      <w:marBottom w:val="0"/>
      <w:divBdr>
        <w:top w:val="none" w:sz="0" w:space="0" w:color="auto"/>
        <w:left w:val="none" w:sz="0" w:space="0" w:color="auto"/>
        <w:bottom w:val="none" w:sz="0" w:space="0" w:color="auto"/>
        <w:right w:val="none" w:sz="0" w:space="0" w:color="auto"/>
      </w:divBdr>
    </w:div>
    <w:div w:id="1731921132">
      <w:bodyDiv w:val="1"/>
      <w:marLeft w:val="0"/>
      <w:marRight w:val="0"/>
      <w:marTop w:val="0"/>
      <w:marBottom w:val="0"/>
      <w:divBdr>
        <w:top w:val="none" w:sz="0" w:space="0" w:color="auto"/>
        <w:left w:val="none" w:sz="0" w:space="0" w:color="auto"/>
        <w:bottom w:val="none" w:sz="0" w:space="0" w:color="auto"/>
        <w:right w:val="none" w:sz="0" w:space="0" w:color="auto"/>
      </w:divBdr>
      <w:divsChild>
        <w:div w:id="1297105904">
          <w:marLeft w:val="0"/>
          <w:marRight w:val="0"/>
          <w:marTop w:val="0"/>
          <w:marBottom w:val="0"/>
          <w:divBdr>
            <w:top w:val="none" w:sz="0" w:space="0" w:color="auto"/>
            <w:left w:val="none" w:sz="0" w:space="0" w:color="auto"/>
            <w:bottom w:val="none" w:sz="0" w:space="0" w:color="auto"/>
            <w:right w:val="none" w:sz="0" w:space="0" w:color="auto"/>
          </w:divBdr>
        </w:div>
      </w:divsChild>
    </w:div>
    <w:div w:id="1741443691">
      <w:bodyDiv w:val="1"/>
      <w:marLeft w:val="0"/>
      <w:marRight w:val="0"/>
      <w:marTop w:val="0"/>
      <w:marBottom w:val="0"/>
      <w:divBdr>
        <w:top w:val="none" w:sz="0" w:space="0" w:color="auto"/>
        <w:left w:val="none" w:sz="0" w:space="0" w:color="auto"/>
        <w:bottom w:val="none" w:sz="0" w:space="0" w:color="auto"/>
        <w:right w:val="none" w:sz="0" w:space="0" w:color="auto"/>
      </w:divBdr>
    </w:div>
    <w:div w:id="1749112239">
      <w:bodyDiv w:val="1"/>
      <w:marLeft w:val="0"/>
      <w:marRight w:val="0"/>
      <w:marTop w:val="0"/>
      <w:marBottom w:val="0"/>
      <w:divBdr>
        <w:top w:val="none" w:sz="0" w:space="0" w:color="auto"/>
        <w:left w:val="none" w:sz="0" w:space="0" w:color="auto"/>
        <w:bottom w:val="none" w:sz="0" w:space="0" w:color="auto"/>
        <w:right w:val="none" w:sz="0" w:space="0" w:color="auto"/>
      </w:divBdr>
    </w:div>
    <w:div w:id="1752197106">
      <w:bodyDiv w:val="1"/>
      <w:marLeft w:val="0"/>
      <w:marRight w:val="0"/>
      <w:marTop w:val="0"/>
      <w:marBottom w:val="0"/>
      <w:divBdr>
        <w:top w:val="none" w:sz="0" w:space="0" w:color="auto"/>
        <w:left w:val="none" w:sz="0" w:space="0" w:color="auto"/>
        <w:bottom w:val="none" w:sz="0" w:space="0" w:color="auto"/>
        <w:right w:val="none" w:sz="0" w:space="0" w:color="auto"/>
      </w:divBdr>
    </w:div>
    <w:div w:id="1752580186">
      <w:bodyDiv w:val="1"/>
      <w:marLeft w:val="0"/>
      <w:marRight w:val="0"/>
      <w:marTop w:val="0"/>
      <w:marBottom w:val="0"/>
      <w:divBdr>
        <w:top w:val="none" w:sz="0" w:space="0" w:color="auto"/>
        <w:left w:val="none" w:sz="0" w:space="0" w:color="auto"/>
        <w:bottom w:val="none" w:sz="0" w:space="0" w:color="auto"/>
        <w:right w:val="none" w:sz="0" w:space="0" w:color="auto"/>
      </w:divBdr>
    </w:div>
    <w:div w:id="1752969337">
      <w:bodyDiv w:val="1"/>
      <w:marLeft w:val="0"/>
      <w:marRight w:val="0"/>
      <w:marTop w:val="0"/>
      <w:marBottom w:val="0"/>
      <w:divBdr>
        <w:top w:val="none" w:sz="0" w:space="0" w:color="auto"/>
        <w:left w:val="none" w:sz="0" w:space="0" w:color="auto"/>
        <w:bottom w:val="none" w:sz="0" w:space="0" w:color="auto"/>
        <w:right w:val="none" w:sz="0" w:space="0" w:color="auto"/>
      </w:divBdr>
    </w:div>
    <w:div w:id="1754086352">
      <w:bodyDiv w:val="1"/>
      <w:marLeft w:val="0"/>
      <w:marRight w:val="0"/>
      <w:marTop w:val="0"/>
      <w:marBottom w:val="0"/>
      <w:divBdr>
        <w:top w:val="none" w:sz="0" w:space="0" w:color="auto"/>
        <w:left w:val="none" w:sz="0" w:space="0" w:color="auto"/>
        <w:bottom w:val="none" w:sz="0" w:space="0" w:color="auto"/>
        <w:right w:val="none" w:sz="0" w:space="0" w:color="auto"/>
      </w:divBdr>
    </w:div>
    <w:div w:id="1757096049">
      <w:bodyDiv w:val="1"/>
      <w:marLeft w:val="0"/>
      <w:marRight w:val="0"/>
      <w:marTop w:val="0"/>
      <w:marBottom w:val="0"/>
      <w:divBdr>
        <w:top w:val="none" w:sz="0" w:space="0" w:color="auto"/>
        <w:left w:val="none" w:sz="0" w:space="0" w:color="auto"/>
        <w:bottom w:val="none" w:sz="0" w:space="0" w:color="auto"/>
        <w:right w:val="none" w:sz="0" w:space="0" w:color="auto"/>
      </w:divBdr>
    </w:div>
    <w:div w:id="1763451540">
      <w:bodyDiv w:val="1"/>
      <w:marLeft w:val="0"/>
      <w:marRight w:val="0"/>
      <w:marTop w:val="0"/>
      <w:marBottom w:val="0"/>
      <w:divBdr>
        <w:top w:val="none" w:sz="0" w:space="0" w:color="auto"/>
        <w:left w:val="none" w:sz="0" w:space="0" w:color="auto"/>
        <w:bottom w:val="none" w:sz="0" w:space="0" w:color="auto"/>
        <w:right w:val="none" w:sz="0" w:space="0" w:color="auto"/>
      </w:divBdr>
    </w:div>
    <w:div w:id="1772117905">
      <w:bodyDiv w:val="1"/>
      <w:marLeft w:val="0"/>
      <w:marRight w:val="0"/>
      <w:marTop w:val="0"/>
      <w:marBottom w:val="0"/>
      <w:divBdr>
        <w:top w:val="none" w:sz="0" w:space="0" w:color="auto"/>
        <w:left w:val="none" w:sz="0" w:space="0" w:color="auto"/>
        <w:bottom w:val="none" w:sz="0" w:space="0" w:color="auto"/>
        <w:right w:val="none" w:sz="0" w:space="0" w:color="auto"/>
      </w:divBdr>
    </w:div>
    <w:div w:id="1804080472">
      <w:bodyDiv w:val="1"/>
      <w:marLeft w:val="0"/>
      <w:marRight w:val="0"/>
      <w:marTop w:val="0"/>
      <w:marBottom w:val="0"/>
      <w:divBdr>
        <w:top w:val="none" w:sz="0" w:space="0" w:color="auto"/>
        <w:left w:val="none" w:sz="0" w:space="0" w:color="auto"/>
        <w:bottom w:val="none" w:sz="0" w:space="0" w:color="auto"/>
        <w:right w:val="none" w:sz="0" w:space="0" w:color="auto"/>
      </w:divBdr>
    </w:div>
    <w:div w:id="1804538076">
      <w:bodyDiv w:val="1"/>
      <w:marLeft w:val="0"/>
      <w:marRight w:val="0"/>
      <w:marTop w:val="0"/>
      <w:marBottom w:val="0"/>
      <w:divBdr>
        <w:top w:val="none" w:sz="0" w:space="0" w:color="auto"/>
        <w:left w:val="none" w:sz="0" w:space="0" w:color="auto"/>
        <w:bottom w:val="none" w:sz="0" w:space="0" w:color="auto"/>
        <w:right w:val="none" w:sz="0" w:space="0" w:color="auto"/>
      </w:divBdr>
    </w:div>
    <w:div w:id="1809547263">
      <w:bodyDiv w:val="1"/>
      <w:marLeft w:val="0"/>
      <w:marRight w:val="0"/>
      <w:marTop w:val="0"/>
      <w:marBottom w:val="0"/>
      <w:divBdr>
        <w:top w:val="none" w:sz="0" w:space="0" w:color="auto"/>
        <w:left w:val="none" w:sz="0" w:space="0" w:color="auto"/>
        <w:bottom w:val="none" w:sz="0" w:space="0" w:color="auto"/>
        <w:right w:val="none" w:sz="0" w:space="0" w:color="auto"/>
      </w:divBdr>
    </w:div>
    <w:div w:id="1819221522">
      <w:bodyDiv w:val="1"/>
      <w:marLeft w:val="0"/>
      <w:marRight w:val="0"/>
      <w:marTop w:val="0"/>
      <w:marBottom w:val="0"/>
      <w:divBdr>
        <w:top w:val="none" w:sz="0" w:space="0" w:color="auto"/>
        <w:left w:val="none" w:sz="0" w:space="0" w:color="auto"/>
        <w:bottom w:val="none" w:sz="0" w:space="0" w:color="auto"/>
        <w:right w:val="none" w:sz="0" w:space="0" w:color="auto"/>
      </w:divBdr>
    </w:div>
    <w:div w:id="1820264415">
      <w:bodyDiv w:val="1"/>
      <w:marLeft w:val="0"/>
      <w:marRight w:val="0"/>
      <w:marTop w:val="0"/>
      <w:marBottom w:val="0"/>
      <w:divBdr>
        <w:top w:val="none" w:sz="0" w:space="0" w:color="auto"/>
        <w:left w:val="none" w:sz="0" w:space="0" w:color="auto"/>
        <w:bottom w:val="none" w:sz="0" w:space="0" w:color="auto"/>
        <w:right w:val="none" w:sz="0" w:space="0" w:color="auto"/>
      </w:divBdr>
    </w:div>
    <w:div w:id="1831363454">
      <w:bodyDiv w:val="1"/>
      <w:marLeft w:val="0"/>
      <w:marRight w:val="0"/>
      <w:marTop w:val="0"/>
      <w:marBottom w:val="0"/>
      <w:divBdr>
        <w:top w:val="none" w:sz="0" w:space="0" w:color="auto"/>
        <w:left w:val="none" w:sz="0" w:space="0" w:color="auto"/>
        <w:bottom w:val="none" w:sz="0" w:space="0" w:color="auto"/>
        <w:right w:val="none" w:sz="0" w:space="0" w:color="auto"/>
      </w:divBdr>
    </w:div>
    <w:div w:id="1832794109">
      <w:bodyDiv w:val="1"/>
      <w:marLeft w:val="0"/>
      <w:marRight w:val="0"/>
      <w:marTop w:val="0"/>
      <w:marBottom w:val="0"/>
      <w:divBdr>
        <w:top w:val="none" w:sz="0" w:space="0" w:color="auto"/>
        <w:left w:val="none" w:sz="0" w:space="0" w:color="auto"/>
        <w:bottom w:val="none" w:sz="0" w:space="0" w:color="auto"/>
        <w:right w:val="none" w:sz="0" w:space="0" w:color="auto"/>
      </w:divBdr>
      <w:divsChild>
        <w:div w:id="8683280">
          <w:marLeft w:val="0"/>
          <w:marRight w:val="0"/>
          <w:marTop w:val="0"/>
          <w:marBottom w:val="0"/>
          <w:divBdr>
            <w:top w:val="none" w:sz="0" w:space="0" w:color="auto"/>
            <w:left w:val="none" w:sz="0" w:space="0" w:color="auto"/>
            <w:bottom w:val="none" w:sz="0" w:space="0" w:color="auto"/>
            <w:right w:val="none" w:sz="0" w:space="0" w:color="auto"/>
          </w:divBdr>
        </w:div>
        <w:div w:id="50928454">
          <w:marLeft w:val="0"/>
          <w:marRight w:val="0"/>
          <w:marTop w:val="0"/>
          <w:marBottom w:val="0"/>
          <w:divBdr>
            <w:top w:val="none" w:sz="0" w:space="0" w:color="auto"/>
            <w:left w:val="none" w:sz="0" w:space="0" w:color="auto"/>
            <w:bottom w:val="none" w:sz="0" w:space="0" w:color="auto"/>
            <w:right w:val="none" w:sz="0" w:space="0" w:color="auto"/>
          </w:divBdr>
        </w:div>
        <w:div w:id="342899088">
          <w:marLeft w:val="0"/>
          <w:marRight w:val="0"/>
          <w:marTop w:val="0"/>
          <w:marBottom w:val="0"/>
          <w:divBdr>
            <w:top w:val="none" w:sz="0" w:space="0" w:color="auto"/>
            <w:left w:val="none" w:sz="0" w:space="0" w:color="auto"/>
            <w:bottom w:val="none" w:sz="0" w:space="0" w:color="auto"/>
            <w:right w:val="none" w:sz="0" w:space="0" w:color="auto"/>
          </w:divBdr>
        </w:div>
        <w:div w:id="393508641">
          <w:marLeft w:val="0"/>
          <w:marRight w:val="0"/>
          <w:marTop w:val="0"/>
          <w:marBottom w:val="0"/>
          <w:divBdr>
            <w:top w:val="none" w:sz="0" w:space="0" w:color="auto"/>
            <w:left w:val="none" w:sz="0" w:space="0" w:color="auto"/>
            <w:bottom w:val="none" w:sz="0" w:space="0" w:color="auto"/>
            <w:right w:val="none" w:sz="0" w:space="0" w:color="auto"/>
          </w:divBdr>
        </w:div>
        <w:div w:id="584533007">
          <w:marLeft w:val="0"/>
          <w:marRight w:val="0"/>
          <w:marTop w:val="0"/>
          <w:marBottom w:val="0"/>
          <w:divBdr>
            <w:top w:val="none" w:sz="0" w:space="0" w:color="auto"/>
            <w:left w:val="none" w:sz="0" w:space="0" w:color="auto"/>
            <w:bottom w:val="none" w:sz="0" w:space="0" w:color="auto"/>
            <w:right w:val="none" w:sz="0" w:space="0" w:color="auto"/>
          </w:divBdr>
        </w:div>
        <w:div w:id="626619514">
          <w:marLeft w:val="0"/>
          <w:marRight w:val="0"/>
          <w:marTop w:val="0"/>
          <w:marBottom w:val="0"/>
          <w:divBdr>
            <w:top w:val="none" w:sz="0" w:space="0" w:color="auto"/>
            <w:left w:val="none" w:sz="0" w:space="0" w:color="auto"/>
            <w:bottom w:val="none" w:sz="0" w:space="0" w:color="auto"/>
            <w:right w:val="none" w:sz="0" w:space="0" w:color="auto"/>
          </w:divBdr>
        </w:div>
        <w:div w:id="1073165122">
          <w:marLeft w:val="0"/>
          <w:marRight w:val="0"/>
          <w:marTop w:val="0"/>
          <w:marBottom w:val="0"/>
          <w:divBdr>
            <w:top w:val="none" w:sz="0" w:space="0" w:color="auto"/>
            <w:left w:val="none" w:sz="0" w:space="0" w:color="auto"/>
            <w:bottom w:val="none" w:sz="0" w:space="0" w:color="auto"/>
            <w:right w:val="none" w:sz="0" w:space="0" w:color="auto"/>
          </w:divBdr>
        </w:div>
        <w:div w:id="1258322151">
          <w:marLeft w:val="0"/>
          <w:marRight w:val="0"/>
          <w:marTop w:val="0"/>
          <w:marBottom w:val="0"/>
          <w:divBdr>
            <w:top w:val="none" w:sz="0" w:space="0" w:color="auto"/>
            <w:left w:val="none" w:sz="0" w:space="0" w:color="auto"/>
            <w:bottom w:val="none" w:sz="0" w:space="0" w:color="auto"/>
            <w:right w:val="none" w:sz="0" w:space="0" w:color="auto"/>
          </w:divBdr>
        </w:div>
        <w:div w:id="1561556934">
          <w:marLeft w:val="0"/>
          <w:marRight w:val="0"/>
          <w:marTop w:val="0"/>
          <w:marBottom w:val="0"/>
          <w:divBdr>
            <w:top w:val="none" w:sz="0" w:space="0" w:color="auto"/>
            <w:left w:val="none" w:sz="0" w:space="0" w:color="auto"/>
            <w:bottom w:val="none" w:sz="0" w:space="0" w:color="auto"/>
            <w:right w:val="none" w:sz="0" w:space="0" w:color="auto"/>
          </w:divBdr>
        </w:div>
        <w:div w:id="1710103861">
          <w:marLeft w:val="0"/>
          <w:marRight w:val="0"/>
          <w:marTop w:val="0"/>
          <w:marBottom w:val="0"/>
          <w:divBdr>
            <w:top w:val="none" w:sz="0" w:space="0" w:color="auto"/>
            <w:left w:val="none" w:sz="0" w:space="0" w:color="auto"/>
            <w:bottom w:val="none" w:sz="0" w:space="0" w:color="auto"/>
            <w:right w:val="none" w:sz="0" w:space="0" w:color="auto"/>
          </w:divBdr>
        </w:div>
        <w:div w:id="1831602460">
          <w:marLeft w:val="0"/>
          <w:marRight w:val="0"/>
          <w:marTop w:val="0"/>
          <w:marBottom w:val="0"/>
          <w:divBdr>
            <w:top w:val="none" w:sz="0" w:space="0" w:color="auto"/>
            <w:left w:val="none" w:sz="0" w:space="0" w:color="auto"/>
            <w:bottom w:val="none" w:sz="0" w:space="0" w:color="auto"/>
            <w:right w:val="none" w:sz="0" w:space="0" w:color="auto"/>
          </w:divBdr>
        </w:div>
        <w:div w:id="1987582452">
          <w:marLeft w:val="0"/>
          <w:marRight w:val="0"/>
          <w:marTop w:val="0"/>
          <w:marBottom w:val="0"/>
          <w:divBdr>
            <w:top w:val="none" w:sz="0" w:space="0" w:color="auto"/>
            <w:left w:val="none" w:sz="0" w:space="0" w:color="auto"/>
            <w:bottom w:val="none" w:sz="0" w:space="0" w:color="auto"/>
            <w:right w:val="none" w:sz="0" w:space="0" w:color="auto"/>
          </w:divBdr>
        </w:div>
        <w:div w:id="2144229021">
          <w:marLeft w:val="0"/>
          <w:marRight w:val="0"/>
          <w:marTop w:val="0"/>
          <w:marBottom w:val="0"/>
          <w:divBdr>
            <w:top w:val="none" w:sz="0" w:space="0" w:color="auto"/>
            <w:left w:val="none" w:sz="0" w:space="0" w:color="auto"/>
            <w:bottom w:val="none" w:sz="0" w:space="0" w:color="auto"/>
            <w:right w:val="none" w:sz="0" w:space="0" w:color="auto"/>
          </w:divBdr>
        </w:div>
      </w:divsChild>
    </w:div>
    <w:div w:id="1836262517">
      <w:bodyDiv w:val="1"/>
      <w:marLeft w:val="0"/>
      <w:marRight w:val="0"/>
      <w:marTop w:val="0"/>
      <w:marBottom w:val="0"/>
      <w:divBdr>
        <w:top w:val="none" w:sz="0" w:space="0" w:color="auto"/>
        <w:left w:val="none" w:sz="0" w:space="0" w:color="auto"/>
        <w:bottom w:val="none" w:sz="0" w:space="0" w:color="auto"/>
        <w:right w:val="none" w:sz="0" w:space="0" w:color="auto"/>
      </w:divBdr>
    </w:div>
    <w:div w:id="1848518890">
      <w:bodyDiv w:val="1"/>
      <w:marLeft w:val="0"/>
      <w:marRight w:val="0"/>
      <w:marTop w:val="0"/>
      <w:marBottom w:val="0"/>
      <w:divBdr>
        <w:top w:val="none" w:sz="0" w:space="0" w:color="auto"/>
        <w:left w:val="none" w:sz="0" w:space="0" w:color="auto"/>
        <w:bottom w:val="none" w:sz="0" w:space="0" w:color="auto"/>
        <w:right w:val="none" w:sz="0" w:space="0" w:color="auto"/>
      </w:divBdr>
    </w:div>
    <w:div w:id="1850558063">
      <w:bodyDiv w:val="1"/>
      <w:marLeft w:val="0"/>
      <w:marRight w:val="0"/>
      <w:marTop w:val="0"/>
      <w:marBottom w:val="0"/>
      <w:divBdr>
        <w:top w:val="none" w:sz="0" w:space="0" w:color="auto"/>
        <w:left w:val="none" w:sz="0" w:space="0" w:color="auto"/>
        <w:bottom w:val="none" w:sz="0" w:space="0" w:color="auto"/>
        <w:right w:val="none" w:sz="0" w:space="0" w:color="auto"/>
      </w:divBdr>
    </w:div>
    <w:div w:id="1855260405">
      <w:bodyDiv w:val="1"/>
      <w:marLeft w:val="0"/>
      <w:marRight w:val="0"/>
      <w:marTop w:val="0"/>
      <w:marBottom w:val="0"/>
      <w:divBdr>
        <w:top w:val="none" w:sz="0" w:space="0" w:color="auto"/>
        <w:left w:val="none" w:sz="0" w:space="0" w:color="auto"/>
        <w:bottom w:val="none" w:sz="0" w:space="0" w:color="auto"/>
        <w:right w:val="none" w:sz="0" w:space="0" w:color="auto"/>
      </w:divBdr>
    </w:div>
    <w:div w:id="1856142451">
      <w:bodyDiv w:val="1"/>
      <w:marLeft w:val="0"/>
      <w:marRight w:val="0"/>
      <w:marTop w:val="0"/>
      <w:marBottom w:val="0"/>
      <w:divBdr>
        <w:top w:val="none" w:sz="0" w:space="0" w:color="auto"/>
        <w:left w:val="none" w:sz="0" w:space="0" w:color="auto"/>
        <w:bottom w:val="none" w:sz="0" w:space="0" w:color="auto"/>
        <w:right w:val="none" w:sz="0" w:space="0" w:color="auto"/>
      </w:divBdr>
      <w:divsChild>
        <w:div w:id="1310135889">
          <w:marLeft w:val="0"/>
          <w:marRight w:val="0"/>
          <w:marTop w:val="0"/>
          <w:marBottom w:val="0"/>
          <w:divBdr>
            <w:top w:val="none" w:sz="0" w:space="0" w:color="auto"/>
            <w:left w:val="none" w:sz="0" w:space="0" w:color="auto"/>
            <w:bottom w:val="none" w:sz="0" w:space="0" w:color="auto"/>
            <w:right w:val="none" w:sz="0" w:space="0" w:color="auto"/>
          </w:divBdr>
        </w:div>
      </w:divsChild>
    </w:div>
    <w:div w:id="1858764153">
      <w:bodyDiv w:val="1"/>
      <w:marLeft w:val="0"/>
      <w:marRight w:val="0"/>
      <w:marTop w:val="0"/>
      <w:marBottom w:val="0"/>
      <w:divBdr>
        <w:top w:val="none" w:sz="0" w:space="0" w:color="auto"/>
        <w:left w:val="none" w:sz="0" w:space="0" w:color="auto"/>
        <w:bottom w:val="none" w:sz="0" w:space="0" w:color="auto"/>
        <w:right w:val="none" w:sz="0" w:space="0" w:color="auto"/>
      </w:divBdr>
    </w:div>
    <w:div w:id="1870408458">
      <w:bodyDiv w:val="1"/>
      <w:marLeft w:val="0"/>
      <w:marRight w:val="0"/>
      <w:marTop w:val="0"/>
      <w:marBottom w:val="0"/>
      <w:divBdr>
        <w:top w:val="none" w:sz="0" w:space="0" w:color="auto"/>
        <w:left w:val="none" w:sz="0" w:space="0" w:color="auto"/>
        <w:bottom w:val="none" w:sz="0" w:space="0" w:color="auto"/>
        <w:right w:val="none" w:sz="0" w:space="0" w:color="auto"/>
      </w:divBdr>
    </w:div>
    <w:div w:id="1872110488">
      <w:bodyDiv w:val="1"/>
      <w:marLeft w:val="0"/>
      <w:marRight w:val="0"/>
      <w:marTop w:val="0"/>
      <w:marBottom w:val="0"/>
      <w:divBdr>
        <w:top w:val="none" w:sz="0" w:space="0" w:color="auto"/>
        <w:left w:val="none" w:sz="0" w:space="0" w:color="auto"/>
        <w:bottom w:val="none" w:sz="0" w:space="0" w:color="auto"/>
        <w:right w:val="none" w:sz="0" w:space="0" w:color="auto"/>
      </w:divBdr>
    </w:div>
    <w:div w:id="1877965729">
      <w:bodyDiv w:val="1"/>
      <w:marLeft w:val="0"/>
      <w:marRight w:val="0"/>
      <w:marTop w:val="0"/>
      <w:marBottom w:val="0"/>
      <w:divBdr>
        <w:top w:val="none" w:sz="0" w:space="0" w:color="auto"/>
        <w:left w:val="none" w:sz="0" w:space="0" w:color="auto"/>
        <w:bottom w:val="none" w:sz="0" w:space="0" w:color="auto"/>
        <w:right w:val="none" w:sz="0" w:space="0" w:color="auto"/>
      </w:divBdr>
      <w:divsChild>
        <w:div w:id="2021003689">
          <w:marLeft w:val="0"/>
          <w:marRight w:val="0"/>
          <w:marTop w:val="0"/>
          <w:marBottom w:val="0"/>
          <w:divBdr>
            <w:top w:val="none" w:sz="0" w:space="0" w:color="auto"/>
            <w:left w:val="none" w:sz="0" w:space="0" w:color="auto"/>
            <w:bottom w:val="none" w:sz="0" w:space="0" w:color="auto"/>
            <w:right w:val="none" w:sz="0" w:space="0" w:color="auto"/>
          </w:divBdr>
        </w:div>
      </w:divsChild>
    </w:div>
    <w:div w:id="1879468695">
      <w:bodyDiv w:val="1"/>
      <w:marLeft w:val="0"/>
      <w:marRight w:val="0"/>
      <w:marTop w:val="0"/>
      <w:marBottom w:val="0"/>
      <w:divBdr>
        <w:top w:val="none" w:sz="0" w:space="0" w:color="auto"/>
        <w:left w:val="none" w:sz="0" w:space="0" w:color="auto"/>
        <w:bottom w:val="none" w:sz="0" w:space="0" w:color="auto"/>
        <w:right w:val="none" w:sz="0" w:space="0" w:color="auto"/>
      </w:divBdr>
    </w:div>
    <w:div w:id="1883711425">
      <w:bodyDiv w:val="1"/>
      <w:marLeft w:val="0"/>
      <w:marRight w:val="0"/>
      <w:marTop w:val="0"/>
      <w:marBottom w:val="0"/>
      <w:divBdr>
        <w:top w:val="none" w:sz="0" w:space="0" w:color="auto"/>
        <w:left w:val="none" w:sz="0" w:space="0" w:color="auto"/>
        <w:bottom w:val="none" w:sz="0" w:space="0" w:color="auto"/>
        <w:right w:val="none" w:sz="0" w:space="0" w:color="auto"/>
      </w:divBdr>
    </w:div>
    <w:div w:id="1887833067">
      <w:bodyDiv w:val="1"/>
      <w:marLeft w:val="0"/>
      <w:marRight w:val="0"/>
      <w:marTop w:val="0"/>
      <w:marBottom w:val="0"/>
      <w:divBdr>
        <w:top w:val="none" w:sz="0" w:space="0" w:color="auto"/>
        <w:left w:val="none" w:sz="0" w:space="0" w:color="auto"/>
        <w:bottom w:val="none" w:sz="0" w:space="0" w:color="auto"/>
        <w:right w:val="none" w:sz="0" w:space="0" w:color="auto"/>
      </w:divBdr>
    </w:div>
    <w:div w:id="1893033008">
      <w:bodyDiv w:val="1"/>
      <w:marLeft w:val="0"/>
      <w:marRight w:val="0"/>
      <w:marTop w:val="0"/>
      <w:marBottom w:val="0"/>
      <w:divBdr>
        <w:top w:val="none" w:sz="0" w:space="0" w:color="auto"/>
        <w:left w:val="none" w:sz="0" w:space="0" w:color="auto"/>
        <w:bottom w:val="none" w:sz="0" w:space="0" w:color="auto"/>
        <w:right w:val="none" w:sz="0" w:space="0" w:color="auto"/>
      </w:divBdr>
    </w:div>
    <w:div w:id="1913006466">
      <w:bodyDiv w:val="1"/>
      <w:marLeft w:val="0"/>
      <w:marRight w:val="0"/>
      <w:marTop w:val="0"/>
      <w:marBottom w:val="0"/>
      <w:divBdr>
        <w:top w:val="none" w:sz="0" w:space="0" w:color="auto"/>
        <w:left w:val="none" w:sz="0" w:space="0" w:color="auto"/>
        <w:bottom w:val="none" w:sz="0" w:space="0" w:color="auto"/>
        <w:right w:val="none" w:sz="0" w:space="0" w:color="auto"/>
      </w:divBdr>
    </w:div>
    <w:div w:id="1932933695">
      <w:bodyDiv w:val="1"/>
      <w:marLeft w:val="0"/>
      <w:marRight w:val="0"/>
      <w:marTop w:val="0"/>
      <w:marBottom w:val="0"/>
      <w:divBdr>
        <w:top w:val="none" w:sz="0" w:space="0" w:color="auto"/>
        <w:left w:val="none" w:sz="0" w:space="0" w:color="auto"/>
        <w:bottom w:val="none" w:sz="0" w:space="0" w:color="auto"/>
        <w:right w:val="none" w:sz="0" w:space="0" w:color="auto"/>
      </w:divBdr>
    </w:div>
    <w:div w:id="1942643403">
      <w:bodyDiv w:val="1"/>
      <w:marLeft w:val="0"/>
      <w:marRight w:val="0"/>
      <w:marTop w:val="0"/>
      <w:marBottom w:val="0"/>
      <w:divBdr>
        <w:top w:val="none" w:sz="0" w:space="0" w:color="auto"/>
        <w:left w:val="none" w:sz="0" w:space="0" w:color="auto"/>
        <w:bottom w:val="none" w:sz="0" w:space="0" w:color="auto"/>
        <w:right w:val="none" w:sz="0" w:space="0" w:color="auto"/>
      </w:divBdr>
    </w:div>
    <w:div w:id="1945460717">
      <w:bodyDiv w:val="1"/>
      <w:marLeft w:val="0"/>
      <w:marRight w:val="0"/>
      <w:marTop w:val="0"/>
      <w:marBottom w:val="0"/>
      <w:divBdr>
        <w:top w:val="none" w:sz="0" w:space="0" w:color="auto"/>
        <w:left w:val="none" w:sz="0" w:space="0" w:color="auto"/>
        <w:bottom w:val="none" w:sz="0" w:space="0" w:color="auto"/>
        <w:right w:val="none" w:sz="0" w:space="0" w:color="auto"/>
      </w:divBdr>
    </w:div>
    <w:div w:id="1965767844">
      <w:bodyDiv w:val="1"/>
      <w:marLeft w:val="0"/>
      <w:marRight w:val="0"/>
      <w:marTop w:val="0"/>
      <w:marBottom w:val="0"/>
      <w:divBdr>
        <w:top w:val="none" w:sz="0" w:space="0" w:color="auto"/>
        <w:left w:val="none" w:sz="0" w:space="0" w:color="auto"/>
        <w:bottom w:val="none" w:sz="0" w:space="0" w:color="auto"/>
        <w:right w:val="none" w:sz="0" w:space="0" w:color="auto"/>
      </w:divBdr>
    </w:div>
    <w:div w:id="1980451984">
      <w:bodyDiv w:val="1"/>
      <w:marLeft w:val="0"/>
      <w:marRight w:val="0"/>
      <w:marTop w:val="0"/>
      <w:marBottom w:val="0"/>
      <w:divBdr>
        <w:top w:val="none" w:sz="0" w:space="0" w:color="auto"/>
        <w:left w:val="none" w:sz="0" w:space="0" w:color="auto"/>
        <w:bottom w:val="none" w:sz="0" w:space="0" w:color="auto"/>
        <w:right w:val="none" w:sz="0" w:space="0" w:color="auto"/>
      </w:divBdr>
    </w:div>
    <w:div w:id="1999726419">
      <w:bodyDiv w:val="1"/>
      <w:marLeft w:val="0"/>
      <w:marRight w:val="0"/>
      <w:marTop w:val="0"/>
      <w:marBottom w:val="0"/>
      <w:divBdr>
        <w:top w:val="none" w:sz="0" w:space="0" w:color="auto"/>
        <w:left w:val="none" w:sz="0" w:space="0" w:color="auto"/>
        <w:bottom w:val="none" w:sz="0" w:space="0" w:color="auto"/>
        <w:right w:val="none" w:sz="0" w:space="0" w:color="auto"/>
      </w:divBdr>
    </w:div>
    <w:div w:id="2019696613">
      <w:bodyDiv w:val="1"/>
      <w:marLeft w:val="0"/>
      <w:marRight w:val="0"/>
      <w:marTop w:val="0"/>
      <w:marBottom w:val="0"/>
      <w:divBdr>
        <w:top w:val="none" w:sz="0" w:space="0" w:color="auto"/>
        <w:left w:val="none" w:sz="0" w:space="0" w:color="auto"/>
        <w:bottom w:val="none" w:sz="0" w:space="0" w:color="auto"/>
        <w:right w:val="none" w:sz="0" w:space="0" w:color="auto"/>
      </w:divBdr>
    </w:div>
    <w:div w:id="2023044827">
      <w:bodyDiv w:val="1"/>
      <w:marLeft w:val="0"/>
      <w:marRight w:val="0"/>
      <w:marTop w:val="0"/>
      <w:marBottom w:val="0"/>
      <w:divBdr>
        <w:top w:val="none" w:sz="0" w:space="0" w:color="auto"/>
        <w:left w:val="none" w:sz="0" w:space="0" w:color="auto"/>
        <w:bottom w:val="none" w:sz="0" w:space="0" w:color="auto"/>
        <w:right w:val="none" w:sz="0" w:space="0" w:color="auto"/>
      </w:divBdr>
    </w:div>
    <w:div w:id="2035961486">
      <w:bodyDiv w:val="1"/>
      <w:marLeft w:val="0"/>
      <w:marRight w:val="0"/>
      <w:marTop w:val="0"/>
      <w:marBottom w:val="0"/>
      <w:divBdr>
        <w:top w:val="none" w:sz="0" w:space="0" w:color="auto"/>
        <w:left w:val="none" w:sz="0" w:space="0" w:color="auto"/>
        <w:bottom w:val="none" w:sz="0" w:space="0" w:color="auto"/>
        <w:right w:val="none" w:sz="0" w:space="0" w:color="auto"/>
      </w:divBdr>
    </w:div>
    <w:div w:id="2038776758">
      <w:bodyDiv w:val="1"/>
      <w:marLeft w:val="0"/>
      <w:marRight w:val="0"/>
      <w:marTop w:val="0"/>
      <w:marBottom w:val="0"/>
      <w:divBdr>
        <w:top w:val="none" w:sz="0" w:space="0" w:color="auto"/>
        <w:left w:val="none" w:sz="0" w:space="0" w:color="auto"/>
        <w:bottom w:val="none" w:sz="0" w:space="0" w:color="auto"/>
        <w:right w:val="none" w:sz="0" w:space="0" w:color="auto"/>
      </w:divBdr>
    </w:div>
    <w:div w:id="2040086273">
      <w:bodyDiv w:val="1"/>
      <w:marLeft w:val="0"/>
      <w:marRight w:val="0"/>
      <w:marTop w:val="0"/>
      <w:marBottom w:val="0"/>
      <w:divBdr>
        <w:top w:val="none" w:sz="0" w:space="0" w:color="auto"/>
        <w:left w:val="none" w:sz="0" w:space="0" w:color="auto"/>
        <w:bottom w:val="none" w:sz="0" w:space="0" w:color="auto"/>
        <w:right w:val="none" w:sz="0" w:space="0" w:color="auto"/>
      </w:divBdr>
      <w:divsChild>
        <w:div w:id="7103631">
          <w:marLeft w:val="0"/>
          <w:marRight w:val="0"/>
          <w:marTop w:val="0"/>
          <w:marBottom w:val="0"/>
          <w:divBdr>
            <w:top w:val="none" w:sz="0" w:space="0" w:color="auto"/>
            <w:left w:val="none" w:sz="0" w:space="0" w:color="auto"/>
            <w:bottom w:val="none" w:sz="0" w:space="0" w:color="auto"/>
            <w:right w:val="none" w:sz="0" w:space="0" w:color="auto"/>
          </w:divBdr>
        </w:div>
        <w:div w:id="130173455">
          <w:marLeft w:val="0"/>
          <w:marRight w:val="0"/>
          <w:marTop w:val="0"/>
          <w:marBottom w:val="0"/>
          <w:divBdr>
            <w:top w:val="none" w:sz="0" w:space="0" w:color="auto"/>
            <w:left w:val="none" w:sz="0" w:space="0" w:color="auto"/>
            <w:bottom w:val="none" w:sz="0" w:space="0" w:color="auto"/>
            <w:right w:val="none" w:sz="0" w:space="0" w:color="auto"/>
          </w:divBdr>
        </w:div>
        <w:div w:id="459107589">
          <w:marLeft w:val="0"/>
          <w:marRight w:val="0"/>
          <w:marTop w:val="0"/>
          <w:marBottom w:val="0"/>
          <w:divBdr>
            <w:top w:val="none" w:sz="0" w:space="0" w:color="auto"/>
            <w:left w:val="none" w:sz="0" w:space="0" w:color="auto"/>
            <w:bottom w:val="none" w:sz="0" w:space="0" w:color="auto"/>
            <w:right w:val="none" w:sz="0" w:space="0" w:color="auto"/>
          </w:divBdr>
        </w:div>
        <w:div w:id="543635126">
          <w:marLeft w:val="0"/>
          <w:marRight w:val="0"/>
          <w:marTop w:val="0"/>
          <w:marBottom w:val="0"/>
          <w:divBdr>
            <w:top w:val="none" w:sz="0" w:space="0" w:color="auto"/>
            <w:left w:val="none" w:sz="0" w:space="0" w:color="auto"/>
            <w:bottom w:val="none" w:sz="0" w:space="0" w:color="auto"/>
            <w:right w:val="none" w:sz="0" w:space="0" w:color="auto"/>
          </w:divBdr>
        </w:div>
        <w:div w:id="700015591">
          <w:marLeft w:val="0"/>
          <w:marRight w:val="0"/>
          <w:marTop w:val="0"/>
          <w:marBottom w:val="0"/>
          <w:divBdr>
            <w:top w:val="none" w:sz="0" w:space="0" w:color="auto"/>
            <w:left w:val="none" w:sz="0" w:space="0" w:color="auto"/>
            <w:bottom w:val="none" w:sz="0" w:space="0" w:color="auto"/>
            <w:right w:val="none" w:sz="0" w:space="0" w:color="auto"/>
          </w:divBdr>
        </w:div>
        <w:div w:id="1152218384">
          <w:marLeft w:val="0"/>
          <w:marRight w:val="0"/>
          <w:marTop w:val="0"/>
          <w:marBottom w:val="0"/>
          <w:divBdr>
            <w:top w:val="none" w:sz="0" w:space="0" w:color="auto"/>
            <w:left w:val="none" w:sz="0" w:space="0" w:color="auto"/>
            <w:bottom w:val="none" w:sz="0" w:space="0" w:color="auto"/>
            <w:right w:val="none" w:sz="0" w:space="0" w:color="auto"/>
          </w:divBdr>
        </w:div>
        <w:div w:id="2015456234">
          <w:marLeft w:val="0"/>
          <w:marRight w:val="0"/>
          <w:marTop w:val="0"/>
          <w:marBottom w:val="0"/>
          <w:divBdr>
            <w:top w:val="none" w:sz="0" w:space="0" w:color="auto"/>
            <w:left w:val="none" w:sz="0" w:space="0" w:color="auto"/>
            <w:bottom w:val="none" w:sz="0" w:space="0" w:color="auto"/>
            <w:right w:val="none" w:sz="0" w:space="0" w:color="auto"/>
          </w:divBdr>
        </w:div>
      </w:divsChild>
    </w:div>
    <w:div w:id="2051491209">
      <w:bodyDiv w:val="1"/>
      <w:marLeft w:val="0"/>
      <w:marRight w:val="0"/>
      <w:marTop w:val="0"/>
      <w:marBottom w:val="0"/>
      <w:divBdr>
        <w:top w:val="none" w:sz="0" w:space="0" w:color="auto"/>
        <w:left w:val="none" w:sz="0" w:space="0" w:color="auto"/>
        <w:bottom w:val="none" w:sz="0" w:space="0" w:color="auto"/>
        <w:right w:val="none" w:sz="0" w:space="0" w:color="auto"/>
      </w:divBdr>
    </w:div>
    <w:div w:id="2052918396">
      <w:bodyDiv w:val="1"/>
      <w:marLeft w:val="0"/>
      <w:marRight w:val="0"/>
      <w:marTop w:val="0"/>
      <w:marBottom w:val="0"/>
      <w:divBdr>
        <w:top w:val="none" w:sz="0" w:space="0" w:color="auto"/>
        <w:left w:val="none" w:sz="0" w:space="0" w:color="auto"/>
        <w:bottom w:val="none" w:sz="0" w:space="0" w:color="auto"/>
        <w:right w:val="none" w:sz="0" w:space="0" w:color="auto"/>
      </w:divBdr>
      <w:divsChild>
        <w:div w:id="180045394">
          <w:marLeft w:val="0"/>
          <w:marRight w:val="0"/>
          <w:marTop w:val="0"/>
          <w:marBottom w:val="0"/>
          <w:divBdr>
            <w:top w:val="none" w:sz="0" w:space="0" w:color="auto"/>
            <w:left w:val="none" w:sz="0" w:space="0" w:color="auto"/>
            <w:bottom w:val="none" w:sz="0" w:space="0" w:color="auto"/>
            <w:right w:val="none" w:sz="0" w:space="0" w:color="auto"/>
          </w:divBdr>
        </w:div>
        <w:div w:id="272133129">
          <w:marLeft w:val="0"/>
          <w:marRight w:val="0"/>
          <w:marTop w:val="0"/>
          <w:marBottom w:val="0"/>
          <w:divBdr>
            <w:top w:val="none" w:sz="0" w:space="0" w:color="auto"/>
            <w:left w:val="none" w:sz="0" w:space="0" w:color="auto"/>
            <w:bottom w:val="none" w:sz="0" w:space="0" w:color="auto"/>
            <w:right w:val="none" w:sz="0" w:space="0" w:color="auto"/>
          </w:divBdr>
        </w:div>
        <w:div w:id="518544291">
          <w:marLeft w:val="0"/>
          <w:marRight w:val="0"/>
          <w:marTop w:val="0"/>
          <w:marBottom w:val="0"/>
          <w:divBdr>
            <w:top w:val="none" w:sz="0" w:space="0" w:color="auto"/>
            <w:left w:val="none" w:sz="0" w:space="0" w:color="auto"/>
            <w:bottom w:val="none" w:sz="0" w:space="0" w:color="auto"/>
            <w:right w:val="none" w:sz="0" w:space="0" w:color="auto"/>
          </w:divBdr>
        </w:div>
        <w:div w:id="611059645">
          <w:marLeft w:val="0"/>
          <w:marRight w:val="0"/>
          <w:marTop w:val="0"/>
          <w:marBottom w:val="0"/>
          <w:divBdr>
            <w:top w:val="none" w:sz="0" w:space="0" w:color="auto"/>
            <w:left w:val="none" w:sz="0" w:space="0" w:color="auto"/>
            <w:bottom w:val="none" w:sz="0" w:space="0" w:color="auto"/>
            <w:right w:val="none" w:sz="0" w:space="0" w:color="auto"/>
          </w:divBdr>
        </w:div>
        <w:div w:id="876089775">
          <w:marLeft w:val="0"/>
          <w:marRight w:val="0"/>
          <w:marTop w:val="0"/>
          <w:marBottom w:val="0"/>
          <w:divBdr>
            <w:top w:val="none" w:sz="0" w:space="0" w:color="auto"/>
            <w:left w:val="none" w:sz="0" w:space="0" w:color="auto"/>
            <w:bottom w:val="none" w:sz="0" w:space="0" w:color="auto"/>
            <w:right w:val="none" w:sz="0" w:space="0" w:color="auto"/>
          </w:divBdr>
        </w:div>
        <w:div w:id="1016617001">
          <w:marLeft w:val="0"/>
          <w:marRight w:val="0"/>
          <w:marTop w:val="0"/>
          <w:marBottom w:val="0"/>
          <w:divBdr>
            <w:top w:val="none" w:sz="0" w:space="0" w:color="auto"/>
            <w:left w:val="none" w:sz="0" w:space="0" w:color="auto"/>
            <w:bottom w:val="none" w:sz="0" w:space="0" w:color="auto"/>
            <w:right w:val="none" w:sz="0" w:space="0" w:color="auto"/>
          </w:divBdr>
        </w:div>
        <w:div w:id="1275097940">
          <w:marLeft w:val="0"/>
          <w:marRight w:val="0"/>
          <w:marTop w:val="0"/>
          <w:marBottom w:val="0"/>
          <w:divBdr>
            <w:top w:val="none" w:sz="0" w:space="0" w:color="auto"/>
            <w:left w:val="none" w:sz="0" w:space="0" w:color="auto"/>
            <w:bottom w:val="none" w:sz="0" w:space="0" w:color="auto"/>
            <w:right w:val="none" w:sz="0" w:space="0" w:color="auto"/>
          </w:divBdr>
        </w:div>
        <w:div w:id="1283531973">
          <w:marLeft w:val="0"/>
          <w:marRight w:val="0"/>
          <w:marTop w:val="0"/>
          <w:marBottom w:val="0"/>
          <w:divBdr>
            <w:top w:val="none" w:sz="0" w:space="0" w:color="auto"/>
            <w:left w:val="none" w:sz="0" w:space="0" w:color="auto"/>
            <w:bottom w:val="none" w:sz="0" w:space="0" w:color="auto"/>
            <w:right w:val="none" w:sz="0" w:space="0" w:color="auto"/>
          </w:divBdr>
        </w:div>
        <w:div w:id="1451246629">
          <w:marLeft w:val="0"/>
          <w:marRight w:val="0"/>
          <w:marTop w:val="0"/>
          <w:marBottom w:val="0"/>
          <w:divBdr>
            <w:top w:val="none" w:sz="0" w:space="0" w:color="auto"/>
            <w:left w:val="none" w:sz="0" w:space="0" w:color="auto"/>
            <w:bottom w:val="none" w:sz="0" w:space="0" w:color="auto"/>
            <w:right w:val="none" w:sz="0" w:space="0" w:color="auto"/>
          </w:divBdr>
        </w:div>
        <w:div w:id="1787381363">
          <w:marLeft w:val="0"/>
          <w:marRight w:val="0"/>
          <w:marTop w:val="0"/>
          <w:marBottom w:val="0"/>
          <w:divBdr>
            <w:top w:val="none" w:sz="0" w:space="0" w:color="auto"/>
            <w:left w:val="none" w:sz="0" w:space="0" w:color="auto"/>
            <w:bottom w:val="none" w:sz="0" w:space="0" w:color="auto"/>
            <w:right w:val="none" w:sz="0" w:space="0" w:color="auto"/>
          </w:divBdr>
        </w:div>
        <w:div w:id="1938438588">
          <w:marLeft w:val="0"/>
          <w:marRight w:val="0"/>
          <w:marTop w:val="0"/>
          <w:marBottom w:val="0"/>
          <w:divBdr>
            <w:top w:val="none" w:sz="0" w:space="0" w:color="auto"/>
            <w:left w:val="none" w:sz="0" w:space="0" w:color="auto"/>
            <w:bottom w:val="none" w:sz="0" w:space="0" w:color="auto"/>
            <w:right w:val="none" w:sz="0" w:space="0" w:color="auto"/>
          </w:divBdr>
        </w:div>
        <w:div w:id="2016883671">
          <w:marLeft w:val="0"/>
          <w:marRight w:val="0"/>
          <w:marTop w:val="0"/>
          <w:marBottom w:val="0"/>
          <w:divBdr>
            <w:top w:val="none" w:sz="0" w:space="0" w:color="auto"/>
            <w:left w:val="none" w:sz="0" w:space="0" w:color="auto"/>
            <w:bottom w:val="none" w:sz="0" w:space="0" w:color="auto"/>
            <w:right w:val="none" w:sz="0" w:space="0" w:color="auto"/>
          </w:divBdr>
        </w:div>
        <w:div w:id="2141681323">
          <w:marLeft w:val="0"/>
          <w:marRight w:val="0"/>
          <w:marTop w:val="0"/>
          <w:marBottom w:val="0"/>
          <w:divBdr>
            <w:top w:val="none" w:sz="0" w:space="0" w:color="auto"/>
            <w:left w:val="none" w:sz="0" w:space="0" w:color="auto"/>
            <w:bottom w:val="none" w:sz="0" w:space="0" w:color="auto"/>
            <w:right w:val="none" w:sz="0" w:space="0" w:color="auto"/>
          </w:divBdr>
        </w:div>
      </w:divsChild>
    </w:div>
    <w:div w:id="2053143799">
      <w:bodyDiv w:val="1"/>
      <w:marLeft w:val="0"/>
      <w:marRight w:val="0"/>
      <w:marTop w:val="0"/>
      <w:marBottom w:val="0"/>
      <w:divBdr>
        <w:top w:val="none" w:sz="0" w:space="0" w:color="auto"/>
        <w:left w:val="none" w:sz="0" w:space="0" w:color="auto"/>
        <w:bottom w:val="none" w:sz="0" w:space="0" w:color="auto"/>
        <w:right w:val="none" w:sz="0" w:space="0" w:color="auto"/>
      </w:divBdr>
    </w:div>
    <w:div w:id="2057896586">
      <w:bodyDiv w:val="1"/>
      <w:marLeft w:val="0"/>
      <w:marRight w:val="0"/>
      <w:marTop w:val="0"/>
      <w:marBottom w:val="0"/>
      <w:divBdr>
        <w:top w:val="none" w:sz="0" w:space="0" w:color="auto"/>
        <w:left w:val="none" w:sz="0" w:space="0" w:color="auto"/>
        <w:bottom w:val="none" w:sz="0" w:space="0" w:color="auto"/>
        <w:right w:val="none" w:sz="0" w:space="0" w:color="auto"/>
      </w:divBdr>
    </w:div>
    <w:div w:id="2060662317">
      <w:bodyDiv w:val="1"/>
      <w:marLeft w:val="0"/>
      <w:marRight w:val="0"/>
      <w:marTop w:val="0"/>
      <w:marBottom w:val="0"/>
      <w:divBdr>
        <w:top w:val="none" w:sz="0" w:space="0" w:color="auto"/>
        <w:left w:val="none" w:sz="0" w:space="0" w:color="auto"/>
        <w:bottom w:val="none" w:sz="0" w:space="0" w:color="auto"/>
        <w:right w:val="none" w:sz="0" w:space="0" w:color="auto"/>
      </w:divBdr>
    </w:div>
    <w:div w:id="2061587016">
      <w:bodyDiv w:val="1"/>
      <w:marLeft w:val="0"/>
      <w:marRight w:val="0"/>
      <w:marTop w:val="0"/>
      <w:marBottom w:val="0"/>
      <w:divBdr>
        <w:top w:val="none" w:sz="0" w:space="0" w:color="auto"/>
        <w:left w:val="none" w:sz="0" w:space="0" w:color="auto"/>
        <w:bottom w:val="none" w:sz="0" w:space="0" w:color="auto"/>
        <w:right w:val="none" w:sz="0" w:space="0" w:color="auto"/>
      </w:divBdr>
      <w:divsChild>
        <w:div w:id="1109081279">
          <w:marLeft w:val="0"/>
          <w:marRight w:val="0"/>
          <w:marTop w:val="0"/>
          <w:marBottom w:val="0"/>
          <w:divBdr>
            <w:top w:val="none" w:sz="0" w:space="0" w:color="auto"/>
            <w:left w:val="none" w:sz="0" w:space="0" w:color="auto"/>
            <w:bottom w:val="none" w:sz="0" w:space="0" w:color="auto"/>
            <w:right w:val="none" w:sz="0" w:space="0" w:color="auto"/>
          </w:divBdr>
        </w:div>
      </w:divsChild>
    </w:div>
    <w:div w:id="2090106292">
      <w:bodyDiv w:val="1"/>
      <w:marLeft w:val="0"/>
      <w:marRight w:val="0"/>
      <w:marTop w:val="0"/>
      <w:marBottom w:val="0"/>
      <w:divBdr>
        <w:top w:val="none" w:sz="0" w:space="0" w:color="auto"/>
        <w:left w:val="none" w:sz="0" w:space="0" w:color="auto"/>
        <w:bottom w:val="none" w:sz="0" w:space="0" w:color="auto"/>
        <w:right w:val="none" w:sz="0" w:space="0" w:color="auto"/>
      </w:divBdr>
    </w:div>
    <w:div w:id="2093425403">
      <w:bodyDiv w:val="1"/>
      <w:marLeft w:val="0"/>
      <w:marRight w:val="0"/>
      <w:marTop w:val="0"/>
      <w:marBottom w:val="0"/>
      <w:divBdr>
        <w:top w:val="none" w:sz="0" w:space="0" w:color="auto"/>
        <w:left w:val="none" w:sz="0" w:space="0" w:color="auto"/>
        <w:bottom w:val="none" w:sz="0" w:space="0" w:color="auto"/>
        <w:right w:val="none" w:sz="0" w:space="0" w:color="auto"/>
      </w:divBdr>
      <w:divsChild>
        <w:div w:id="732970371">
          <w:marLeft w:val="0"/>
          <w:marRight w:val="0"/>
          <w:marTop w:val="0"/>
          <w:marBottom w:val="0"/>
          <w:divBdr>
            <w:top w:val="none" w:sz="0" w:space="0" w:color="auto"/>
            <w:left w:val="none" w:sz="0" w:space="0" w:color="auto"/>
            <w:bottom w:val="none" w:sz="0" w:space="0" w:color="auto"/>
            <w:right w:val="none" w:sz="0" w:space="0" w:color="auto"/>
          </w:divBdr>
        </w:div>
      </w:divsChild>
    </w:div>
    <w:div w:id="2099710711">
      <w:bodyDiv w:val="1"/>
      <w:marLeft w:val="0"/>
      <w:marRight w:val="0"/>
      <w:marTop w:val="0"/>
      <w:marBottom w:val="0"/>
      <w:divBdr>
        <w:top w:val="none" w:sz="0" w:space="0" w:color="auto"/>
        <w:left w:val="none" w:sz="0" w:space="0" w:color="auto"/>
        <w:bottom w:val="none" w:sz="0" w:space="0" w:color="auto"/>
        <w:right w:val="none" w:sz="0" w:space="0" w:color="auto"/>
      </w:divBdr>
    </w:div>
    <w:div w:id="2115517642">
      <w:bodyDiv w:val="1"/>
      <w:marLeft w:val="0"/>
      <w:marRight w:val="0"/>
      <w:marTop w:val="0"/>
      <w:marBottom w:val="0"/>
      <w:divBdr>
        <w:top w:val="none" w:sz="0" w:space="0" w:color="auto"/>
        <w:left w:val="none" w:sz="0" w:space="0" w:color="auto"/>
        <w:bottom w:val="none" w:sz="0" w:space="0" w:color="auto"/>
        <w:right w:val="none" w:sz="0" w:space="0" w:color="auto"/>
      </w:divBdr>
    </w:div>
    <w:div w:id="2132049608">
      <w:bodyDiv w:val="1"/>
      <w:marLeft w:val="0"/>
      <w:marRight w:val="0"/>
      <w:marTop w:val="0"/>
      <w:marBottom w:val="0"/>
      <w:divBdr>
        <w:top w:val="none" w:sz="0" w:space="0" w:color="auto"/>
        <w:left w:val="none" w:sz="0" w:space="0" w:color="auto"/>
        <w:bottom w:val="none" w:sz="0" w:space="0" w:color="auto"/>
        <w:right w:val="none" w:sz="0" w:space="0" w:color="auto"/>
      </w:divBdr>
    </w:div>
    <w:div w:id="2144612100">
      <w:bodyDiv w:val="1"/>
      <w:marLeft w:val="0"/>
      <w:marRight w:val="0"/>
      <w:marTop w:val="0"/>
      <w:marBottom w:val="0"/>
      <w:divBdr>
        <w:top w:val="none" w:sz="0" w:space="0" w:color="auto"/>
        <w:left w:val="none" w:sz="0" w:space="0" w:color="auto"/>
        <w:bottom w:val="none" w:sz="0" w:space="0" w:color="auto"/>
        <w:right w:val="none" w:sz="0" w:space="0" w:color="auto"/>
      </w:divBdr>
    </w:div>
    <w:div w:id="21461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eeglobal.sharepoint.com/:w:/r/sites/GreenKey/Delte%20dokumenter/General/Working%20Parties/Criteria%20Revision%20Process%202025/Green%20Key%20Criteria%202027-2031/Green%20Key%20Requirements%20_%20Glossary%20and%20Definitions.docx?d=w47310ed4fbd443708fca7850c0290cea&amp;csf=1&amp;web=1&amp;e=fWCsy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eeglobal.sharepoint.com/:w:/r/sites/GreenKey/Delte%20dokumenter/General/Working%20Parties/Criteria%20Revision%20Process%202025/Green%20Key%20Criteria%202027-2031/Green%20Key%20Requirements_Scope.docx?d=wf006d9c8f26d4703881a9cd4d48cc764&amp;csf=1&amp;web=1&amp;e=hzDov6"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3C534CB-02A0-4C33-83A6-280416CAF826}">
    <t:Anchor>
      <t:Comment id="1542348920"/>
    </t:Anchor>
    <t:History>
      <t:Event id="{3105AB7E-0463-47B9-95E1-E51EC4E6CC22}" time="2025-07-28T13:59:57.82Z">
        <t:Attribution userId="S::claudia@fee.global::7b42bbb5-5ec9-4a96-8752-a7d753c0d630" userProvider="AD" userName="Claudia Bogensperger"/>
        <t:Anchor>
          <t:Comment id="1542348920"/>
        </t:Anchor>
        <t:Create/>
      </t:Event>
      <t:Event id="{79ED9958-5F05-42EF-9381-9BF61F82BED7}" time="2025-07-28T13:59:57.82Z">
        <t:Attribution userId="S::claudia@fee.global::7b42bbb5-5ec9-4a96-8752-a7d753c0d630" userProvider="AD" userName="Claudia Bogensperger"/>
        <t:Anchor>
          <t:Comment id="1542348920"/>
        </t:Anchor>
        <t:Assign userId="S::claudia@fee.global::7b42bbb5-5ec9-4a96-8752-a7d753c0d630" userProvider="AD" userName="Claudia Bogensperger"/>
      </t:Event>
      <t:Event id="{0634F949-593B-476F-997B-DFBDBCE98916}" time="2025-07-28T13:59:57.82Z">
        <t:Attribution userId="S::claudia@fee.global::7b42bbb5-5ec9-4a96-8752-a7d753c0d630" userProvider="AD" userName="Claudia Bogensperger"/>
        <t:Anchor>
          <t:Comment id="1542348920"/>
        </t:Anchor>
        <t:SetTitle title="Double-check that criterion does not only include recruitment processes but also equal development opportunities once part of the establishment @Claudia Bogensperger "/>
      </t:Event>
      <t:Event id="{B8036E42-3296-4FDF-85FE-84C954DB9BE0}" time="2025-07-30T13:02:53.555Z">
        <t:Attribution userId="S::claudia@fee.global::7b42bbb5-5ec9-4a96-8752-a7d753c0d630" userProvider="AD" userName="Claudia Bogensperger"/>
        <t:Progress percentComplete="100"/>
      </t:Event>
      <t:Event id="{47DD3292-FF06-4083-99E6-AF85E49BF5F7}" time="2025-07-30T13:03:02.283Z">
        <t:Attribution userId="S::claudia@fee.global::7b42bbb5-5ec9-4a96-8752-a7d753c0d630" userProvider="AD" userName="Claudia Bogensperger"/>
        <t:Undo id="{B8036E42-3296-4FDF-85FE-84C954DB9BE0}"/>
      </t:Event>
    </t:History>
  </t:Task>
</t:Task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b44876-4235-42a5-9286-f443d8d08113">
      <Terms xmlns="http://schemas.microsoft.com/office/infopath/2007/PartnerControls"/>
    </lcf76f155ced4ddcb4097134ff3c332f>
    <TaxCatchAll xmlns="21265239-058f-48cb-9caa-51f07a31e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2040F456C1C442A3FDF64A36C229DC" ma:contentTypeVersion="19" ma:contentTypeDescription="Create a new document." ma:contentTypeScope="" ma:versionID="c751835acdeadef891a0608cc610e2f6">
  <xsd:schema xmlns:xsd="http://www.w3.org/2001/XMLSchema" xmlns:xs="http://www.w3.org/2001/XMLSchema" xmlns:p="http://schemas.microsoft.com/office/2006/metadata/properties" xmlns:ns2="ddb44876-4235-42a5-9286-f443d8d08113" xmlns:ns3="21265239-058f-48cb-9caa-51f07a31e006" targetNamespace="http://schemas.microsoft.com/office/2006/metadata/properties" ma:root="true" ma:fieldsID="fb3d8da9a9c22cf3910b69e4ad71f698" ns2:_="" ns3:_="">
    <xsd:import namespace="ddb44876-4235-42a5-9286-f443d8d08113"/>
    <xsd:import namespace="21265239-058f-48cb-9caa-51f07a31e0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44876-4235-42a5-9286-f443d8d08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0f9cec-6895-4a12-9ea3-0294e63b55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65239-058f-48cb-9caa-51f07a31e0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34b902-362b-4f78-97ca-c5850598ee0f}" ma:internalName="TaxCatchAll" ma:showField="CatchAllData" ma:web="21265239-058f-48cb-9caa-51f07a31e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DCA83-874E-E04F-A414-7F286789EF27}">
  <ds:schemaRefs>
    <ds:schemaRef ds:uri="http://schemas.openxmlformats.org/officeDocument/2006/bibliography"/>
  </ds:schemaRefs>
</ds:datastoreItem>
</file>

<file path=customXml/itemProps2.xml><?xml version="1.0" encoding="utf-8"?>
<ds:datastoreItem xmlns:ds="http://schemas.openxmlformats.org/officeDocument/2006/customXml" ds:itemID="{794592A1-F1E7-4E69-BCD0-2FED15028B4D}">
  <ds:schemaRefs>
    <ds:schemaRef ds:uri="http://schemas.microsoft.com/office/2006/metadata/properties"/>
    <ds:schemaRef ds:uri="http://schemas.microsoft.com/office/infopath/2007/PartnerControls"/>
    <ds:schemaRef ds:uri="ddb44876-4235-42a5-9286-f443d8d08113"/>
    <ds:schemaRef ds:uri="21265239-058f-48cb-9caa-51f07a31e006"/>
  </ds:schemaRefs>
</ds:datastoreItem>
</file>

<file path=customXml/itemProps3.xml><?xml version="1.0" encoding="utf-8"?>
<ds:datastoreItem xmlns:ds="http://schemas.openxmlformats.org/officeDocument/2006/customXml" ds:itemID="{7C299EBF-28D2-43CC-918B-617EC78C717C}">
  <ds:schemaRefs>
    <ds:schemaRef ds:uri="http://schemas.microsoft.com/sharepoint/v3/contenttype/forms"/>
  </ds:schemaRefs>
</ds:datastoreItem>
</file>

<file path=customXml/itemProps4.xml><?xml version="1.0" encoding="utf-8"?>
<ds:datastoreItem xmlns:ds="http://schemas.openxmlformats.org/officeDocument/2006/customXml" ds:itemID="{1EFE7447-3BCE-4802-ABEE-94FEF5509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44876-4235-42a5-9286-f443d8d08113"/>
    <ds:schemaRef ds:uri="21265239-058f-48cb-9caa-51f07a31e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2087</Words>
  <Characters>11900</Characters>
  <Application>Microsoft Office Word</Application>
  <DocSecurity>0</DocSecurity>
  <Lines>99</Lines>
  <Paragraphs>27</Paragraphs>
  <ScaleCrop>false</ScaleCrop>
  <Company>Ouwerkerk Projecten</Company>
  <LinksUpToDate>false</LinksUpToDate>
  <CharactersWithSpaces>13960</CharactersWithSpaces>
  <SharedDoc>false</SharedDoc>
  <HLinks>
    <vt:vector size="6" baseType="variant">
      <vt:variant>
        <vt:i4>6291551</vt:i4>
      </vt:variant>
      <vt:variant>
        <vt:i4>0</vt:i4>
      </vt:variant>
      <vt:variant>
        <vt:i4>0</vt:i4>
      </vt:variant>
      <vt:variant>
        <vt:i4>5</vt:i4>
      </vt:variant>
      <vt:variant>
        <vt:lpwstr>https://feeglobal.sharepoint.com/:w:/r/sites/GreenKey/Delte dokumenter/General/Working Parties/Criteria Revision Process 2025/Green Key Criteria 2027-2031/Green Key Requirements_Scope.docx?d=wf006d9c8f26d4703881a9cd4d48cc764&amp;csf=1&amp;web=1&amp;e=hzDov6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subject/>
  <dc:creator>Ouwerkerk Projecten</dc:creator>
  <cp:keywords/>
  <cp:lastModifiedBy>Claudia Bogensperger</cp:lastModifiedBy>
  <cp:revision>5118</cp:revision>
  <cp:lastPrinted>2025-12-11T09:13:00Z</cp:lastPrinted>
  <dcterms:created xsi:type="dcterms:W3CDTF">2021-05-18T03:29:00Z</dcterms:created>
  <dcterms:modified xsi:type="dcterms:W3CDTF">2026-02-11T09:44:00Z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0x010100BD2040F456C1C442A3FDF64A36C229DC</vt:lpwstr>
  </property>
  <property fmtid="{D5CDD505-2E9C-101B-9397-08002B2CF9AE}" pid="3" name="MediaServiceImageTags">
    <vt:lpwstr/>
  </property>
</Properties>
</file>